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7928"/>
      </w:tblGrid>
      <w:tr w:rsidR="005B307C" w14:paraId="69C7697C" w14:textId="77777777" w:rsidTr="00E52E65">
        <w:trPr>
          <w:trHeight w:val="983"/>
        </w:trPr>
        <w:tc>
          <w:tcPr>
            <w:tcW w:w="1990" w:type="dxa"/>
            <w:vMerge w:val="restart"/>
          </w:tcPr>
          <w:p w14:paraId="0E9C8030" w14:textId="77777777" w:rsidR="005B307C" w:rsidRDefault="005B307C" w:rsidP="00E52E65">
            <w:pPr>
              <w:pStyle w:val="TableParagraph"/>
              <w:spacing w:before="66"/>
              <w:ind w:left="2150" w:right="265" w:hanging="1877"/>
              <w:jc w:val="center"/>
              <w:rPr>
                <w:sz w:val="24"/>
              </w:rPr>
            </w:pPr>
            <w:r w:rsidRPr="00F05ABA">
              <w:rPr>
                <w:rStyle w:val="Accentuat"/>
                <w:bCs/>
                <w:i w:val="0"/>
                <w:noProof/>
                <w:color w:val="212529"/>
                <w:sz w:val="20"/>
                <w:szCs w:val="20"/>
                <w:shd w:val="clear" w:color="auto" w:fill="FAFAFA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D7E1AD6" wp14:editId="17D21F24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305435</wp:posOffset>
                  </wp:positionV>
                  <wp:extent cx="762000" cy="642572"/>
                  <wp:effectExtent l="0" t="0" r="0" b="5715"/>
                  <wp:wrapThrough wrapText="bothSides">
                    <wp:wrapPolygon edited="0">
                      <wp:start x="0" y="0"/>
                      <wp:lineTo x="0" y="21151"/>
                      <wp:lineTo x="21060" y="21151"/>
                      <wp:lineTo x="21060" y="0"/>
                      <wp:lineTo x="0" y="0"/>
                    </wp:wrapPolygon>
                  </wp:wrapThrough>
                  <wp:docPr id="1" name="I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2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8" w:type="dxa"/>
          </w:tcPr>
          <w:p w14:paraId="24EE6C8F" w14:textId="77777777" w:rsidR="005B307C" w:rsidRDefault="005B307C" w:rsidP="00E52E65">
            <w:pPr>
              <w:pStyle w:val="TableParagraph"/>
              <w:spacing w:before="203"/>
              <w:ind w:left="525" w:right="519"/>
              <w:jc w:val="center"/>
              <w:rPr>
                <w:sz w:val="24"/>
              </w:rPr>
            </w:pPr>
            <w:r>
              <w:rPr>
                <w:sz w:val="24"/>
              </w:rPr>
              <w:t>UNIVERSITATEA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„AUREL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VLAICU“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ARAD</w:t>
            </w:r>
          </w:p>
        </w:tc>
      </w:tr>
      <w:tr w:rsidR="005B307C" w14:paraId="49E190D5" w14:textId="77777777" w:rsidTr="00E52E65">
        <w:trPr>
          <w:trHeight w:val="839"/>
        </w:trPr>
        <w:tc>
          <w:tcPr>
            <w:tcW w:w="1990" w:type="dxa"/>
            <w:vMerge/>
          </w:tcPr>
          <w:p w14:paraId="2226BB73" w14:textId="77777777" w:rsidR="005B307C" w:rsidRDefault="005B307C" w:rsidP="00E52E65">
            <w:pPr>
              <w:pStyle w:val="TableParagraph"/>
              <w:spacing w:line="275" w:lineRule="exact"/>
              <w:ind w:left="215" w:right="210"/>
              <w:jc w:val="center"/>
              <w:rPr>
                <w:sz w:val="24"/>
              </w:rPr>
            </w:pPr>
          </w:p>
        </w:tc>
        <w:tc>
          <w:tcPr>
            <w:tcW w:w="7928" w:type="dxa"/>
            <w:tcBorders>
              <w:top w:val="nil"/>
            </w:tcBorders>
          </w:tcPr>
          <w:p w14:paraId="0A2DBDAC" w14:textId="77777777" w:rsidR="005B307C" w:rsidRDefault="005B307C" w:rsidP="00E52E65">
            <w:pPr>
              <w:pStyle w:val="TableParagraph"/>
              <w:spacing w:line="275" w:lineRule="exact"/>
              <w:ind w:left="215" w:right="210"/>
              <w:jc w:val="center"/>
              <w:rPr>
                <w:b/>
                <w:spacing w:val="-1"/>
                <w:sz w:val="24"/>
              </w:rPr>
            </w:pPr>
          </w:p>
          <w:p w14:paraId="42F1F8DA" w14:textId="2FFCA409" w:rsidR="005B307C" w:rsidRDefault="005B307C" w:rsidP="00E52E65">
            <w:pPr>
              <w:pStyle w:val="TableParagraph"/>
              <w:spacing w:line="275" w:lineRule="exact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BIROUL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ELECTORAL</w:t>
            </w:r>
          </w:p>
          <w:p w14:paraId="68EF92D9" w14:textId="2132ABFC" w:rsidR="005B307C" w:rsidRDefault="005B307C" w:rsidP="00E52E65">
            <w:pPr>
              <w:pStyle w:val="TableParagraph"/>
              <w:spacing w:before="21"/>
              <w:ind w:left="219" w:right="214"/>
              <w:jc w:val="center"/>
              <w:rPr>
                <w:sz w:val="24"/>
              </w:rPr>
            </w:pPr>
          </w:p>
        </w:tc>
      </w:tr>
    </w:tbl>
    <w:p w14:paraId="2F04634E" w14:textId="2201F765" w:rsidR="0028180D" w:rsidRDefault="0028180D">
      <w:pPr>
        <w:ind w:left="116"/>
        <w:rPr>
          <w:sz w:val="20"/>
        </w:rPr>
      </w:pPr>
    </w:p>
    <w:p w14:paraId="56627F3A" w14:textId="77777777" w:rsidR="0028180D" w:rsidRDefault="0028180D">
      <w:pPr>
        <w:pStyle w:val="Corptext"/>
        <w:rPr>
          <w:sz w:val="20"/>
        </w:rPr>
      </w:pPr>
    </w:p>
    <w:p w14:paraId="1BB7B062" w14:textId="77777777" w:rsidR="0028180D" w:rsidRDefault="0028180D">
      <w:pPr>
        <w:pStyle w:val="Corptext"/>
        <w:rPr>
          <w:sz w:val="20"/>
        </w:rPr>
      </w:pPr>
    </w:p>
    <w:p w14:paraId="70F6710C" w14:textId="77777777" w:rsidR="0028180D" w:rsidRDefault="0028180D">
      <w:pPr>
        <w:pStyle w:val="Corptext"/>
        <w:rPr>
          <w:sz w:val="20"/>
        </w:rPr>
      </w:pPr>
    </w:p>
    <w:p w14:paraId="395BC435" w14:textId="77777777" w:rsidR="0028180D" w:rsidRDefault="005B307C">
      <w:pPr>
        <w:pStyle w:val="Titlu"/>
        <w:spacing w:before="206"/>
        <w:ind w:left="2965" w:right="3060"/>
        <w:jc w:val="center"/>
      </w:pPr>
      <w:r>
        <w:t>COMUNICAT</w:t>
      </w:r>
      <w:r>
        <w:rPr>
          <w:spacing w:val="-13"/>
        </w:rPr>
        <w:t xml:space="preserve"> </w:t>
      </w:r>
      <w:r>
        <w:t>1</w:t>
      </w:r>
    </w:p>
    <w:p w14:paraId="1082FFFF" w14:textId="77777777" w:rsidR="0028180D" w:rsidRDefault="0028180D">
      <w:pPr>
        <w:pStyle w:val="Corptext"/>
        <w:rPr>
          <w:b/>
          <w:sz w:val="20"/>
        </w:rPr>
      </w:pPr>
    </w:p>
    <w:p w14:paraId="0CA38BD8" w14:textId="77777777" w:rsidR="0028180D" w:rsidRDefault="0028180D">
      <w:pPr>
        <w:pStyle w:val="Corptext"/>
        <w:spacing w:before="9"/>
        <w:rPr>
          <w:b/>
          <w:sz w:val="27"/>
        </w:rPr>
      </w:pPr>
    </w:p>
    <w:p w14:paraId="79388567" w14:textId="77777777" w:rsidR="0028180D" w:rsidRDefault="005B307C">
      <w:pPr>
        <w:pStyle w:val="Titlu"/>
      </w:pPr>
      <w:r>
        <w:t>Stimați</w:t>
      </w:r>
      <w:r>
        <w:rPr>
          <w:spacing w:val="-3"/>
        </w:rPr>
        <w:t xml:space="preserve"> </w:t>
      </w:r>
      <w:r>
        <w:t>Colegi,</w:t>
      </w:r>
    </w:p>
    <w:p w14:paraId="0862B981" w14:textId="77777777" w:rsidR="0028180D" w:rsidRDefault="0028180D">
      <w:pPr>
        <w:pStyle w:val="Corptext"/>
        <w:spacing w:before="6"/>
        <w:rPr>
          <w:b/>
          <w:sz w:val="23"/>
        </w:rPr>
      </w:pPr>
    </w:p>
    <w:p w14:paraId="4E7351B8" w14:textId="674D31B4" w:rsidR="0028180D" w:rsidRPr="00A86FA2" w:rsidRDefault="005B307C" w:rsidP="00A86FA2">
      <w:pPr>
        <w:pStyle w:val="NormalWeb"/>
        <w:spacing w:before="0" w:beforeAutospacing="0" w:after="240" w:afterAutospacing="0"/>
        <w:ind w:firstLine="720"/>
        <w:jc w:val="both"/>
        <w:rPr>
          <w:lang w:val="it-IT"/>
        </w:rPr>
      </w:pPr>
      <w:r w:rsidRPr="00A86FA2">
        <w:rPr>
          <w:lang w:val="it-IT"/>
        </w:rPr>
        <w:t xml:space="preserve">În conformitate cu prevederile </w:t>
      </w:r>
      <w:r w:rsidR="00A86FA2">
        <w:rPr>
          <w:lang w:val="it-IT"/>
        </w:rPr>
        <w:t xml:space="preserve">art.36 alin.1 coroborat cu </w:t>
      </w:r>
      <w:r w:rsidRPr="00A86FA2">
        <w:rPr>
          <w:lang w:val="it-IT"/>
        </w:rPr>
        <w:t>art.</w:t>
      </w:r>
      <w:r w:rsidR="00A86FA2" w:rsidRPr="00A86FA2">
        <w:rPr>
          <w:lang w:val="it-IT"/>
        </w:rPr>
        <w:t>27 alin.1, lit.c</w:t>
      </w:r>
      <w:r w:rsidR="00786502">
        <w:rPr>
          <w:lang w:val="it-IT"/>
        </w:rPr>
        <w:t>,</w:t>
      </w:r>
      <w:r w:rsidR="00A86FA2" w:rsidRPr="00A86FA2">
        <w:rPr>
          <w:lang w:val="it-IT"/>
        </w:rPr>
        <w:t xml:space="preserve"> </w:t>
      </w:r>
      <w:r w:rsidRPr="00A86FA2">
        <w:rPr>
          <w:lang w:val="it-IT"/>
        </w:rPr>
        <w:t>din Metodologia</w:t>
      </w:r>
      <w:r w:rsidR="00A86FA2">
        <w:rPr>
          <w:lang w:val="it-IT"/>
        </w:rPr>
        <w:t xml:space="preserve"> cadru</w:t>
      </w:r>
      <w:r w:rsidRPr="00A86FA2">
        <w:rPr>
          <w:lang w:val="it-IT"/>
        </w:rPr>
        <w:t xml:space="preserve"> </w:t>
      </w:r>
      <w:r w:rsidR="00A86FA2">
        <w:rPr>
          <w:lang w:val="it-IT"/>
        </w:rPr>
        <w:t xml:space="preserve">referitoare la procesul de stabilire şi de alegere a structurilor şi funcţiilor de conducere la nivelul instituţiilor de învăţământ superior aprobată cu O.M.E nr.6227/2023, </w:t>
      </w:r>
      <w:r w:rsidRPr="00A86FA2">
        <w:rPr>
          <w:lang w:val="it-IT"/>
        </w:rPr>
        <w:t>pe site-ul U.A.V.</w:t>
      </w:r>
      <w:r w:rsidR="00A86FA2">
        <w:rPr>
          <w:lang w:val="it-IT"/>
        </w:rPr>
        <w:t xml:space="preserve"> </w:t>
      </w:r>
      <w:r w:rsidRPr="00A86FA2">
        <w:rPr>
          <w:lang w:val="it-IT"/>
        </w:rPr>
        <w:t>sunt publicate listele cu cadrele didactice si studenții cu drept de vot din</w:t>
      </w:r>
      <w:r w:rsidRPr="00A86FA2">
        <w:rPr>
          <w:spacing w:val="1"/>
          <w:lang w:val="it-IT"/>
        </w:rPr>
        <w:t xml:space="preserve"> </w:t>
      </w:r>
      <w:r w:rsidRPr="00A86FA2">
        <w:rPr>
          <w:lang w:val="it-IT"/>
        </w:rPr>
        <w:t>cadrul</w:t>
      </w:r>
      <w:r w:rsidRPr="00A86FA2">
        <w:rPr>
          <w:spacing w:val="-1"/>
          <w:lang w:val="it-IT"/>
        </w:rPr>
        <w:t xml:space="preserve"> </w:t>
      </w:r>
      <w:r w:rsidRPr="00A86FA2">
        <w:rPr>
          <w:lang w:val="it-IT"/>
        </w:rPr>
        <w:t>Universității.</w:t>
      </w:r>
      <w:r w:rsidR="00786502">
        <w:rPr>
          <w:lang w:val="it-IT"/>
        </w:rPr>
        <w:t xml:space="preserve"> Acestea pot fi consultate și pe panoul amplasat la intrarea in Aula ”A-1” din Corpul ”M” de pe strada Elena Dragoi nr.2-4.</w:t>
      </w:r>
    </w:p>
    <w:p w14:paraId="3912E11A" w14:textId="09D5C70A" w:rsidR="0028180D" w:rsidRDefault="005B307C">
      <w:pPr>
        <w:pStyle w:val="Corptext"/>
        <w:ind w:left="137" w:right="242" w:firstLine="720"/>
        <w:jc w:val="both"/>
      </w:pPr>
      <w:r>
        <w:t xml:space="preserve">Sesizările cu privire la erori </w:t>
      </w:r>
      <w:r>
        <w:t>constatate în listele de vot se pot depune la Biroul electoral al</w:t>
      </w:r>
      <w:r>
        <w:rPr>
          <w:spacing w:val="1"/>
        </w:rPr>
        <w:t xml:space="preserve"> </w:t>
      </w:r>
      <w:r>
        <w:t>Universității</w:t>
      </w:r>
      <w:r>
        <w:rPr>
          <w:spacing w:val="-1"/>
        </w:rPr>
        <w:t xml:space="preserve"> </w:t>
      </w:r>
      <w:r>
        <w:t>”Aurel</w:t>
      </w:r>
      <w:r>
        <w:rPr>
          <w:spacing w:val="-5"/>
        </w:rPr>
        <w:t xml:space="preserve"> </w:t>
      </w:r>
      <w:r>
        <w:t>Vlaicu”</w:t>
      </w:r>
      <w:r>
        <w:rPr>
          <w:spacing w:val="-2"/>
        </w:rPr>
        <w:t xml:space="preserve"> </w:t>
      </w:r>
      <w:r>
        <w:t>din</w:t>
      </w:r>
      <w:r>
        <w:rPr>
          <w:spacing w:val="-14"/>
        </w:rPr>
        <w:t xml:space="preserve"> </w:t>
      </w:r>
      <w:r>
        <w:t>Arad.</w:t>
      </w:r>
    </w:p>
    <w:p w14:paraId="24527372" w14:textId="77777777" w:rsidR="0028180D" w:rsidRDefault="0028180D">
      <w:pPr>
        <w:pStyle w:val="Corptext"/>
        <w:rPr>
          <w:sz w:val="26"/>
        </w:rPr>
      </w:pPr>
    </w:p>
    <w:p w14:paraId="0A239D75" w14:textId="77777777" w:rsidR="0028180D" w:rsidRDefault="0028180D">
      <w:pPr>
        <w:pStyle w:val="Corptext"/>
        <w:rPr>
          <w:sz w:val="22"/>
        </w:rPr>
      </w:pPr>
    </w:p>
    <w:p w14:paraId="135C3818" w14:textId="77777777" w:rsidR="0028180D" w:rsidRDefault="005B307C">
      <w:pPr>
        <w:pStyle w:val="Corptext"/>
        <w:ind w:left="2965" w:right="3059"/>
        <w:jc w:val="center"/>
      </w:pPr>
      <w:r>
        <w:t>PREȘEDINTELE</w:t>
      </w:r>
    </w:p>
    <w:p w14:paraId="53E0B919" w14:textId="77777777" w:rsidR="0028180D" w:rsidRDefault="005B307C">
      <w:pPr>
        <w:pStyle w:val="Corptext"/>
        <w:spacing w:before="3"/>
        <w:ind w:left="2965" w:right="3064"/>
        <w:jc w:val="center"/>
      </w:pPr>
      <w:r>
        <w:rPr>
          <w:spacing w:val="-2"/>
        </w:rPr>
        <w:t>BIROULUI</w:t>
      </w:r>
      <w:r>
        <w:rPr>
          <w:spacing w:val="-3"/>
        </w:rPr>
        <w:t xml:space="preserve"> </w:t>
      </w:r>
      <w:r>
        <w:rPr>
          <w:spacing w:val="-2"/>
        </w:rPr>
        <w:t>ELECTORAL</w:t>
      </w:r>
      <w:r>
        <w:rPr>
          <w:spacing w:val="-25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U.A.V.</w:t>
      </w:r>
      <w:r>
        <w:rPr>
          <w:spacing w:val="-12"/>
        </w:rPr>
        <w:t xml:space="preserve"> </w:t>
      </w:r>
      <w:r>
        <w:rPr>
          <w:spacing w:val="-1"/>
        </w:rPr>
        <w:t>ARAD</w:t>
      </w:r>
    </w:p>
    <w:p w14:paraId="6F29DFC0" w14:textId="77777777" w:rsidR="0028180D" w:rsidRDefault="005B307C">
      <w:pPr>
        <w:pStyle w:val="Corptext"/>
        <w:spacing w:before="139"/>
        <w:ind w:left="2965" w:right="3061"/>
        <w:jc w:val="center"/>
      </w:pPr>
      <w:proofErr w:type="spellStart"/>
      <w:r>
        <w:t>Asist.univ.dr</w:t>
      </w:r>
      <w:proofErr w:type="spellEnd"/>
      <w:r>
        <w:t>.</w:t>
      </w:r>
      <w:r>
        <w:rPr>
          <w:spacing w:val="-11"/>
        </w:rPr>
        <w:t xml:space="preserve"> </w:t>
      </w:r>
      <w:r>
        <w:t>Dumitru</w:t>
      </w:r>
      <w:r>
        <w:rPr>
          <w:spacing w:val="-10"/>
        </w:rPr>
        <w:t xml:space="preserve"> </w:t>
      </w:r>
      <w:r>
        <w:t>Ștefan</w:t>
      </w:r>
      <w:r>
        <w:rPr>
          <w:spacing w:val="-10"/>
        </w:rPr>
        <w:t xml:space="preserve"> </w:t>
      </w:r>
      <w:r>
        <w:t>COMAN</w:t>
      </w:r>
    </w:p>
    <w:sectPr w:rsidR="0028180D">
      <w:type w:val="continuous"/>
      <w:pgSz w:w="12240" w:h="15840"/>
      <w:pgMar w:top="1440" w:right="8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0D"/>
    <w:rsid w:val="0028180D"/>
    <w:rsid w:val="005B307C"/>
    <w:rsid w:val="00786502"/>
    <w:rsid w:val="00A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600F7B"/>
  <w15:docId w15:val="{8A70F694-E870-40B2-AF14-14996652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next w:val="Normal"/>
    <w:link w:val="Titlu1Caracter"/>
    <w:qFormat/>
    <w:rsid w:val="005B307C"/>
    <w:pPr>
      <w:keepNext/>
      <w:widowControl/>
      <w:autoSpaceDE/>
      <w:autoSpaceDN/>
      <w:outlineLvl w:val="0"/>
    </w:pPr>
    <w:rPr>
      <w:sz w:val="28"/>
      <w:szCs w:val="24"/>
    </w:rPr>
  </w:style>
  <w:style w:type="paragraph" w:styleId="Titlu2">
    <w:name w:val="heading 2"/>
    <w:basedOn w:val="Normal"/>
    <w:next w:val="Normal"/>
    <w:link w:val="Titlu2Caracter"/>
    <w:qFormat/>
    <w:rsid w:val="005B307C"/>
    <w:pPr>
      <w:keepNext/>
      <w:widowControl/>
      <w:autoSpaceDE/>
      <w:autoSpaceDN/>
      <w:ind w:left="1440"/>
      <w:jc w:val="center"/>
      <w:outlineLvl w:val="1"/>
    </w:pPr>
    <w:rPr>
      <w:i/>
      <w:sz w:val="20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spacing w:before="90"/>
      <w:ind w:left="858"/>
    </w:pPr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86FA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5B307C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5B307C"/>
    <w:rPr>
      <w:rFonts w:ascii="Times New Roman" w:eastAsia="Times New Roman" w:hAnsi="Times New Roman" w:cs="Times New Roman"/>
      <w:i/>
      <w:sz w:val="20"/>
      <w:szCs w:val="24"/>
      <w:lang w:val="ro-RO"/>
    </w:rPr>
  </w:style>
  <w:style w:type="paragraph" w:styleId="Legend">
    <w:name w:val="caption"/>
    <w:basedOn w:val="Normal"/>
    <w:next w:val="Normal"/>
    <w:qFormat/>
    <w:rsid w:val="005B307C"/>
    <w:pPr>
      <w:widowControl/>
      <w:autoSpaceDE/>
      <w:autoSpaceDN/>
      <w:jc w:val="center"/>
    </w:pPr>
    <w:rPr>
      <w:rFonts w:ascii="Arial Narrow" w:hAnsi="Arial Narrow"/>
      <w:b/>
      <w:sz w:val="28"/>
      <w:szCs w:val="24"/>
    </w:rPr>
  </w:style>
  <w:style w:type="character" w:styleId="Hyperlink">
    <w:name w:val="Hyperlink"/>
    <w:uiPriority w:val="99"/>
    <w:qFormat/>
    <w:rsid w:val="005B307C"/>
    <w:rPr>
      <w:color w:val="0000FF"/>
      <w:u w:val="single"/>
    </w:rPr>
  </w:style>
  <w:style w:type="character" w:styleId="Accentuat">
    <w:name w:val="Emphasis"/>
    <w:basedOn w:val="Fontdeparagrafimplicit"/>
    <w:uiPriority w:val="20"/>
    <w:qFormat/>
    <w:rsid w:val="005B307C"/>
    <w:rPr>
      <w:i/>
      <w:iCs/>
    </w:rPr>
  </w:style>
  <w:style w:type="table" w:styleId="Tabelgril">
    <w:name w:val="Table Grid"/>
    <w:basedOn w:val="TabelNormal"/>
    <w:uiPriority w:val="59"/>
    <w:rsid w:val="005B307C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711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Coman</dc:creator>
  <cp:lastModifiedBy>Dumitru-Stefan Coman</cp:lastModifiedBy>
  <cp:revision>3</cp:revision>
  <dcterms:created xsi:type="dcterms:W3CDTF">2024-03-07T12:38:00Z</dcterms:created>
  <dcterms:modified xsi:type="dcterms:W3CDTF">2024-03-07T12:40:00Z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2023-11-25T00:00:00Z</vt:filetime>
  </property>
</Properties>
</file>