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83" w:rsidRPr="00E23483" w:rsidRDefault="00E23483" w:rsidP="00E23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DECLARAȚIE DE INFORMARE PRIVIND PRELUCRAREA DATELOR CU CARACTER PERSONAL (GDPR)</w:t>
      </w:r>
    </w:p>
    <w:p w:rsidR="00E23483" w:rsidRPr="00E23483" w:rsidRDefault="00E23483" w:rsidP="00E23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3483" w:rsidRDefault="00E23483" w:rsidP="00E234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conformitate cu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Regulamentul (UE) 2016/679</w:t>
      </w: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protecția persoanelor fizice în ceea ce privește prelucrarea datelor cu caracter personal și privind 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ibera circulație a acestor date(GDPR),</w:t>
      </w:r>
    </w:p>
    <w:p w:rsidR="00E23483" w:rsidRPr="00E23483" w:rsidRDefault="00E23483" w:rsidP="00E2348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Universitatea ”Aurel Vlaicu” din Arad</w:t>
      </w: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sediul în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Mun. Arad, B-dul Revoluției nr. 77</w:t>
      </w: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în calitate de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operator de date cu caracter personal</w:t>
      </w: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vă informează asupra modului în care sunt prelucrate datele dumneavoastră cu caracter personal în cadrul serviciilor de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cazare în căminele studențești</w:t>
      </w: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și/sau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servicii de masă la cantina studențească</w:t>
      </w: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E23483" w:rsidRPr="00E23483" w:rsidRDefault="00E23483" w:rsidP="00E23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1. Categorii de date cu caracter personal prelucrate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sz w:val="24"/>
          <w:szCs w:val="24"/>
        </w:rPr>
        <w:t>În cadrul procesului de cazare și/sau acordare a serviciilor de masă, pot fi prelucrate următoarele categorii de date: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nume și prenume;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cod numeric personal (CNP);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seria și numărul actului de identitate;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date de contact (adresă, e-mail, număr de telefon);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facultatea, programul de studii, anul de studiu;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statutul de student (buget/taxă, bursier etc.);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date privind situația socială (după caz);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date privind starea de sănătate, exclusiv în măsura în care sunt necesare pentru acordarea unor facilități legale (ex. dizabilități);</w:t>
      </w:r>
    </w:p>
    <w:p w:rsidR="00E23483" w:rsidRPr="00E23483" w:rsidRDefault="00E23483" w:rsidP="00E234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date privind utilizarea serviciilor de cazare și masă (perioadă, cameră, card cantină etc.).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2. Scopul prelucrării datelor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sz w:val="24"/>
          <w:szCs w:val="24"/>
        </w:rPr>
        <w:t>Datele cu caracter personal sunt prelucrate în următoarele scopuri:</w:t>
      </w:r>
    </w:p>
    <w:p w:rsidR="00E23483" w:rsidRPr="00E23483" w:rsidRDefault="00E23483" w:rsidP="00E234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repartizarea și gestionarea cazării în căminele studențești;</w:t>
      </w:r>
    </w:p>
    <w:p w:rsidR="00E23483" w:rsidRPr="00E23483" w:rsidRDefault="00E23483" w:rsidP="00E234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încheierea și executarea contractelor de cazare;</w:t>
      </w:r>
    </w:p>
    <w:p w:rsidR="00E23483" w:rsidRPr="00E23483" w:rsidRDefault="00E23483" w:rsidP="00E234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acordarea serviciilor de masă în cantina studențească;</w:t>
      </w:r>
    </w:p>
    <w:p w:rsidR="00E23483" w:rsidRPr="00E23483" w:rsidRDefault="00E23483" w:rsidP="00E234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evidența și controlul accesului în cămine și cantină;</w:t>
      </w:r>
    </w:p>
    <w:p w:rsidR="00E23483" w:rsidRPr="00E23483" w:rsidRDefault="00E23483" w:rsidP="00E234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acordarea de facilități, reduceri sau gratuități, conform legislației în vigoare;</w:t>
      </w:r>
    </w:p>
    <w:p w:rsidR="00E23483" w:rsidRPr="00E23483" w:rsidRDefault="00E23483" w:rsidP="00E234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îndeplinirea obligațiilor legale ale instituției;</w:t>
      </w:r>
    </w:p>
    <w:p w:rsidR="00E23483" w:rsidRPr="00E23483" w:rsidRDefault="00E23483" w:rsidP="00E234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asigurarea securității persoanelor și bunurilor.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3. Destinatarii datelor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sz w:val="24"/>
          <w:szCs w:val="24"/>
        </w:rPr>
        <w:t>Datele cu caracter personal pot fi comunicate, în condițiile legii, către:</w:t>
      </w:r>
    </w:p>
    <w:p w:rsidR="00E23483" w:rsidRPr="00E23483" w:rsidRDefault="00E23483" w:rsidP="00E2348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structurile interne ale universității;</w:t>
      </w:r>
    </w:p>
    <w:p w:rsidR="00E23483" w:rsidRPr="00E23483" w:rsidRDefault="00E23483" w:rsidP="00E2348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autorități publice competente, la solicitarea acestora;</w:t>
      </w:r>
    </w:p>
    <w:p w:rsidR="00E23483" w:rsidRPr="00E23483" w:rsidRDefault="00E23483" w:rsidP="00E2348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furnizori de servicii implicați în administrarea căminelor și cantinelor, în baza unor contracte de confidențialitate.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4. Durata de stocare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sz w:val="24"/>
          <w:szCs w:val="24"/>
        </w:rPr>
        <w:t>Datele cu caracter personal sunt păstrate pe perioada necesară îndeplinirii scopurilor pentru care au fost colectate și ulterior, conform termenelor de arhivare prevăzute de legislația în vigoare.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5. Drepturile persoanei vizate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În conformitate cu GDPR, beneficiați de următoarele drepturi: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dreptul de acces la date;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dreptul la rectificare;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dreptul la ștergerea datelor („dreptul de a fi uitat”), în condițiile legii;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dreptul la restricționarea prelucrării;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dreptul la portabilitatea datelor;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dreptul de opoziție;</w:t>
      </w:r>
    </w:p>
    <w:p w:rsidR="00E23483" w:rsidRPr="00E23483" w:rsidRDefault="00E23483" w:rsidP="00E2348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dreptul de a depune plângere la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Autoritatea Națională de Supraveghere a Prelucrării Datelor cu Caracter Personal (ANSPDCP)</w:t>
      </w: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6. Date de contact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sz w:val="24"/>
          <w:szCs w:val="24"/>
        </w:rPr>
        <w:t>Pentru exercitarea drepturilor sau pentru informații suplimentare privind prelucrarea datelor cu caracter personal, vă puteți adresa:</w:t>
      </w:r>
    </w:p>
    <w:p w:rsidR="00E23483" w:rsidRPr="00E23483" w:rsidRDefault="00E23483" w:rsidP="00E234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Universitatea ”Aurel Vlaicu” din Arad</w:t>
      </w:r>
    </w:p>
    <w:p w:rsidR="00E23483" w:rsidRPr="00E23483" w:rsidRDefault="00E23483" w:rsidP="00E234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e-mail: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rectorat@uav.ro</w:t>
      </w:r>
    </w:p>
    <w:p w:rsidR="00E23483" w:rsidRPr="00E23483" w:rsidRDefault="00E23483" w:rsidP="00E2348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telefon: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0257283010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</w:rPr>
        <w:t>7. Declarație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483">
        <w:rPr>
          <w:rFonts w:ascii="Times New Roman" w:eastAsia="Times New Roman" w:hAnsi="Times New Roman" w:cs="Times New Roman"/>
          <w:sz w:val="24"/>
          <w:szCs w:val="24"/>
        </w:rPr>
        <w:t>Declar că am luat cunoștință de informațiile privind prelucrarea datelor cu caracter personal, conform Regulamentului (UE) 2016/679.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>Arad,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>Numele și prenumele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Data ______________ </w:t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Default="00E23483" w:rsidP="00E2348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E23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Semnătura, </w:t>
      </w:r>
    </w:p>
    <w:p w:rsidR="00E23483" w:rsidRPr="00E23483" w:rsidRDefault="00E23483" w:rsidP="00E2348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</w:t>
      </w: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23483" w:rsidRPr="00E23483" w:rsidRDefault="00E23483" w:rsidP="00E2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BC4841" w:rsidRDefault="00674776"/>
    <w:sectPr w:rsidR="00BC4841" w:rsidSect="00866D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776" w:rsidRDefault="00674776" w:rsidP="00E23483">
      <w:pPr>
        <w:spacing w:after="0" w:line="240" w:lineRule="auto"/>
      </w:pPr>
      <w:r>
        <w:separator/>
      </w:r>
    </w:p>
  </w:endnote>
  <w:endnote w:type="continuationSeparator" w:id="0">
    <w:p w:rsidR="00674776" w:rsidRDefault="00674776" w:rsidP="00E2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776" w:rsidRDefault="00674776" w:rsidP="00E23483">
      <w:pPr>
        <w:spacing w:after="0" w:line="240" w:lineRule="auto"/>
      </w:pPr>
      <w:r>
        <w:separator/>
      </w:r>
    </w:p>
  </w:footnote>
  <w:footnote w:type="continuationSeparator" w:id="0">
    <w:p w:rsidR="00674776" w:rsidRDefault="00674776" w:rsidP="00E23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483" w:rsidRDefault="004C6AE8" w:rsidP="00E23483">
    <w:pPr>
      <w:pStyle w:val="Header"/>
      <w:jc w:val="right"/>
      <w:rPr>
        <w:rFonts w:ascii="Times New Roman" w:hAnsi="Times New Roman" w:cs="Times New Roman"/>
        <w:color w:val="0070C0"/>
        <w:lang w:val="en-US"/>
      </w:rPr>
    </w:pPr>
    <w:r>
      <w:rPr>
        <w:rFonts w:ascii="Times New Roman" w:hAnsi="Times New Roman" w:cs="Times New Roman"/>
        <w:color w:val="0070C0"/>
        <w:lang w:val="en-US"/>
      </w:rPr>
      <w:t>F.PO.01.C.C.11</w:t>
    </w:r>
  </w:p>
  <w:p w:rsidR="00E23483" w:rsidRPr="00E23483" w:rsidRDefault="00E23483" w:rsidP="00E23483">
    <w:pPr>
      <w:pStyle w:val="Header"/>
      <w:jc w:val="center"/>
      <w:rPr>
        <w:rFonts w:ascii="Times New Roman" w:hAnsi="Times New Roman" w:cs="Times New Roman"/>
        <w:color w:val="0070C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67CD"/>
    <w:multiLevelType w:val="hybridMultilevel"/>
    <w:tmpl w:val="D0C486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BE1782"/>
    <w:multiLevelType w:val="hybridMultilevel"/>
    <w:tmpl w:val="17A6C3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7644B7"/>
    <w:multiLevelType w:val="hybridMultilevel"/>
    <w:tmpl w:val="B71411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292578A"/>
    <w:multiLevelType w:val="hybridMultilevel"/>
    <w:tmpl w:val="2AE630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CFB732F"/>
    <w:multiLevelType w:val="hybridMultilevel"/>
    <w:tmpl w:val="3834B0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483"/>
    <w:rsid w:val="004C6AE8"/>
    <w:rsid w:val="00674776"/>
    <w:rsid w:val="007F42CC"/>
    <w:rsid w:val="00866D04"/>
    <w:rsid w:val="008D5324"/>
    <w:rsid w:val="00C80B98"/>
    <w:rsid w:val="00CC2E3E"/>
    <w:rsid w:val="00E2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483"/>
  </w:style>
  <w:style w:type="paragraph" w:styleId="Footer">
    <w:name w:val="footer"/>
    <w:basedOn w:val="Normal"/>
    <w:link w:val="FooterChar"/>
    <w:uiPriority w:val="99"/>
    <w:unhideWhenUsed/>
    <w:rsid w:val="00E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2026-06-22T10:34:00Z</dcterms:created>
  <dcterms:modified xsi:type="dcterms:W3CDTF">2026-06-22T10:34:00Z</dcterms:modified>
</cp:coreProperties>
</file>