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gril1"/>
        <w:tblW w:w="9566" w:type="dxa"/>
        <w:tblBorders>
          <w:top w:val="none" w:sz="0" w:space="0" w:color="auto"/>
          <w:left w:val="none" w:sz="0" w:space="0" w:color="auto"/>
          <w:bottom w:val="none" w:sz="0" w:space="0" w:color="auto"/>
          <w:right w:val="none" w:sz="0" w:space="0" w:color="auto"/>
          <w:insideH w:val="none" w:sz="0" w:space="0" w:color="auto"/>
          <w:insideV w:val="single" w:sz="4" w:space="0" w:color="D9D9D9"/>
        </w:tblBorders>
        <w:tblLayout w:type="fixed"/>
        <w:tblLook w:val="04A0"/>
      </w:tblPr>
      <w:tblGrid>
        <w:gridCol w:w="4783"/>
        <w:gridCol w:w="4783"/>
      </w:tblGrid>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CONTRACT DE ÎNCHIRIERE LOC ÎN CAMERĂ CĂMIN STUDENȚESC</w:t>
            </w:r>
          </w:p>
        </w:tc>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STUDENT DORMITORY ROOM RENTAL AGREEMENT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 xml:space="preserve"> PARTICIPANȚI EVENIMENTE</w:t>
            </w:r>
          </w:p>
        </w:tc>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 xml:space="preserve"> EVENT PARTICIPANTS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Nr. _________ / _______________</w:t>
            </w:r>
          </w:p>
        </w:tc>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No. _________ / _______________</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 PĂRȚILE CONTRACTANTE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 THE CONTRACTING PARTIES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UNIVERSITATEA „AUREL VLAICU” DIN ARAD</w:t>
            </w:r>
            <w:r w:rsidRPr="00D65583">
              <w:rPr>
                <w:rFonts w:ascii="Times New Roman" w:hAnsi="Times New Roman"/>
              </w:rPr>
              <w:t xml:space="preserve">, cu sediul în Arad, B-dul Revoluției nr. 77, județul Arad, cod fiscal 3519500, reprezentată legal prin </w:t>
            </w:r>
            <w:r w:rsidRPr="00D65583">
              <w:rPr>
                <w:rFonts w:ascii="Times New Roman" w:hAnsi="Times New Roman"/>
                <w:b/>
                <w:bCs/>
              </w:rPr>
              <w:t>Dr. habil Ramona LILE</w:t>
            </w:r>
            <w:r w:rsidRPr="00D65583">
              <w:rPr>
                <w:rFonts w:ascii="Times New Roman" w:hAnsi="Times New Roman"/>
              </w:rPr>
              <w:t xml:space="preserve">, având funcția de </w:t>
            </w:r>
            <w:r w:rsidRPr="00D65583">
              <w:rPr>
                <w:rFonts w:ascii="Times New Roman" w:hAnsi="Times New Roman"/>
                <w:b/>
                <w:bCs/>
              </w:rPr>
              <w:t>RECTOR</w:t>
            </w:r>
            <w:r w:rsidRPr="00D65583">
              <w:rPr>
                <w:rFonts w:ascii="Times New Roman" w:hAnsi="Times New Roman"/>
              </w:rPr>
              <w:t xml:space="preserve">, în calitate de </w:t>
            </w:r>
            <w:r w:rsidRPr="00D65583">
              <w:rPr>
                <w:rFonts w:ascii="Times New Roman" w:hAnsi="Times New Roman"/>
                <w:b/>
                <w:bCs/>
              </w:rPr>
              <w:t>PROPRIETAR / LOCATOR</w:t>
            </w:r>
            <w:r w:rsidRPr="00D65583">
              <w:rPr>
                <w:rFonts w:ascii="Times New Roman" w:hAnsi="Times New Roman"/>
              </w:rPr>
              <w: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"AUREL VLAICU" UNIVERSITY OF ARAD</w:t>
            </w:r>
            <w:r w:rsidRPr="00D65583">
              <w:rPr>
                <w:rFonts w:ascii="Times New Roman" w:hAnsi="Times New Roman"/>
              </w:rPr>
              <w:t xml:space="preserve">, headquartered in Arad, B-dul Revoluției no. 77, Arad County, fiscal code 3519500, legally represented by </w:t>
            </w:r>
            <w:r w:rsidRPr="00D65583">
              <w:rPr>
                <w:rFonts w:ascii="Times New Roman" w:hAnsi="Times New Roman"/>
                <w:b/>
                <w:bCs/>
              </w:rPr>
              <w:t>Dr. habil Ramona LILE</w:t>
            </w:r>
            <w:r w:rsidRPr="00D65583">
              <w:rPr>
                <w:rFonts w:ascii="Times New Roman" w:hAnsi="Times New Roman"/>
              </w:rPr>
              <w:t xml:space="preserve">, holding the position of </w:t>
            </w:r>
            <w:r w:rsidRPr="00D65583">
              <w:rPr>
                <w:rFonts w:ascii="Times New Roman" w:hAnsi="Times New Roman"/>
                <w:b/>
                <w:bCs/>
              </w:rPr>
              <w:t>RECTOR</w:t>
            </w:r>
            <w:r w:rsidRPr="00D65583">
              <w:rPr>
                <w:rFonts w:ascii="Times New Roman" w:hAnsi="Times New Roman"/>
              </w:rPr>
              <w:t xml:space="preserve">, acting as </w:t>
            </w:r>
            <w:r w:rsidRPr="00D65583">
              <w:rPr>
                <w:rFonts w:ascii="Times New Roman" w:hAnsi="Times New Roman"/>
                <w:b/>
                <w:bCs/>
              </w:rPr>
              <w:t>OWNER / LESSOR</w:t>
            </w:r>
            <w:r w:rsidRPr="00D65583">
              <w:rPr>
                <w:rFonts w:ascii="Times New Roman" w:hAnsi="Times New Roman"/>
              </w:rPr>
              <w: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și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and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[NUME ȘI PRENUME CHIRIAȘ]</w:t>
            </w:r>
            <w:r w:rsidRPr="00D65583">
              <w:rPr>
                <w:rFonts w:ascii="Times New Roman" w:hAnsi="Times New Roman"/>
                <w:lang w:val="it-IT"/>
              </w:rPr>
              <w:t xml:space="preserve">, domiciliat(ă) în ___________________________, str. ____________________, nr. ___, bl. ___, sc. ___, ap. ___, județul/sectorul ________________, posesor/posesoare al/a CI/BI seria ____ nr. ___________, CNP _____________________________, participant la  _________________________________, în calitate de </w:t>
            </w:r>
            <w:r w:rsidRPr="00D65583">
              <w:rPr>
                <w:rFonts w:ascii="Times New Roman" w:hAnsi="Times New Roman"/>
                <w:b/>
                <w:bCs/>
                <w:lang w:val="it-IT"/>
              </w:rPr>
              <w:t>CHIRIAȘ / LOCATAR</w:t>
            </w:r>
            <w:r w:rsidRPr="00D65583">
              <w:rPr>
                <w:rFonts w:ascii="Times New Roman" w:hAnsi="Times New Roman"/>
                <w:lang w:val="it-IT"/>
              </w:rPr>
              <w: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[TENANT'S FULL NAME]</w:t>
            </w:r>
            <w:r w:rsidRPr="00D65583">
              <w:rPr>
                <w:rFonts w:ascii="Times New Roman" w:hAnsi="Times New Roman"/>
              </w:rPr>
              <w:t xml:space="preserve">, domiciled in ___________________________, street ____________________, no. ___, bl. ___, sc. ___, ap. ___, county/sector ________________, holder of ID card/passport series ____ no. ___________, personal numerical code (CNP) _____________________________, participant in  _________________________________, acting as </w:t>
            </w:r>
            <w:r w:rsidRPr="00D65583">
              <w:rPr>
                <w:rFonts w:ascii="Times New Roman" w:hAnsi="Times New Roman"/>
                <w:b/>
                <w:bCs/>
              </w:rPr>
              <w:t>TENANT / LESSEE</w:t>
            </w:r>
            <w:r w:rsidRPr="00D65583">
              <w:rPr>
                <w:rFonts w:ascii="Times New Roman" w:hAnsi="Times New Roman"/>
              </w:rPr>
              <w: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II. OBIECTUL ȘI DURATA CONTRACTULUI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II. SUBJECT MATTER AND DURATION OF THE CONTRACT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w:t>
            </w:r>
            <w:r w:rsidRPr="00D65583">
              <w:rPr>
                <w:rFonts w:ascii="Times New Roman" w:hAnsi="Times New Roman"/>
              </w:rPr>
              <w:t xml:space="preserve"> Obiectul prezentului contract îl reprezintă punerea la dispoziție de către Locator a unei suprafețe locative (</w:t>
            </w:r>
            <w:r w:rsidRPr="00D65583">
              <w:rPr>
                <w:rFonts w:ascii="Times New Roman" w:hAnsi="Times New Roman"/>
                <w:b/>
                <w:bCs/>
              </w:rPr>
              <w:t>un loc</w:t>
            </w:r>
            <w:r w:rsidRPr="00D65583">
              <w:rPr>
                <w:rFonts w:ascii="Times New Roman" w:hAnsi="Times New Roman"/>
              </w:rPr>
              <w:t xml:space="preserve">) cu destinaţia de locuinţă, în căminul __, proprietatea Universității ”Aurel Vlaicu” din Arad, situat în localitatea Arad, str. ______ nr. ___, județul Arad, </w:t>
            </w:r>
            <w:r w:rsidRPr="00D65583">
              <w:rPr>
                <w:rFonts w:ascii="Times New Roman" w:hAnsi="Times New Roman"/>
                <w:b/>
                <w:bCs/>
              </w:rPr>
              <w:t>camera nr. ___________</w:t>
            </w:r>
            <w:r w:rsidRPr="00D65583">
              <w:rPr>
                <w:rFonts w:ascii="Times New Roman" w:hAnsi="Times New Roman"/>
              </w:rPr>
              <w:t>, precum și a instalaţiilor, spaţiilor comune aferente şi a bunurilor mobile menționate în Anexa nr. 1.</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w:t>
            </w:r>
            <w:r w:rsidRPr="00D65583">
              <w:rPr>
                <w:rFonts w:ascii="Times New Roman" w:hAnsi="Times New Roman"/>
              </w:rPr>
              <w:t xml:space="preserve"> The subject matter of this contract is the provision by the Lessor of a living area (</w:t>
            </w:r>
            <w:r w:rsidRPr="00D65583">
              <w:rPr>
                <w:rFonts w:ascii="Times New Roman" w:hAnsi="Times New Roman"/>
                <w:b/>
                <w:bCs/>
              </w:rPr>
              <w:t>one place</w:t>
            </w:r>
            <w:r w:rsidRPr="00D65583">
              <w:rPr>
                <w:rFonts w:ascii="Times New Roman" w:hAnsi="Times New Roman"/>
              </w:rPr>
              <w:t xml:space="preserve">) intended for housing, in dormitory __, the property of "Aurel Vlaicu" University of Arad, located in Arad, str. _______ no. __, Arad County, </w:t>
            </w:r>
            <w:r w:rsidRPr="00D65583">
              <w:rPr>
                <w:rFonts w:ascii="Times New Roman" w:hAnsi="Times New Roman"/>
                <w:b/>
                <w:bCs/>
              </w:rPr>
              <w:t>room no. ___________</w:t>
            </w:r>
            <w:r w:rsidRPr="00D65583">
              <w:rPr>
                <w:rFonts w:ascii="Times New Roman" w:hAnsi="Times New Roman"/>
              </w:rPr>
              <w:t>, together with the related installations, the related common areas, and the movable property listed in Annex No. 1.</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2.</w:t>
            </w:r>
            <w:r w:rsidRPr="00D65583">
              <w:rPr>
                <w:rFonts w:ascii="Times New Roman" w:hAnsi="Times New Roman"/>
                <w:lang w:val="it-IT"/>
              </w:rPr>
              <w:t xml:space="preserve"> </w:t>
            </w:r>
            <w:r w:rsidRPr="00D65583">
              <w:rPr>
                <w:rFonts w:ascii="Times New Roman" w:hAnsi="Times New Roman"/>
                <w:b/>
                <w:bCs/>
                <w:lang w:val="it-IT"/>
              </w:rPr>
              <w:t>Anexa nr. 1 „Proces-verbal de predare-primire”</w:t>
            </w:r>
            <w:r w:rsidRPr="00D65583">
              <w:rPr>
                <w:rFonts w:ascii="Times New Roman" w:hAnsi="Times New Roman"/>
                <w:lang w:val="it-IT"/>
              </w:rPr>
              <w:t xml:space="preserve"> se va întocmi la momentul predării efective a unității de cazare, consemnând inventarul preluat, document ce face parte integrantă din prezentul contract.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w:t>
            </w:r>
            <w:r w:rsidRPr="00D65583">
              <w:rPr>
                <w:rFonts w:ascii="Times New Roman" w:hAnsi="Times New Roman"/>
              </w:rPr>
              <w:t xml:space="preserve"> </w:t>
            </w:r>
            <w:r w:rsidRPr="00D65583">
              <w:rPr>
                <w:rFonts w:ascii="Times New Roman" w:hAnsi="Times New Roman"/>
                <w:b/>
                <w:bCs/>
              </w:rPr>
              <w:t>Annex No. 1 "Handover-Takeover Report"</w:t>
            </w:r>
            <w:r w:rsidRPr="00D65583">
              <w:rPr>
                <w:rFonts w:ascii="Times New Roman" w:hAnsi="Times New Roman"/>
              </w:rPr>
              <w:t xml:space="preserve"> shall be drawn up at the time of the actual handover of the accomm</w:t>
            </w:r>
          </w:p>
          <w:p w:rsidR="00D65583" w:rsidRPr="00D65583" w:rsidRDefault="00D65583" w:rsidP="00D65583">
            <w:pPr>
              <w:spacing w:after="120"/>
              <w:jc w:val="both"/>
              <w:rPr>
                <w:rFonts w:ascii="Times New Roman" w:hAnsi="Times New Roman"/>
              </w:rPr>
            </w:pPr>
            <w:r w:rsidRPr="00D65583">
              <w:rPr>
                <w:rFonts w:ascii="Times New Roman" w:hAnsi="Times New Roman"/>
              </w:rPr>
              <w:t>odation unit, recording the inventory taken over, and forms an integral part of this contract.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lang w:val="it-IT"/>
              </w:rPr>
              <w:lastRenderedPageBreak/>
              <w:t>Art. 3.</w:t>
            </w:r>
            <w:r w:rsidRPr="00D65583">
              <w:rPr>
                <w:rFonts w:ascii="Times New Roman" w:hAnsi="Times New Roman"/>
                <w:lang w:val="it-IT"/>
              </w:rPr>
              <w:t xml:space="preserve"> Închirierea se face de la data de </w:t>
            </w:r>
            <w:r w:rsidRPr="00D65583">
              <w:rPr>
                <w:rFonts w:ascii="Times New Roman" w:hAnsi="Times New Roman"/>
                <w:b/>
                <w:bCs/>
                <w:lang w:val="it-IT"/>
              </w:rPr>
              <w:t>___________</w:t>
            </w:r>
            <w:r w:rsidRPr="00D65583">
              <w:rPr>
                <w:rFonts w:ascii="Times New Roman" w:hAnsi="Times New Roman"/>
                <w:lang w:val="it-IT"/>
              </w:rPr>
              <w:t xml:space="preserve"> până la data de </w:t>
            </w:r>
            <w:r w:rsidRPr="00D65583">
              <w:rPr>
                <w:rFonts w:ascii="Times New Roman" w:hAnsi="Times New Roman"/>
                <w:b/>
                <w:bCs/>
                <w:lang w:val="it-IT"/>
              </w:rPr>
              <w:t>____________</w:t>
            </w:r>
            <w:r w:rsidRPr="00D65583">
              <w:rPr>
                <w:rFonts w:ascii="Times New Roman" w:hAnsi="Times New Roman"/>
                <w:lang w:val="it-IT"/>
              </w:rPr>
              <w:t>, respectiv pentru perioada</w:t>
            </w:r>
            <w:r w:rsidRPr="00D65583">
              <w:rPr>
                <w:rFonts w:ascii="Times New Roman" w:hAnsi="Times New Roman"/>
                <w:b/>
                <w:bCs/>
                <w:lang w:val="it-IT"/>
              </w:rPr>
              <w:t xml:space="preserve"> participării chiriașului la (mobilitate, conferință, curs, etc.)_________________ </w:t>
            </w:r>
            <w:r w:rsidRPr="00D65583">
              <w:rPr>
                <w:rFonts w:ascii="Times New Roman" w:hAnsi="Times New Roman"/>
                <w:b/>
                <w:bCs/>
              </w:rPr>
              <w: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3.</w:t>
            </w:r>
            <w:r w:rsidRPr="00D65583">
              <w:rPr>
                <w:rFonts w:ascii="Times New Roman" w:hAnsi="Times New Roman"/>
              </w:rPr>
              <w:t xml:space="preserve"> The lease runs from </w:t>
            </w:r>
            <w:r w:rsidRPr="00D65583">
              <w:rPr>
                <w:rFonts w:ascii="Times New Roman" w:hAnsi="Times New Roman"/>
                <w:b/>
                <w:bCs/>
              </w:rPr>
              <w:t>___________</w:t>
            </w:r>
            <w:r w:rsidRPr="00D65583">
              <w:rPr>
                <w:rFonts w:ascii="Times New Roman" w:hAnsi="Times New Roman"/>
              </w:rPr>
              <w:t xml:space="preserve"> until </w:t>
            </w:r>
            <w:r w:rsidRPr="00D65583">
              <w:rPr>
                <w:rFonts w:ascii="Times New Roman" w:hAnsi="Times New Roman"/>
                <w:b/>
                <w:bCs/>
              </w:rPr>
              <w:t>____________</w:t>
            </w:r>
            <w:r w:rsidRPr="00D65583">
              <w:rPr>
                <w:rFonts w:ascii="Times New Roman" w:hAnsi="Times New Roman"/>
              </w:rPr>
              <w:t>, respectively for the period</w:t>
            </w:r>
            <w:r w:rsidRPr="00D65583">
              <w:rPr>
                <w:rFonts w:ascii="Times New Roman" w:hAnsi="Times New Roman"/>
                <w:b/>
                <w:bCs/>
              </w:rPr>
              <w:t xml:space="preserve"> of the tenant's participation in (mobility, conference, course, etc.)_________________ .</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4.</w:t>
            </w:r>
            <w:r w:rsidRPr="00D65583">
              <w:rPr>
                <w:rFonts w:ascii="Times New Roman" w:hAnsi="Times New Roman"/>
                <w:lang w:val="it-IT"/>
              </w:rPr>
              <w:t xml:space="preserve"> La încetarea locațiunii (din orice motiv), suprafața locativă din căminul C3, camera nr. ___________, instalațiile, spațiile comune și bunurile mobile din inventar se vor preda persoanei responsabile (administratorul căminului) în aceleași condiții în care au fost primite.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4.</w:t>
            </w:r>
            <w:r w:rsidRPr="00D65583">
              <w:rPr>
                <w:rFonts w:ascii="Times New Roman" w:hAnsi="Times New Roman"/>
              </w:rPr>
              <w:t xml:space="preserve"> Upon termination of the lease (for any reason), the living area in dormitory C3, room no. ___________, the installations, the common areas and the movable property in the inventory shall be handed over to the responsible person (the dormitory administrator) in the same condition in which they were received.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III. TARIFUL DE CAZARE ȘI MODALITATEA DE PLATĂ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III. THE ACCOMMODATION FEE AND THE METHOD OF PAYMENT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5.</w:t>
            </w:r>
            <w:r w:rsidRPr="00D65583">
              <w:rPr>
                <w:rFonts w:ascii="Times New Roman" w:hAnsi="Times New Roman"/>
                <w:lang w:val="it-IT"/>
              </w:rPr>
              <w:t xml:space="preserve"> Structurile interne ale Universității „Aurel Vlaicu” din Arad stabilesc tariful de cazare în funcţie de consumurile şi cheltuielile aferente din perioada anterioară.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5.</w:t>
            </w:r>
            <w:r w:rsidRPr="00D65583">
              <w:rPr>
                <w:rFonts w:ascii="Times New Roman" w:hAnsi="Times New Roman"/>
              </w:rPr>
              <w:t xml:space="preserve"> The internal structures of "Aurel Vlaicu" University of Arad shall set the accommodation fee based on the consumption and expenses incurred over the preceding period.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6.</w:t>
            </w:r>
            <w:r w:rsidRPr="00D65583">
              <w:rPr>
                <w:rFonts w:ascii="Times New Roman" w:hAnsi="Times New Roman"/>
                <w:lang w:val="it-IT"/>
              </w:rPr>
              <w:t xml:space="preserve"> Pentru anul universitar 2026 – 2027, tariful de închiriere/loc în cameră/lună este de </w:t>
            </w:r>
            <w:r w:rsidRPr="00D65583">
              <w:rPr>
                <w:rFonts w:ascii="Times New Roman" w:hAnsi="Times New Roman"/>
                <w:b/>
                <w:bCs/>
                <w:lang w:val="it-IT"/>
              </w:rPr>
              <w:t>____________ lei</w:t>
            </w:r>
            <w:r w:rsidRPr="00D65583">
              <w:rPr>
                <w:rFonts w:ascii="Times New Roman" w:hAnsi="Times New Roman"/>
                <w:lang w:val="it-IT"/>
              </w:rPr>
              <w:t>. În ceea ce privește tariful de cazare al prezentei locațiuni, chiriașul se obligă să plătească Universității suma de _____________ / loc în cameră / lună.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6.</w:t>
            </w:r>
            <w:r w:rsidRPr="00D65583">
              <w:rPr>
                <w:rFonts w:ascii="Times New Roman" w:hAnsi="Times New Roman"/>
              </w:rPr>
              <w:t xml:space="preserve"> For the 2026 – 2027 academic year, the rental fee per place in a room/month is </w:t>
            </w:r>
            <w:r w:rsidRPr="00D65583">
              <w:rPr>
                <w:rFonts w:ascii="Times New Roman" w:hAnsi="Times New Roman"/>
                <w:b/>
                <w:bCs/>
              </w:rPr>
              <w:t>____________ lei</w:t>
            </w:r>
            <w:r w:rsidRPr="00D65583">
              <w:rPr>
                <w:rFonts w:ascii="Times New Roman" w:hAnsi="Times New Roman"/>
              </w:rPr>
              <w:t>. With regard to the accommodation fee for this lease, the tenant undertakes to pay the University the amount of _____________ / place in a room / month.</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7.</w:t>
            </w:r>
            <w:r w:rsidRPr="00D65583">
              <w:rPr>
                <w:rFonts w:ascii="Times New Roman" w:hAnsi="Times New Roman"/>
              </w:rPr>
              <w:t xml:space="preserve"> În situația în care durata locațiunii se încadrează între 1-14 nopți de cazare, chiriașul va plăti tariful de cazare în cuantum de ____________ până la data de _______________, prezenta clauză reprezentând excepție.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7.</w:t>
            </w:r>
            <w:r w:rsidRPr="00D65583">
              <w:rPr>
                <w:rFonts w:ascii="Times New Roman" w:hAnsi="Times New Roman"/>
              </w:rPr>
              <w:t xml:space="preserve"> Where the duration of the lease falls between 1-14 nights of accommodation, the tenant shall pay the accommodation fee in the amount of ____________ by ____________________, this clause representing an exception.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IV. DREPTURILE LOCATARULUI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IV. RIGHTS OF THE TENANT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8.</w:t>
            </w:r>
            <w:r w:rsidRPr="00D65583">
              <w:rPr>
                <w:rFonts w:ascii="Times New Roman" w:hAnsi="Times New Roman"/>
              </w:rPr>
              <w:t xml:space="preserve"> Locatarul cazat în cămin beneficiază de următoarele drepturi: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8.</w:t>
            </w:r>
            <w:r w:rsidRPr="00D65583">
              <w:rPr>
                <w:rFonts w:ascii="Times New Roman" w:hAnsi="Times New Roman"/>
              </w:rPr>
              <w:t xml:space="preserve"> Tenants housed in the dormitory shall have the following rights: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w:t>
            </w:r>
            <w:r w:rsidRPr="00D65583">
              <w:rPr>
                <w:rFonts w:ascii="Times New Roman" w:hAnsi="Times New Roman"/>
                <w:lang w:val="it-IT"/>
              </w:rPr>
              <w:t xml:space="preserve"> să preia camera cu dotările aferente specificate în Anexa nr. 1, în stare corespunzătoare folosinței pentru locuit. Starea fizică a camerei și a inventarului va fi consemnată în procesul-verbal. Orice observații pot fi făcute exclusiv la momentul predării-preluării. Din momentul preluării, locatarul este singurul răspunzător de administrarea camerei. </w:t>
            </w:r>
            <w:r w:rsidRPr="00D65583">
              <w:rPr>
                <w:rFonts w:ascii="Times New Roman" w:hAnsi="Times New Roman"/>
                <w:lang w:val="it-IT"/>
              </w:rPr>
              <w:lastRenderedPageBreak/>
              <w:t>La încetare, aceasta se restituie în condiții identice. În caz de deteriorare a spațiului, a bunurilor sau a spațiilor comune, locatarul va suporta înlocuirea bunurilor, manopera reparațiilor și contravaloarea prejudiciului;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a.</w:t>
            </w:r>
            <w:r w:rsidRPr="00D65583">
              <w:rPr>
                <w:rFonts w:ascii="Times New Roman" w:hAnsi="Times New Roman"/>
              </w:rPr>
              <w:t xml:space="preserve"> to take over the room with the related fittings specified in Annex No. 1, in a condition suitable for habitation. The physical condition of the room and of the inventory shall be recorded in the handover-takeover report. Any observations may only be made at the time of the handover/takeover. From the moment of takeover, the tenant is solely </w:t>
            </w:r>
            <w:r w:rsidRPr="00D65583">
              <w:rPr>
                <w:rFonts w:ascii="Times New Roman" w:hAnsi="Times New Roman"/>
              </w:rPr>
              <w:lastRenderedPageBreak/>
              <w:t>responsible for the management of the room. Upon termination, it shall be returned in identical condition. In the event of damage to the space, to the property, or to the common areas, the tenant shall bear the cost of replacing the property, the labour cost of repairs, and the value of the damage caused;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b.</w:t>
            </w:r>
            <w:r w:rsidRPr="00D65583">
              <w:rPr>
                <w:rFonts w:ascii="Times New Roman" w:hAnsi="Times New Roman"/>
              </w:rPr>
              <w:t xml:space="preserve"> să utilizeze, în mod gratuit, mașinile de spălat, uscătoarele, precum și bucătăria cu toate dotările aferente, având obligația de a păstra curățenia aparatelor electrocasnice utilizate;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w:t>
            </w:r>
            <w:r w:rsidRPr="00D65583">
              <w:rPr>
                <w:rFonts w:ascii="Times New Roman" w:hAnsi="Times New Roman"/>
              </w:rPr>
              <w:t xml:space="preserve"> to use, free of charge, the washing machines, the dryers, and the kitchen with all its fittings, subject to the obligation to keep the household appliances used clean;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să folosească baza materială existentă în cămin (săli de lectură, spații pentru activități cultural-sportive și recreative), precum și instalațiile electrice și sanitare;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to use the material resources available in the dormitory (reading rooms, spaces for cultural, sports and recreational activities), as well as the electrical and sanitary installations;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d.</w:t>
            </w:r>
            <w:r w:rsidRPr="00D65583">
              <w:rPr>
                <w:rFonts w:ascii="Times New Roman" w:hAnsi="Times New Roman"/>
              </w:rPr>
              <w:t xml:space="preserve"> să facă propuneri în legătură cu îmbunătățirea condițiilor de viață și studiu în cămin;</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d.</w:t>
            </w:r>
            <w:r w:rsidRPr="00D65583">
              <w:rPr>
                <w:rFonts w:ascii="Times New Roman" w:hAnsi="Times New Roman"/>
              </w:rPr>
              <w:t xml:space="preserve"> to make proposals regarding the improvement of the living and study conditions in the dormitory;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e.</w:t>
            </w:r>
            <w:r w:rsidRPr="00D65583">
              <w:rPr>
                <w:rFonts w:ascii="Times New Roman" w:hAnsi="Times New Roman"/>
              </w:rPr>
              <w:t xml:space="preserve"> să facă propuneri în legătură cu îmbunătățirea meniului dacă, pe lângă cazare, locatarul a optat și pentru subvenția de masă la căminul Universității.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e.</w:t>
            </w:r>
            <w:r w:rsidRPr="00D65583">
              <w:rPr>
                <w:rFonts w:ascii="Times New Roman" w:hAnsi="Times New Roman"/>
              </w:rPr>
              <w:t xml:space="preserve"> to make proposals regarding the improvement of the menu, if, in addition to accommodation, the tenant has also opted for the meal subsidy at the University's canteen.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 OBLIGAȚIILE LOCATARULUI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 OBLIGATIONS OF THE TENANT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9.</w:t>
            </w:r>
            <w:r w:rsidRPr="00D65583">
              <w:rPr>
                <w:rFonts w:ascii="Times New Roman" w:hAnsi="Times New Roman"/>
              </w:rPr>
              <w:t xml:space="preserve"> Locatarul cazat în cămin are următoarele obligații stricte: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9.</w:t>
            </w:r>
            <w:r w:rsidRPr="00D65583">
              <w:rPr>
                <w:rFonts w:ascii="Times New Roman" w:hAnsi="Times New Roman"/>
              </w:rPr>
              <w:t xml:space="preserve"> Tenants housed in the dormitory shall have the following strict obligations: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w:t>
            </w:r>
            <w:r w:rsidRPr="00D65583">
              <w:rPr>
                <w:rFonts w:ascii="Times New Roman" w:hAnsi="Times New Roman"/>
                <w:lang w:val="it-IT"/>
              </w:rPr>
              <w:t xml:space="preserve"> să achite integral și la termen tariful fixat pentru închiriere, eventualele penalități de întârziere, precum și contravaloarea oricăror prejudicii cauzate;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w:t>
            </w:r>
            <w:r w:rsidRPr="00D65583">
              <w:rPr>
                <w:rFonts w:ascii="Times New Roman" w:hAnsi="Times New Roman"/>
              </w:rPr>
              <w:t xml:space="preserve"> to pay in full and on time the fee set for the lease, any late-payment penalties, as well as the value of any damage caused;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b.</w:t>
            </w:r>
            <w:r w:rsidRPr="00D65583">
              <w:rPr>
                <w:rFonts w:ascii="Times New Roman" w:hAnsi="Times New Roman"/>
                <w:lang w:val="it-IT"/>
              </w:rPr>
              <w:t xml:space="preserve"> să achite chiria inclusiv pe perioada participării (prin acorduri ale Universității) la schimburi internaționale și mobilități studențești, dacă nu eliberează oficial camera;</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w:t>
            </w:r>
            <w:r w:rsidRPr="00D65583">
              <w:rPr>
                <w:rFonts w:ascii="Times New Roman" w:hAnsi="Times New Roman"/>
              </w:rPr>
              <w:t xml:space="preserve"> to pay rent also during participation, under agreements of the University, in international exchanges and student mobility programmes, if the room is not officially vacated;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să folosească în mod corespunzător bunurile, instalațiile electrice și sanitare, iar la încetarea contractului să le restituie în starea inițial consemnată;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to make appropriate use of the property, of the electrical and sanitary installations, and, upon termination of the contract, to return them in the condition initially recorded;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rPr>
              <w:t>d.</w:t>
            </w:r>
            <w:r w:rsidRPr="00D65583">
              <w:rPr>
                <w:rFonts w:ascii="Times New Roman" w:hAnsi="Times New Roman"/>
              </w:rPr>
              <w:t xml:space="preserve"> să asigure ordinea și curățenia în spațiul închiriat (inclusiv prin evacuarea zilnică a gunoiului în saci menajeri). Este interzisă aruncarea ambalajelor sau </w:t>
            </w:r>
            <w:r w:rsidRPr="00D65583">
              <w:rPr>
                <w:rFonts w:ascii="Times New Roman" w:hAnsi="Times New Roman"/>
              </w:rPr>
              <w:lastRenderedPageBreak/>
              <w:t xml:space="preserve">resturilor în instalațiile sanitare, în spațiile comune sau în jurul căminului. </w:t>
            </w:r>
            <w:r w:rsidRPr="00D65583">
              <w:rPr>
                <w:rFonts w:ascii="Times New Roman" w:hAnsi="Times New Roman"/>
                <w:lang w:val="it-IT"/>
              </w:rPr>
              <w:t>Gunoiul se va arunca doar în locurile special amenajate și în mod selectiv;</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d.</w:t>
            </w:r>
            <w:r w:rsidRPr="00D65583">
              <w:rPr>
                <w:rFonts w:ascii="Times New Roman" w:hAnsi="Times New Roman"/>
              </w:rPr>
              <w:t xml:space="preserve"> to maintain order and cleanliness in the leased space (including by daily disposal of waste in refuse bags). Throwing packaging or waste into the </w:t>
            </w:r>
            <w:r w:rsidRPr="00D65583">
              <w:rPr>
                <w:rFonts w:ascii="Times New Roman" w:hAnsi="Times New Roman"/>
              </w:rPr>
              <w:lastRenderedPageBreak/>
              <w:t>sanitary installations, the common areas, or around the dormitory is prohibited. Waste shall be disposed of only in the places specially designated for this purpose and only on a sorted basis;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e.</w:t>
            </w:r>
            <w:r w:rsidRPr="00D65583">
              <w:rPr>
                <w:rFonts w:ascii="Times New Roman" w:hAnsi="Times New Roman"/>
              </w:rPr>
              <w:t xml:space="preserve"> să permită accesul conducerii Universității și al administrației căminului (în prezența unui reprezentant al studenților) pentru a efectua controale în cameră privind respectarea Regulamentului de cazare și a contractului;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e.</w:t>
            </w:r>
            <w:r w:rsidRPr="00D65583">
              <w:rPr>
                <w:rFonts w:ascii="Times New Roman" w:hAnsi="Times New Roman"/>
              </w:rPr>
              <w:t xml:space="preserve"> to allow access to persons from the University's management and from the dormitory administration (in the presence of a student representative) in order to carry out inspections of the room to ascertain compliance with the Accommodation Regulation and with the contract;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f.</w:t>
            </w:r>
            <w:r w:rsidRPr="00D65583">
              <w:rPr>
                <w:rFonts w:ascii="Times New Roman" w:hAnsi="Times New Roman"/>
                <w:lang w:val="it-IT"/>
              </w:rPr>
              <w:t xml:space="preserve"> să se legitimeze obligatoriu la solicitarea personalului de pază, a organelor de poliție și a altor persoane autorizate care exercită controlul în cămin;</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f.</w:t>
            </w:r>
            <w:r w:rsidRPr="00D65583">
              <w:rPr>
                <w:rFonts w:ascii="Times New Roman" w:hAnsi="Times New Roman"/>
              </w:rPr>
              <w:t xml:space="preserve"> to identify themselves at the request of security staff, police officers and other authorised persons carrying out inspections in the dormitory;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g.</w:t>
            </w:r>
            <w:r w:rsidRPr="00D65583">
              <w:rPr>
                <w:rFonts w:ascii="Times New Roman" w:hAnsi="Times New Roman"/>
                <w:lang w:val="it-IT"/>
              </w:rPr>
              <w:t xml:space="preserve"> să permită accesul în cameră pentru activitățile periodice de dezinsecție și deratizare organizate de serviciul administrativ al Universității;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g.</w:t>
            </w:r>
            <w:r w:rsidRPr="00D65583">
              <w:rPr>
                <w:rFonts w:ascii="Times New Roman" w:hAnsi="Times New Roman"/>
              </w:rPr>
              <w:t xml:space="preserve"> to allow access to the room for the periodic disinfestation and pest-control activities organised by the University's administrative service;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h.</w:t>
            </w:r>
            <w:r w:rsidRPr="00D65583">
              <w:rPr>
                <w:rFonts w:ascii="Times New Roman" w:hAnsi="Times New Roman"/>
              </w:rPr>
              <w:t xml:space="preserve"> să nu subînchirieze camera și să nu înstrăineze locul de cazare. Încălcarea acestei clauze atrage rezilierea imediată a contractului, excluderea din cămin și plata prejudiciilor;</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h.</w:t>
            </w:r>
            <w:r w:rsidRPr="00D65583">
              <w:rPr>
                <w:rFonts w:ascii="Times New Roman" w:hAnsi="Times New Roman"/>
              </w:rPr>
              <w:t xml:space="preserve"> not to sublet the room and not to transfer the accommodation place. Breach of this clause shall result in the immediate termination of the contract, exclusion from the dormitory, and payment of damages;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w:t>
            </w:r>
            <w:r w:rsidRPr="00D65583">
              <w:rPr>
                <w:rFonts w:ascii="Times New Roman" w:hAnsi="Times New Roman"/>
              </w:rPr>
              <w:t xml:space="preserve"> să nu găzduiască peste noapte persoane străine;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i.</w:t>
            </w:r>
            <w:r w:rsidRPr="00D65583">
              <w:rPr>
                <w:rFonts w:ascii="Times New Roman" w:hAnsi="Times New Roman"/>
              </w:rPr>
              <w:t xml:space="preserve"> not to host outside persons overnight;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j.</w:t>
            </w:r>
            <w:r w:rsidRPr="00D65583">
              <w:rPr>
                <w:rFonts w:ascii="Times New Roman" w:hAnsi="Times New Roman"/>
                <w:lang w:val="it-IT"/>
              </w:rPr>
              <w:t xml:space="preserve"> să respecte cu strictețe normele igienico-sanitare și cele de pază contra incendiilor în toate spațiile folosite;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j.</w:t>
            </w:r>
            <w:r w:rsidRPr="00D65583">
              <w:rPr>
                <w:rFonts w:ascii="Times New Roman" w:hAnsi="Times New Roman"/>
              </w:rPr>
              <w:t xml:space="preserve"> to strictly comply with the hygiene and sanitary rules and with the fire-prevention rules in all areas used;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k.</w:t>
            </w:r>
            <w:r w:rsidRPr="00D65583">
              <w:rPr>
                <w:rFonts w:ascii="Times New Roman" w:hAnsi="Times New Roman"/>
              </w:rPr>
              <w:t xml:space="preserve"> să nu folosească în incinta căminului aparate electrice de încălzire, butelii sau aparate de ardere, cu excepția celor din dotarea oficială a bucătăriei căminului;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k.</w:t>
            </w:r>
            <w:r w:rsidRPr="00D65583">
              <w:rPr>
                <w:rFonts w:ascii="Times New Roman" w:hAnsi="Times New Roman"/>
              </w:rPr>
              <w:t xml:space="preserve"> not to use electric heaters, gas cylinders or combustion appliances inside the dormitory, other than those provided in the dormitory's kitchen;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rPr>
              <w:t>l.</w:t>
            </w:r>
            <w:r w:rsidRPr="00D65583">
              <w:rPr>
                <w:rFonts w:ascii="Times New Roman" w:hAnsi="Times New Roman"/>
              </w:rPr>
              <w:t xml:space="preserve"> să anunțe administrația căminului în scris, cu o lună înainte (până la data de 10 a lunii în curs), în cazul în care renunță la locul de cazare. </w:t>
            </w:r>
            <w:r w:rsidRPr="00D65583">
              <w:rPr>
                <w:rFonts w:ascii="Times New Roman" w:hAnsi="Times New Roman"/>
                <w:lang w:val="it-IT"/>
              </w:rPr>
              <w:t>În caz contrar, locatarul va achita tariful de cazare integral și pentru luna respectivă;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l.</w:t>
            </w:r>
            <w:r w:rsidRPr="00D65583">
              <w:rPr>
                <w:rFonts w:ascii="Times New Roman" w:hAnsi="Times New Roman"/>
              </w:rPr>
              <w:t xml:space="preserve"> to notify the dormitory administration in writing, one month in advance (by the 10th day of the current month), if giving up the accommodation place. Otherwise, the tenant shall pay the full accommodation fee for that month as well;</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m.</w:t>
            </w:r>
            <w:r w:rsidRPr="00D65583">
              <w:rPr>
                <w:rFonts w:ascii="Times New Roman" w:hAnsi="Times New Roman"/>
                <w:lang w:val="it-IT"/>
              </w:rPr>
              <w:t xml:space="preserve"> să nu fumeze în incinta căminului (camere, holuri, grupuri sanitare, oficii, scări, balcon, sală de lectură etc.). În caz de nerespectare, eventualele sancțiuni aplicate Universității conform Legii nr. 349/2002 pentru prevenirea și combaterea efectelor consumului produselor din tutun, cu modificările și completările ulterioare, vor fi suportate integral de </w:t>
            </w:r>
            <w:r w:rsidRPr="00D65583">
              <w:rPr>
                <w:rFonts w:ascii="Times New Roman" w:hAnsi="Times New Roman"/>
                <w:lang w:val="it-IT"/>
              </w:rPr>
              <w:lastRenderedPageBreak/>
              <w:t>către locatarul vinovat;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m.</w:t>
            </w:r>
            <w:r w:rsidRPr="00D65583">
              <w:rPr>
                <w:rFonts w:ascii="Times New Roman" w:hAnsi="Times New Roman"/>
              </w:rPr>
              <w:t xml:space="preserve"> not to smoke inside the dormitory (rooms, hallways, sanitary facilities, pantries, stairways, balcony, reading room, etc.). In the event of non-compliance, any penalty applied to the University under Law No. 349/2002 on the prevention and control of the effects of tobacco product consumption, as subsequently amended and </w:t>
            </w:r>
            <w:r w:rsidRPr="00D65583">
              <w:rPr>
                <w:rFonts w:ascii="Times New Roman" w:hAnsi="Times New Roman"/>
              </w:rPr>
              <w:lastRenderedPageBreak/>
              <w:t>supplemented, shall be borne in full by the tenant at fault;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n.</w:t>
            </w:r>
            <w:r w:rsidRPr="00D65583">
              <w:rPr>
                <w:rFonts w:ascii="Times New Roman" w:hAnsi="Times New Roman"/>
              </w:rPr>
              <w:t xml:space="preserve"> să nu comercializeze și să nu consume băuturi alcoolice, droguri sau substanțe cu efect psihotrop în perimetrul complexului sau în cămin și să nu se afle în prezența persoanelor care consumă astfel de substanțe;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n.</w:t>
            </w:r>
            <w:r w:rsidRPr="00D65583">
              <w:rPr>
                <w:rFonts w:ascii="Times New Roman" w:hAnsi="Times New Roman"/>
              </w:rPr>
              <w:t xml:space="preserve"> not to sell or consume alcoholic beverages, drugs or psychotropic substances within the complex or inside the dormitory, and not to be in the presence of persons who consume such substances;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o.</w:t>
            </w:r>
            <w:r w:rsidRPr="00D65583">
              <w:rPr>
                <w:rFonts w:ascii="Times New Roman" w:hAnsi="Times New Roman"/>
              </w:rPr>
              <w:t xml:space="preserve"> să nu usuce rufele în exteriorul ferestrelor;</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o.</w:t>
            </w:r>
            <w:r w:rsidRPr="00D65583">
              <w:rPr>
                <w:rFonts w:ascii="Times New Roman" w:hAnsi="Times New Roman"/>
              </w:rPr>
              <w:t xml:space="preserve"> not to dry laundry outside the windows;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p.</w:t>
            </w:r>
            <w:r w:rsidRPr="00D65583">
              <w:rPr>
                <w:rFonts w:ascii="Times New Roman" w:hAnsi="Times New Roman"/>
              </w:rPr>
              <w:t xml:space="preserve"> să înștiințeze administrația în scris (prin înscriere în registrul de evidență a defecțiunilor) despre reparațiile necesare. Sunt strict interzise intervențiile persoanelor necalificate;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p.</w:t>
            </w:r>
            <w:r w:rsidRPr="00D65583">
              <w:rPr>
                <w:rFonts w:ascii="Times New Roman" w:hAnsi="Times New Roman"/>
              </w:rPr>
              <w:t xml:space="preserve"> to notify the administration in writing (by entry in the defect log) of any repairs needed. Intervention by unqualified persons is strictly prohibited;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q.</w:t>
            </w:r>
            <w:r w:rsidRPr="00D65583">
              <w:rPr>
                <w:rFonts w:ascii="Times New Roman" w:hAnsi="Times New Roman"/>
              </w:rPr>
              <w:t xml:space="preserve"> să închidă robineții de apă după utilizarea chiuvetelor sau a dușurilor și să evite risipa de resurse;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q.</w:t>
            </w:r>
            <w:r w:rsidRPr="00D65583">
              <w:rPr>
                <w:rFonts w:ascii="Times New Roman" w:hAnsi="Times New Roman"/>
              </w:rPr>
              <w:t xml:space="preserve"> to turn off the water taps after using the sinks or showers and to avoid wasting resources;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r.</w:t>
            </w:r>
            <w:r w:rsidRPr="00D65583">
              <w:rPr>
                <w:rFonts w:ascii="Times New Roman" w:hAnsi="Times New Roman"/>
                <w:lang w:val="it-IT"/>
              </w:rPr>
              <w:t xml:space="preserve"> să respecte normele de acces: intrarea se face individual, exclusiv pe bază de cartelă/legitimație. Se acceptă intrarea pe cartela proprie doar pentru vizitatori sau colegi cunoscuți. Ușa căminului trebuie verificată și închisă după fiecare utilizare. Cheia camerei se folosește doar pe durata contractului, urmând a fi restituită administratorului la plecare;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r.</w:t>
            </w:r>
            <w:r w:rsidRPr="00D65583">
              <w:rPr>
                <w:rFonts w:ascii="Times New Roman" w:hAnsi="Times New Roman"/>
              </w:rPr>
              <w:t xml:space="preserve"> to comply with the access rules: entry is individual, exclusively by card/ID badge. Entry on one's own card is accepted only for visitors or known dormitory colleagues. The dormitory door must be checked and closed after each use. The room key may only be used for the duration of the contract, and shall be returned to the administrator upon departure;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s.</w:t>
            </w:r>
            <w:r w:rsidRPr="00D65583">
              <w:rPr>
                <w:rFonts w:ascii="Times New Roman" w:hAnsi="Times New Roman"/>
              </w:rPr>
              <w:t xml:space="preserve"> să plătească în solidar cu ceilalți chiriași din cameră, palier sau cămin (în funcție de localizarea bunului) contravaloarea oricărui bun distrus sau furat, dacă autorul direct al prejudiciului nu poate fi identificat;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s.</w:t>
            </w:r>
            <w:r w:rsidRPr="00D65583">
              <w:rPr>
                <w:rFonts w:ascii="Times New Roman" w:hAnsi="Times New Roman"/>
              </w:rPr>
              <w:t xml:space="preserve"> to pay jointly and severally with the other tenants of the room, floor, or dormitory, as applicable depending on the location of the item concerned, for any material item destroyed or stolen, if the person directly responsible for the damage cannot be identified;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ș.</w:t>
            </w:r>
            <w:r w:rsidRPr="00D65583">
              <w:rPr>
                <w:rFonts w:ascii="Times New Roman" w:hAnsi="Times New Roman"/>
              </w:rPr>
              <w:t xml:space="preserve"> să nu efectueze nicio modificare structurală sau estetică a camerei, instalațiilor sau spațiilor comune și să nu le schimbe destinația;</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ș.</w:t>
            </w:r>
            <w:r w:rsidRPr="00D65583">
              <w:rPr>
                <w:rFonts w:ascii="Times New Roman" w:hAnsi="Times New Roman"/>
              </w:rPr>
              <w:t xml:space="preserve"> not to carry out any structural or aesthetic alteration to the room, to the installations, or to the common areas, and not to change their intended use;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t.</w:t>
            </w:r>
            <w:r w:rsidRPr="00D65583">
              <w:rPr>
                <w:rFonts w:ascii="Times New Roman" w:hAnsi="Times New Roman"/>
                <w:lang w:val="it-IT"/>
              </w:rPr>
              <w:t xml:space="preserve"> să nu folosească camera, spațiile comune sau incinta complexului studențesc pentru desfășurarea de activități comerciale;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t.</w:t>
            </w:r>
            <w:r w:rsidRPr="00D65583">
              <w:rPr>
                <w:rFonts w:ascii="Times New Roman" w:hAnsi="Times New Roman"/>
              </w:rPr>
              <w:t xml:space="preserve"> not to use the room, the common areas, or the premises of the student complex for commercial activities;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ț.</w:t>
            </w:r>
            <w:r w:rsidRPr="00D65583">
              <w:rPr>
                <w:rFonts w:ascii="Times New Roman" w:hAnsi="Times New Roman"/>
                <w:lang w:val="it-IT"/>
              </w:rPr>
              <w:t xml:space="preserve"> să respecte cu strictețe normele de acces în cămin, normele igienico-sanitare şi cele de prevenire şi stingere a incendiilor (PSI);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ț.</w:t>
            </w:r>
            <w:r w:rsidRPr="00D65583">
              <w:rPr>
                <w:rFonts w:ascii="Times New Roman" w:hAnsi="Times New Roman"/>
              </w:rPr>
              <w:t xml:space="preserve"> to comply strictly with the rules on access to the dormitory, the hygiene and sanitary rules, and the fire prevention and firefighting (PSI) rules;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u.</w:t>
            </w:r>
            <w:r w:rsidRPr="00D65583">
              <w:rPr>
                <w:rFonts w:ascii="Times New Roman" w:hAnsi="Times New Roman"/>
              </w:rPr>
              <w:t xml:space="preserve"> la folosirea liftului (în căminele unde acesta există), are obligaţia de a respecta cu stricteţe </w:t>
            </w:r>
            <w:r w:rsidRPr="00D65583">
              <w:rPr>
                <w:rFonts w:ascii="Times New Roman" w:hAnsi="Times New Roman"/>
              </w:rPr>
              <w:lastRenderedPageBreak/>
              <w:t>instrucţiunile de utilizare afişate în cabina liftului;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u.</w:t>
            </w:r>
            <w:r w:rsidRPr="00D65583">
              <w:rPr>
                <w:rFonts w:ascii="Times New Roman" w:hAnsi="Times New Roman"/>
              </w:rPr>
              <w:t xml:space="preserve"> when using the lift (in dormitories where one exists), to strictly comply with the instructions for </w:t>
            </w:r>
            <w:r w:rsidRPr="00D65583">
              <w:rPr>
                <w:rFonts w:ascii="Times New Roman" w:hAnsi="Times New Roman"/>
              </w:rPr>
              <w:lastRenderedPageBreak/>
              <w:t>use posted in the lift cabin;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lastRenderedPageBreak/>
              <w:t>v.</w:t>
            </w:r>
            <w:r w:rsidRPr="00D65583">
              <w:rPr>
                <w:rFonts w:ascii="Times New Roman" w:hAnsi="Times New Roman"/>
                <w:lang w:val="it-IT"/>
              </w:rPr>
              <w:t xml:space="preserve"> să nu păstreze pe pervazul geamului sau pe suporţi exteriori obiecte personale sau alimente;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w:t>
            </w:r>
            <w:r w:rsidRPr="00D65583">
              <w:rPr>
                <w:rFonts w:ascii="Times New Roman" w:hAnsi="Times New Roman"/>
              </w:rPr>
              <w:t xml:space="preserve"> not to keep personal items or food on the windowsill or on outside ledges;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x.</w:t>
            </w:r>
            <w:r w:rsidRPr="00D65583">
              <w:rPr>
                <w:rFonts w:ascii="Times New Roman" w:hAnsi="Times New Roman"/>
              </w:rPr>
              <w:t xml:space="preserve"> să adopte o ţinută şi un comportament civilizat, să respecte normele morale şi de etică universitară, să colaboreze activ cu comitetul de cămin şi să ia atitudine faţă de actele de indisciplină săvârşite în incinta căminului;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x.</w:t>
            </w:r>
            <w:r w:rsidRPr="00D65583">
              <w:rPr>
                <w:rFonts w:ascii="Times New Roman" w:hAnsi="Times New Roman"/>
              </w:rPr>
              <w:t xml:space="preserve"> to maintain a decent appearance and civilised conduct, to comply with academic moral and ethical standards, to actively cooperate with the dormitory committee, and to take a stand against acts of indiscipline committed inside the dormitory;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y.</w:t>
            </w:r>
            <w:r w:rsidRPr="00D65583">
              <w:rPr>
                <w:rFonts w:ascii="Times New Roman" w:hAnsi="Times New Roman"/>
              </w:rPr>
              <w:t xml:space="preserve"> să păstreze liniștea și ordinea publică, să nu organizeze petreceri, întruniri, manifestări zgomotoase etc. în cameră și în spațiile comune ale căminului;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y.</w:t>
            </w:r>
            <w:r w:rsidRPr="00D65583">
              <w:rPr>
                <w:rFonts w:ascii="Times New Roman" w:hAnsi="Times New Roman"/>
              </w:rPr>
              <w:t xml:space="preserve"> to keep quiet and maintain public order, not to organise parties, gatherings, or noisy events, etc., in the room and in the common areas of the dormitory;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z.</w:t>
            </w:r>
            <w:r w:rsidRPr="00D65583">
              <w:rPr>
                <w:rFonts w:ascii="Times New Roman" w:hAnsi="Times New Roman"/>
                <w:lang w:val="it-IT"/>
              </w:rPr>
              <w:t xml:space="preserve"> să nu introducă şi să nu crească niciun fel de animale în incinta căminului;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z.</w:t>
            </w:r>
            <w:r w:rsidRPr="00D65583">
              <w:rPr>
                <w:rFonts w:ascii="Times New Roman" w:hAnsi="Times New Roman"/>
              </w:rPr>
              <w:t xml:space="preserve"> not to bring in or keep any kind of animals inside the dormitory;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aa.</w:t>
            </w:r>
            <w:r w:rsidRPr="00D65583">
              <w:rPr>
                <w:rFonts w:ascii="Times New Roman" w:hAnsi="Times New Roman"/>
              </w:rPr>
              <w:t xml:space="preserve"> să nu practice jocuri de noroc în spațiile căminului;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aa.</w:t>
            </w:r>
            <w:r w:rsidRPr="00D65583">
              <w:rPr>
                <w:rFonts w:ascii="Times New Roman" w:hAnsi="Times New Roman"/>
              </w:rPr>
              <w:t xml:space="preserve"> not to engage in gambling in the dormitory premises;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bb.</w:t>
            </w:r>
            <w:r w:rsidRPr="00D65583">
              <w:rPr>
                <w:rFonts w:ascii="Times New Roman" w:hAnsi="Times New Roman"/>
                <w:lang w:val="it-IT"/>
              </w:rPr>
              <w:t xml:space="preserve"> să nu gătească în camera de cămin, ci exclusiv în spațiile amenajate special (bucătării comune);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bb.</w:t>
            </w:r>
            <w:r w:rsidRPr="00D65583">
              <w:rPr>
                <w:rFonts w:ascii="Times New Roman" w:hAnsi="Times New Roman"/>
              </w:rPr>
              <w:t xml:space="preserve"> not to cook in the dormitory room, other than exclusively in the specially arranged spaces (shared kitchens);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cc.</w:t>
            </w:r>
            <w:r w:rsidRPr="00D65583">
              <w:rPr>
                <w:rFonts w:ascii="Times New Roman" w:hAnsi="Times New Roman"/>
                <w:lang w:val="it-IT"/>
              </w:rPr>
              <w:t xml:space="preserve"> să respecte programul de vizită în cămin, care este permis până la orele </w:t>
            </w:r>
            <w:r w:rsidRPr="00D65583">
              <w:rPr>
                <w:rFonts w:ascii="Times New Roman" w:hAnsi="Times New Roman"/>
                <w:b/>
                <w:bCs/>
                <w:lang w:val="it-IT"/>
              </w:rPr>
              <w:t>_____________.</w:t>
            </w:r>
            <w:r w:rsidRPr="00D65583">
              <w:rPr>
                <w:rFonts w:ascii="Times New Roman" w:hAnsi="Times New Roman"/>
                <w:lang w:val="it-IT"/>
              </w:rPr>
              <w:t xml:space="preserve"> În cazul în care vizitatorul nu părăseşte căminul până la ora </w:t>
            </w:r>
            <w:r w:rsidRPr="00D65583">
              <w:rPr>
                <w:rFonts w:ascii="Times New Roman" w:hAnsi="Times New Roman"/>
                <w:b/>
                <w:bCs/>
                <w:lang w:val="it-IT"/>
              </w:rPr>
              <w:t>__________</w:t>
            </w:r>
            <w:r w:rsidRPr="00D65583">
              <w:rPr>
                <w:rFonts w:ascii="Times New Roman" w:hAnsi="Times New Roman"/>
                <w:lang w:val="it-IT"/>
              </w:rPr>
              <w:t>, locatarul care a primit vizitatorul va fi sancţionat conform Regulamentului de ordine interioară a căminului studenţesc;</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cc.</w:t>
            </w:r>
            <w:r w:rsidRPr="00D65583">
              <w:rPr>
                <w:rFonts w:ascii="Times New Roman" w:hAnsi="Times New Roman"/>
              </w:rPr>
              <w:t xml:space="preserve"> to comply with the dormitory's visiting hours, which are permitted until </w:t>
            </w:r>
            <w:r w:rsidRPr="00D65583">
              <w:rPr>
                <w:rFonts w:ascii="Times New Roman" w:hAnsi="Times New Roman"/>
                <w:b/>
                <w:bCs/>
              </w:rPr>
              <w:t>_____________.</w:t>
            </w:r>
            <w:r w:rsidRPr="00D65583">
              <w:rPr>
                <w:rFonts w:ascii="Times New Roman" w:hAnsi="Times New Roman"/>
              </w:rPr>
              <w:t xml:space="preserve"> If a visitor does not leave the dormitory by </w:t>
            </w:r>
            <w:r w:rsidRPr="00D65583">
              <w:rPr>
                <w:rFonts w:ascii="Times New Roman" w:hAnsi="Times New Roman"/>
                <w:b/>
                <w:bCs/>
              </w:rPr>
              <w:t>__________</w:t>
            </w:r>
            <w:r w:rsidRPr="00D65583">
              <w:rPr>
                <w:rFonts w:ascii="Times New Roman" w:hAnsi="Times New Roman"/>
              </w:rPr>
              <w:t>, the tenant who received the visitor shall be sanctioned in accordance with the Internal Order Regulation of the student dormitory;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dd.</w:t>
            </w:r>
            <w:r w:rsidRPr="00D65583">
              <w:rPr>
                <w:rFonts w:ascii="Times New Roman" w:hAnsi="Times New Roman"/>
                <w:lang w:val="it-IT"/>
              </w:rPr>
              <w:t xml:space="preserve"> în cazul în care nu va restitui cheia camerei la încetarea contractului, se obligă să achite integral contravaloarea înlocuirii complete a încuietorii de la uşa camerei;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dd.</w:t>
            </w:r>
            <w:r w:rsidRPr="00D65583">
              <w:rPr>
                <w:rFonts w:ascii="Times New Roman" w:hAnsi="Times New Roman"/>
              </w:rPr>
              <w:t xml:space="preserve"> if the room key is not returned upon termination of the contract, the tenant undertakes to pay in full the cost of completely replacing the room door lock;</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ee.</w:t>
            </w:r>
            <w:r w:rsidRPr="00D65583">
              <w:rPr>
                <w:rFonts w:ascii="Times New Roman" w:hAnsi="Times New Roman"/>
                <w:lang w:val="it-IT"/>
              </w:rPr>
              <w:t xml:space="preserve"> să respecte întru totul prevederile Regulamentului de Ordine Interioară aplicabil căminelor studențești;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ee.</w:t>
            </w:r>
            <w:r w:rsidRPr="00D65583">
              <w:rPr>
                <w:rFonts w:ascii="Times New Roman" w:hAnsi="Times New Roman"/>
              </w:rPr>
              <w:t xml:space="preserve"> to comply fully with the provisions of the Internal Order Regulation applicable to student dormitories;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ff.</w:t>
            </w:r>
            <w:r w:rsidRPr="00D65583">
              <w:rPr>
                <w:rFonts w:ascii="Times New Roman" w:hAnsi="Times New Roman"/>
                <w:lang w:val="it-IT"/>
              </w:rPr>
              <w:t xml:space="preserve"> să respecte toate regulamentele, metodologiile și procedurile incidente publicate pe site-ul oficial al Universității, precum și orice alte reglementări legale în vigoare;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ff.</w:t>
            </w:r>
            <w:r w:rsidRPr="00D65583">
              <w:rPr>
                <w:rFonts w:ascii="Times New Roman" w:hAnsi="Times New Roman"/>
              </w:rPr>
              <w:t xml:space="preserve"> to comply with all regulations, methodologies and procedures in force published on the University's official website, as well as any other applicable legal provisions;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gg.</w:t>
            </w:r>
            <w:r w:rsidRPr="00D65583">
              <w:rPr>
                <w:rFonts w:ascii="Times New Roman" w:hAnsi="Times New Roman"/>
                <w:lang w:val="it-IT"/>
              </w:rPr>
              <w:t xml:space="preserve"> să efectueze la termen plata regiei de cantină în cuantumul stabilit prin hotărârea Senatului Universității.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gg.</w:t>
            </w:r>
            <w:r w:rsidRPr="00D65583">
              <w:rPr>
                <w:rFonts w:ascii="Times New Roman" w:hAnsi="Times New Roman"/>
              </w:rPr>
              <w:t xml:space="preserve"> to pay the canteen maintenance fee on time, in the amount set by decision of the University Senate.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10.</w:t>
            </w:r>
            <w:r w:rsidRPr="00D65583">
              <w:rPr>
                <w:rFonts w:ascii="Times New Roman" w:hAnsi="Times New Roman"/>
                <w:lang w:val="it-IT"/>
              </w:rPr>
              <w:t xml:space="preserve"> </w:t>
            </w:r>
            <w:r w:rsidRPr="00D65583">
              <w:rPr>
                <w:rFonts w:ascii="Times New Roman" w:hAnsi="Times New Roman"/>
                <w:b/>
                <w:bCs/>
                <w:lang w:val="it-IT"/>
              </w:rPr>
              <w:t>Reguli specifice privind deservirea mesei la cantina studențească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10.</w:t>
            </w:r>
            <w:r w:rsidRPr="00D65583">
              <w:rPr>
                <w:rFonts w:ascii="Times New Roman" w:hAnsi="Times New Roman"/>
              </w:rPr>
              <w:t xml:space="preserve"> </w:t>
            </w:r>
            <w:r w:rsidRPr="00D65583">
              <w:rPr>
                <w:rFonts w:ascii="Times New Roman" w:hAnsi="Times New Roman"/>
                <w:b/>
                <w:bCs/>
              </w:rPr>
              <w:t>Specific rules regarding meal service at the student canteen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(1) Drepturile Locatarilor care iau masa la cantină: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(1) Rights of Tenants who take their meals at the canteen: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w:t>
            </w:r>
            <w:r w:rsidRPr="00D65583">
              <w:rPr>
                <w:rFonts w:ascii="Times New Roman" w:hAnsi="Times New Roman"/>
                <w:lang w:val="it-IT"/>
              </w:rPr>
              <w:t xml:space="preserve"> să beneficieze lunar de un număr de 10 mese de prânz, în condițiile stabilite de Universitate;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w:t>
            </w:r>
            <w:r w:rsidRPr="00D65583">
              <w:rPr>
                <w:rFonts w:ascii="Times New Roman" w:hAnsi="Times New Roman"/>
              </w:rPr>
              <w:t xml:space="preserve"> to benefit monthly from a number of 10 lunches, under the conditions set by the University;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b.</w:t>
            </w:r>
            <w:r w:rsidRPr="00D65583">
              <w:rPr>
                <w:rFonts w:ascii="Times New Roman" w:hAnsi="Times New Roman"/>
                <w:lang w:val="it-IT"/>
              </w:rPr>
              <w:t xml:space="preserve"> să utilizeze în mod corespunzător bunurile, echipamentele și facilitățile puse la dispoziție în cadrul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w:t>
            </w:r>
            <w:r w:rsidRPr="00D65583">
              <w:rPr>
                <w:rFonts w:ascii="Times New Roman" w:hAnsi="Times New Roman"/>
              </w:rPr>
              <w:t xml:space="preserve"> to make appropriate use of the property, equipment and facilities made available within the canteen;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să înainteze propuneri și sugestii constructive cu privire la îmbunătățirea calității meniurilor, diversificarea acestora, precum și în legătură cu programul de funcționare a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to submit constructive proposals and suggestions regarding the improvement of menu quality, its diversification, as well as the canteen's operating schedule;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d.</w:t>
            </w:r>
            <w:r w:rsidRPr="00D65583">
              <w:rPr>
                <w:rFonts w:ascii="Times New Roman" w:hAnsi="Times New Roman"/>
              </w:rPr>
              <w:t xml:space="preserve"> să se adreseze ierarhic forurilor superioare ale Universității pentru sesizarea oricăror nemulțumiri sau disfuncționalități legate de activitatea și serviciile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d.</w:t>
            </w:r>
            <w:r w:rsidRPr="00D65583">
              <w:rPr>
                <w:rFonts w:ascii="Times New Roman" w:hAnsi="Times New Roman"/>
              </w:rPr>
              <w:t xml:space="preserve"> to refer, through the hierarchy, to the University's higher bodies any complaints or malfunctions relating to the canteen's activity and services.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(2) Îndatoririle și obligațiile Locatarilor în incinta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(2) Duties and obligations of Tenants on the canteen premises: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w:t>
            </w:r>
            <w:r w:rsidRPr="00D65583">
              <w:rPr>
                <w:rFonts w:ascii="Times New Roman" w:hAnsi="Times New Roman"/>
                <w:lang w:val="it-IT"/>
              </w:rPr>
              <w:t xml:space="preserve"> să folosească cu maximă grijă și responsabilitate bunurile materiale, mobilierul și dotările din inventarul cantinei, evitând deteriorarea acestora;</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w:t>
            </w:r>
            <w:r w:rsidRPr="00D65583">
              <w:rPr>
                <w:rFonts w:ascii="Times New Roman" w:hAnsi="Times New Roman"/>
              </w:rPr>
              <w:t xml:space="preserve"> to use with the utmost care and responsibility the material property, furniture and fittings from the canteen's inventory, avoiding their deterioration;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w:t>
            </w:r>
            <w:r w:rsidRPr="00D65583">
              <w:rPr>
                <w:rFonts w:ascii="Times New Roman" w:hAnsi="Times New Roman"/>
              </w:rPr>
              <w:t xml:space="preserve"> să adopte o ținută vestimentară corespunzătoare și un comportament civilizat, bazat pe respect reciproc în raport cu ceilalți colegi și cu personalul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w:t>
            </w:r>
            <w:r w:rsidRPr="00D65583">
              <w:rPr>
                <w:rFonts w:ascii="Times New Roman" w:hAnsi="Times New Roman"/>
              </w:rPr>
              <w:t xml:space="preserve"> to maintain appropriate attire and civilised conduct, based on mutual respect towards other colleagues and towards the canteen staff;</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c.</w:t>
            </w:r>
            <w:r w:rsidRPr="00D65583">
              <w:rPr>
                <w:rFonts w:ascii="Times New Roman" w:hAnsi="Times New Roman"/>
                <w:lang w:val="it-IT"/>
              </w:rPr>
              <w:t xml:space="preserve"> să respecte cu strictețe modul de organizare a serviciilor de servire a mesei, regulile de acces și fluxurile operaționale stabilite;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to comply strictly with the manner of organisation of the meal service, the access rules, and the established operational flows;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d.</w:t>
            </w:r>
            <w:r w:rsidRPr="00D65583">
              <w:rPr>
                <w:rFonts w:ascii="Times New Roman" w:hAnsi="Times New Roman"/>
                <w:lang w:val="it-IT"/>
              </w:rPr>
              <w:t xml:space="preserve"> să se încadreze și să respecte în totalitate orarul oficial de funcționare afișat de administrația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d.</w:t>
            </w:r>
            <w:r w:rsidRPr="00D65583">
              <w:rPr>
                <w:rFonts w:ascii="Times New Roman" w:hAnsi="Times New Roman"/>
              </w:rPr>
              <w:t xml:space="preserve"> to fully comply with the official operating schedule posted by the canteen administration.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 xml:space="preserve">(3) În incinta cantinei studențești sunt strict </w:t>
            </w:r>
            <w:r w:rsidRPr="00D65583">
              <w:rPr>
                <w:rFonts w:ascii="Times New Roman" w:hAnsi="Times New Roman"/>
                <w:b/>
                <w:bCs/>
                <w:lang w:val="it-IT"/>
              </w:rPr>
              <w:lastRenderedPageBreak/>
              <w:t>interzise: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 xml:space="preserve">(3) On the premises of the student canteen, the </w:t>
            </w:r>
            <w:r w:rsidRPr="00D65583">
              <w:rPr>
                <w:rFonts w:ascii="Times New Roman" w:hAnsi="Times New Roman"/>
                <w:b/>
                <w:bCs/>
              </w:rPr>
              <w:lastRenderedPageBreak/>
              <w:t>following are strictly prohibited: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lastRenderedPageBreak/>
              <w:t>a.</w:t>
            </w:r>
            <w:r w:rsidRPr="00D65583">
              <w:rPr>
                <w:rFonts w:ascii="Times New Roman" w:hAnsi="Times New Roman"/>
                <w:lang w:val="it-IT"/>
              </w:rPr>
              <w:t xml:space="preserve"> scoaterea sau înstrăinarea sub orice formă din incinta cantinei a veselei, tacâmurilor, tăvilor sau a altor bunuri destinate exclusiv servirii pe loc a mesei;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w:t>
            </w:r>
            <w:r w:rsidRPr="00D65583">
              <w:rPr>
                <w:rFonts w:ascii="Times New Roman" w:hAnsi="Times New Roman"/>
              </w:rPr>
              <w:t xml:space="preserve"> removing or disposing of, in any form, from the canteen premises, of dishes, cutlery, trays, or other items intended exclusively for eating on site;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b.</w:t>
            </w:r>
            <w:r w:rsidRPr="00D65583">
              <w:rPr>
                <w:rFonts w:ascii="Times New Roman" w:hAnsi="Times New Roman"/>
                <w:lang w:val="it-IT"/>
              </w:rPr>
              <w:t xml:space="preserve"> accesul sau pătrunderea neautorizată în zona blocului alimentar (bucătărie, depozite, spații de preparare);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b.</w:t>
            </w:r>
            <w:r w:rsidRPr="00D65583">
              <w:rPr>
                <w:rFonts w:ascii="Times New Roman" w:hAnsi="Times New Roman"/>
              </w:rPr>
              <w:t xml:space="preserve"> unauthorised access to or entry into the food-service area (kitchen, storage, preparation spaces);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c.</w:t>
            </w:r>
            <w:r w:rsidRPr="00D65583">
              <w:rPr>
                <w:rFonts w:ascii="Times New Roman" w:hAnsi="Times New Roman"/>
                <w:lang w:val="it-IT"/>
              </w:rPr>
              <w:t xml:space="preserve"> introducerea sau prezența oricăror tipuri de animale în spațiul destinat servirii mesei sau în zonele adiacente cantinei.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c.</w:t>
            </w:r>
            <w:r w:rsidRPr="00D65583">
              <w:rPr>
                <w:rFonts w:ascii="Times New Roman" w:hAnsi="Times New Roman"/>
              </w:rPr>
              <w:t xml:space="preserve"> bringing in or the presence of any type of animal in the area intended for meal service or in the areas adjacent to the canteen.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VI. RĂSPUNDEREA CONTRACTUALĂ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VI. CONTRACTUAL LIABILITY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rPr>
              <w:t>Art. 11.</w:t>
            </w:r>
            <w:r w:rsidRPr="00D65583">
              <w:rPr>
                <w:rFonts w:ascii="Times New Roman" w:hAnsi="Times New Roman"/>
              </w:rPr>
              <w:t xml:space="preserve"> Distrugerea sau faptele deosebit de grave, asociate sau nu cu manifestările antisociale, se sancţionează cu pierderea definitivă a dreptului de cazare în căminele Universității pe toată durata menținerii calității care a generat dreptul de cazare. </w:t>
            </w:r>
            <w:r w:rsidRPr="00D65583">
              <w:rPr>
                <w:rFonts w:ascii="Times New Roman" w:hAnsi="Times New Roman"/>
                <w:lang w:val="it-IT"/>
              </w:rPr>
              <w:t>Pentru prejudiciile aduse căminului, camerei sau inventariului acesteia, Locatarul răspunde prin achitarea sumelor de bani necesare acoperirii pagubei produse.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11.</w:t>
            </w:r>
            <w:r w:rsidRPr="00D65583">
              <w:rPr>
                <w:rFonts w:ascii="Times New Roman" w:hAnsi="Times New Roman"/>
              </w:rPr>
              <w:t xml:space="preserve"> Destruction or particularly serious acts, whether or not associated with anti-social conduct, shall be sanctioned by the permanent loss of the right to accommodation in the University's dormitories for as long as the status which generated the right to accommodation is maintained. For damage caused to the dormitory, the room, or its inventory, the Tenant shall be liable through payment of the sums of money necessary to cover the damage caused.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12.</w:t>
            </w:r>
            <w:r w:rsidRPr="00D65583">
              <w:rPr>
                <w:rFonts w:ascii="Times New Roman" w:hAnsi="Times New Roman"/>
                <w:lang w:val="it-IT"/>
              </w:rPr>
              <w:t xml:space="preserve"> Locatarul este obligat să acopere prejudiciile produse în termen de 10 zile de la primirea notificării din partea Universității. Procedura de comunicare se va realiza prin poștă electronică (cu asigurarea confirmării de trimitere), prin înmânare personală (situație în care Locatarul va consemna pe notificare </w:t>
            </w:r>
            <w:r w:rsidRPr="00D65583">
              <w:rPr>
                <w:rFonts w:ascii="Times New Roman" w:hAnsi="Times New Roman"/>
                <w:i/>
                <w:iCs/>
                <w:lang w:val="it-IT"/>
              </w:rPr>
              <w:t>„am primit un exemplar”</w:t>
            </w:r>
            <w:r w:rsidRPr="00D65583">
              <w:rPr>
                <w:rFonts w:ascii="Times New Roman" w:hAnsi="Times New Roman"/>
                <w:lang w:val="it-IT"/>
              </w:rPr>
              <w:t>) sau prin poștă/servicii de curierat. Dacă repararea prejudiciului nu se poate realiza pe cale amiabilă, se vor aplica dispozițiile legale, civile sau penale, după caz.</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12.</w:t>
            </w:r>
            <w:r w:rsidRPr="00D65583">
              <w:rPr>
                <w:rFonts w:ascii="Times New Roman" w:hAnsi="Times New Roman"/>
              </w:rPr>
              <w:t xml:space="preserve"> The Tenant is required to cover the damage caused within 10 days of receiving notice from the University. The notice shall be communicated by electronic mail (with confirmation of dispatch), by personal delivery (in which case the Tenant shall note on the notice </w:t>
            </w:r>
            <w:r w:rsidRPr="00D65583">
              <w:rPr>
                <w:rFonts w:ascii="Times New Roman" w:hAnsi="Times New Roman"/>
                <w:i/>
                <w:iCs/>
              </w:rPr>
              <w:t>"I have received one copy"</w:t>
            </w:r>
            <w:r w:rsidRPr="00D65583">
              <w:rPr>
                <w:rFonts w:ascii="Times New Roman" w:hAnsi="Times New Roman"/>
              </w:rPr>
              <w:t>) or by post/courier services. If the damage cannot be repaired amicably, the applicable civil or criminal legal provisions, as the case may be, shall apply.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rPr>
              <w:t>Art. 13.</w:t>
            </w:r>
            <w:r w:rsidRPr="00D65583">
              <w:rPr>
                <w:rFonts w:ascii="Times New Roman" w:hAnsi="Times New Roman"/>
              </w:rPr>
              <w:t xml:space="preserve"> Subînchirierea în tot sau în parte a spaţiului închiriat sau cesiunea contractului de închiriere unui terţ este interzisă. </w:t>
            </w:r>
            <w:r w:rsidRPr="00D65583">
              <w:rPr>
                <w:rFonts w:ascii="Times New Roman" w:hAnsi="Times New Roman"/>
                <w:lang w:val="it-IT"/>
              </w:rPr>
              <w:t>Locatarul răspunde pentru faptele oricărei persoane aduse de acesta în spaţiul de cazare.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13.</w:t>
            </w:r>
            <w:r w:rsidRPr="00D65583">
              <w:rPr>
                <w:rFonts w:ascii="Times New Roman" w:hAnsi="Times New Roman"/>
              </w:rPr>
              <w:t xml:space="preserve"> Subletting the leased space, in whole or in part, or assigning the lease agreement to a third party, is prohibited. The Tenant shall be liable for the acts of any person brought by the Tenant into the accommodation space.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14.</w:t>
            </w:r>
            <w:r w:rsidRPr="00D65583">
              <w:rPr>
                <w:rFonts w:ascii="Times New Roman" w:hAnsi="Times New Roman"/>
              </w:rPr>
              <w:t xml:space="preserve"> În funcţie de gravitatea abaterilor pentru </w:t>
            </w:r>
            <w:r w:rsidRPr="00D65583">
              <w:rPr>
                <w:rFonts w:ascii="Times New Roman" w:hAnsi="Times New Roman"/>
              </w:rPr>
              <w:lastRenderedPageBreak/>
              <w:t>încălcarea prevederilor cuprinse în prezentul contract și cu luarea în considerare a calității Locatarului, se vor aplica următoarele sancţiuni: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Art. 14.</w:t>
            </w:r>
            <w:r w:rsidRPr="00D65583">
              <w:rPr>
                <w:rFonts w:ascii="Times New Roman" w:hAnsi="Times New Roman"/>
              </w:rPr>
              <w:t xml:space="preserve"> Depending on the seriousness of the </w:t>
            </w:r>
            <w:r w:rsidRPr="00D65583">
              <w:rPr>
                <w:rFonts w:ascii="Times New Roman" w:hAnsi="Times New Roman"/>
              </w:rPr>
              <w:lastRenderedPageBreak/>
              <w:t>breaches of the provisions contained in this contract, and taking into account the Tenant's status, the following sanctions shall apply: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lastRenderedPageBreak/>
              <w:t>mustrare;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reprimand;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avertisment scris;</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written warning;</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excluderea din cămin pe o anumită perioadă de timp stabilită de Consiliul de Administrație al Universității în acord cu clauzele Regulamentului intern;</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exclusion from the dormitory for a specific period set by the University's Board of Directors, in accordance with the provisions of the Internal Regulation;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pierderea definitivă a dreptului de cazare pe întreaga durată a formelor de învățământ sau activităților desfășurate în cadrul Universității.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permanent loss of the right to accommodation for the entire duration of the study programmes or activities carried out within the University.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rPr>
              <w:t>Art. 15.</w:t>
            </w:r>
            <w:r w:rsidRPr="00D65583">
              <w:rPr>
                <w:rFonts w:ascii="Times New Roman" w:hAnsi="Times New Roman"/>
              </w:rPr>
              <w:t xml:space="preserve"> Ultima sancţiune se aplică pentru distrugerea sau producerea faptelor deosebit de grave, cum ar fi: distrugerea bunurilor, deranjarea repetată a celorlalți locatari, neachitarea regiei de cămin pentru o perioadă repetată, mai mare de 2 luni, sustragerea bunurilor din cămin şi cantină, enumerarea nefiind limitativă. </w:t>
            </w:r>
            <w:r w:rsidRPr="00D65583">
              <w:rPr>
                <w:rFonts w:ascii="Times New Roman" w:hAnsi="Times New Roman"/>
                <w:lang w:val="it-IT"/>
              </w:rPr>
              <w:t>Prezentele dispoziții se completează cu cele stipulate în Regulamentul de ordine interioară a căminelor.</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15.</w:t>
            </w:r>
            <w:r w:rsidRPr="00D65583">
              <w:rPr>
                <w:rFonts w:ascii="Times New Roman" w:hAnsi="Times New Roman"/>
              </w:rPr>
              <w:t xml:space="preserve"> The last sanction shall apply for destruction or the commission of particularly serious acts, such as: destruction of property, repeated disturbance of other tenants, non-payment of the dormitory maintenance fee for a repeated period exceeding 2 months, theft of property from the dormitory and canteen — this list not being exhaustive. These provisions are supplemented by those set out in the Internal Order Regulation of the dormitories.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16.</w:t>
            </w:r>
            <w:r w:rsidRPr="00D65583">
              <w:rPr>
                <w:rFonts w:ascii="Times New Roman" w:hAnsi="Times New Roman"/>
                <w:lang w:val="it-IT"/>
              </w:rPr>
              <w:t xml:space="preserve"> Sancțiunile se aplică de către Consiliul de Administrație, la propunerea administratorului căminului.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16.</w:t>
            </w:r>
            <w:r w:rsidRPr="00D65583">
              <w:rPr>
                <w:rFonts w:ascii="Times New Roman" w:hAnsi="Times New Roman"/>
              </w:rPr>
              <w:t xml:space="preserve"> Sanctions shall be applied by the Board of Directors, upon the proposal of the dormitory administrator.</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17.</w:t>
            </w:r>
            <w:r w:rsidRPr="00D65583">
              <w:rPr>
                <w:rFonts w:ascii="Times New Roman" w:hAnsi="Times New Roman"/>
                <w:lang w:val="it-IT"/>
              </w:rPr>
              <w:t xml:space="preserve"> Sancţiunile prevăzute la punctul anterior se dispun în conformitate cu competenţele, condiţiile şi termenele prevăzute în Regulamentul de ordine interioară a căminelor.</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17.</w:t>
            </w:r>
            <w:r w:rsidRPr="00D65583">
              <w:rPr>
                <w:rFonts w:ascii="Times New Roman" w:hAnsi="Times New Roman"/>
              </w:rPr>
              <w:t xml:space="preserve"> The sanctions referred to in the preceding point shall be ordered in accordance with the powers, conditions and time limits set out in the Internal Order Regulation of the dormitories.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18.</w:t>
            </w:r>
            <w:r w:rsidRPr="00D65583">
              <w:rPr>
                <w:rFonts w:ascii="Times New Roman" w:hAnsi="Times New Roman"/>
              </w:rPr>
              <w:t xml:space="preserve"> Locatarii care îşi înstrăinează locul de cazare sau folosesc buletinul/cartea de identitate proprie pentru a caza alte persoane vor fi excluşi din cămin şi pierd automat dreptul de cazare pe toată perioada activității sau studiilor în cadrul instituției.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18.</w:t>
            </w:r>
            <w:r w:rsidRPr="00D65583">
              <w:rPr>
                <w:rFonts w:ascii="Times New Roman" w:hAnsi="Times New Roman"/>
              </w:rPr>
              <w:t xml:space="preserve"> Tenants who transfer their accommodation place to another person, or who use their own identity card to accommodate other persons, shall be excluded from the dormitory and shall automatically lose the right to accommodation for the entire duration of their activity or studies within the institution.</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19.</w:t>
            </w:r>
            <w:r w:rsidRPr="00D65583">
              <w:rPr>
                <w:rFonts w:ascii="Times New Roman" w:hAnsi="Times New Roman"/>
                <w:lang w:val="it-IT"/>
              </w:rPr>
              <w:t xml:space="preserve"> Cheltuielile de remediere a deteriorărilor aduse căminului şi inventarului cuprins în procesul-verbal de predare-primire individual, respectiv colectiv, vor fi suportate direct de către persoanele identificate ca responsabile. În cazul nerespectării obligaţiei de reparare a prejudiciului, Locatarul va </w:t>
            </w:r>
            <w:r w:rsidRPr="00D65583">
              <w:rPr>
                <w:rFonts w:ascii="Times New Roman" w:hAnsi="Times New Roman"/>
                <w:lang w:val="it-IT"/>
              </w:rPr>
              <w:lastRenderedPageBreak/>
              <w:t>fi evacuat.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Art. 19.</w:t>
            </w:r>
            <w:r w:rsidRPr="00D65583">
              <w:rPr>
                <w:rFonts w:ascii="Times New Roman" w:hAnsi="Times New Roman"/>
              </w:rPr>
              <w:t xml:space="preserve"> The costs of remedying damage caused to the dormitory and to the inventory listed in the individual and, respectively, collective handover-takeover report shall be borne directly by the persons identified as responsible. In the event of failure to comply with the obligation to repair the </w:t>
            </w:r>
            <w:r w:rsidRPr="00D65583">
              <w:rPr>
                <w:rFonts w:ascii="Times New Roman" w:hAnsi="Times New Roman"/>
              </w:rPr>
              <w:lastRenderedPageBreak/>
              <w:t>damage, the Tenant shall be evicted.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Art. 20.</w:t>
            </w:r>
            <w:r w:rsidRPr="00D65583">
              <w:rPr>
                <w:rFonts w:ascii="Times New Roman" w:hAnsi="Times New Roman"/>
              </w:rPr>
              <w:t xml:space="preserve"> Administratorul de cămin va avea o evidenţă exactă a Locatarilor sancţionaţi.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20.</w:t>
            </w:r>
            <w:r w:rsidRPr="00D65583">
              <w:rPr>
                <w:rFonts w:ascii="Times New Roman" w:hAnsi="Times New Roman"/>
              </w:rPr>
              <w:t xml:space="preserve"> The dormitory administrator shall keep an accurate record of sanctioned Tenants.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21.</w:t>
            </w:r>
            <w:r w:rsidRPr="00D65583">
              <w:rPr>
                <w:rFonts w:ascii="Times New Roman" w:hAnsi="Times New Roman"/>
                <w:lang w:val="it-IT"/>
              </w:rPr>
              <w:t xml:space="preserve"> Prezentul contract nu poate fi utilizat pentru obţinerea domiciliului stabil în municipiul Arad.</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21.</w:t>
            </w:r>
            <w:r w:rsidRPr="00D65583">
              <w:rPr>
                <w:rFonts w:ascii="Times New Roman" w:hAnsi="Times New Roman"/>
              </w:rPr>
              <w:t xml:space="preserve"> This contract may not be used to obtain permanent residence (domiciliu stabil) in the municipality of Arad.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VII. DISPOZIȚII FINALE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VII. FINAL PROVISIONS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22.</w:t>
            </w:r>
            <w:r w:rsidRPr="00D65583">
              <w:rPr>
                <w:rFonts w:ascii="Times New Roman" w:hAnsi="Times New Roman"/>
                <w:lang w:val="it-IT"/>
              </w:rPr>
              <w:t xml:space="preserve"> Întocmirea fişei de lichidare la părăsirea căminului, respectiv la încetarea contractului, este obligatorie. În caz contrar, Locatarul va acumula debit restant pentru regie şi mesele obligatorii la casieria UAV până în momentul întocmirii oficiale a fișei de lichidare fără debite restante.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22.</w:t>
            </w:r>
            <w:r w:rsidRPr="00D65583">
              <w:rPr>
                <w:rFonts w:ascii="Times New Roman" w:hAnsi="Times New Roman"/>
              </w:rPr>
              <w:t xml:space="preserve"> Drawing up the clearance form upon leaving the dormitory, that is, upon termination of the contract, is mandatory. Otherwise, the Tenant shall accrue outstanding debt for the maintenance fee and mandatory meals at the UAV cashier's office, until the clearance form showing no outstanding debt has been officially drawn up.</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23.</w:t>
            </w:r>
            <w:r w:rsidRPr="00D65583">
              <w:rPr>
                <w:rFonts w:ascii="Times New Roman" w:hAnsi="Times New Roman"/>
              </w:rPr>
              <w:t xml:space="preserve"> În fișa de lichidare a Locatarilor din anii terminali, a celor care își pierd calitatea oficială sau care se retrag din cadrul Universității (indiferent de nivelul de studiu sau activitate: licență, master, doctorat, cercetare ori colaborare) se vor consemna toate debitele neachitate reprezentând orice fel de taxă generată de șederea acestora în cămine, precum și contravaloarea daunelor produse și neachitate.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23.</w:t>
            </w:r>
            <w:r w:rsidRPr="00D65583">
              <w:rPr>
                <w:rFonts w:ascii="Times New Roman" w:hAnsi="Times New Roman"/>
              </w:rPr>
              <w:t xml:space="preserve"> In the clearance form of Tenants in their final year, of those who lose their official status, or who withdraw from the University (regardless of the level of study or activity: undergraduate, master's, doctoral, research or collaboration), all unpaid debts representing any type of fee generated by their stay in the dormitories shall be recorded, as well as the value of any damage caused and not paid.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24.</w:t>
            </w:r>
            <w:r w:rsidRPr="00D65583">
              <w:rPr>
                <w:rFonts w:ascii="Times New Roman" w:hAnsi="Times New Roman"/>
              </w:rPr>
              <w:t xml:space="preserve"> Lichidarea camerei și întocmirea fișei se vor face în momentul plecării Locatarului din cămin, până în data de 25 a fiecărei luni, în următoarele condiții obligatorii: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24.</w:t>
            </w:r>
            <w:r w:rsidRPr="00D65583">
              <w:rPr>
                <w:rFonts w:ascii="Times New Roman" w:hAnsi="Times New Roman"/>
              </w:rPr>
              <w:t xml:space="preserve"> Clearance of the room and drawing up of the form shall take place at the time the Tenant leaves the dormitory, by the 25th day of each month, under the following mandatory conditions: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completarea cererii de lichidare (lichidarea putându-se efectua doar în zilele lucrătoare);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completion of the clearance request (clearance may only be carried out on working days);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predarea lenjeriei primite în folosință;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handover of the bedlinen received for use;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predarea cheii de la cameră;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handover of the room key;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predarea legitimaţiei de cămin;</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handover of the dormitory ID card;</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prezentarea chitanţei care să ateste plata regiei căminului pentru luna în cursul căreia se efectuează lichidarea.</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presentation of the receipt evidencing payment of the dormitory maintenance fee for the month in which clearance takes place.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Art. 25.</w:t>
            </w:r>
            <w:r w:rsidRPr="00D65583">
              <w:rPr>
                <w:rFonts w:ascii="Times New Roman" w:hAnsi="Times New Roman"/>
                <w:lang w:val="it-IT"/>
              </w:rPr>
              <w:t xml:space="preserve"> La încetarea din orice motive a </w:t>
            </w:r>
            <w:r w:rsidRPr="00D65583">
              <w:rPr>
                <w:rFonts w:ascii="Times New Roman" w:hAnsi="Times New Roman"/>
                <w:lang w:val="it-IT"/>
              </w:rPr>
              <w:lastRenderedPageBreak/>
              <w:t>Contractului, Locatarul are obligația de plată la zi a tuturor debitelor datorate Universității, acestea devenind scadente la momentul încetării raporturilor juridice. De asemenea, la momentul încetării contractului, Locatarul va părăsi și va preda camera, precum și toate bunurile, obiectele sau alte utilități primite în folosință pe durata locațiunii.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lastRenderedPageBreak/>
              <w:t>Art. 25.</w:t>
            </w:r>
            <w:r w:rsidRPr="00D65583">
              <w:rPr>
                <w:rFonts w:ascii="Times New Roman" w:hAnsi="Times New Roman"/>
              </w:rPr>
              <w:t xml:space="preserve"> Upon termination of the Contract for any </w:t>
            </w:r>
            <w:r w:rsidRPr="00D65583">
              <w:rPr>
                <w:rFonts w:ascii="Times New Roman" w:hAnsi="Times New Roman"/>
              </w:rPr>
              <w:lastRenderedPageBreak/>
              <w:t>reason, the Tenant shall be under an obligation to pay, up to date, all debts owed to the University, which shall become due at the time the legal relationship terminates. Furthermore, upon termination of the contract, the Tenant shall vacate and hand over the room, as well as all property, items or other utilities received for use during the term of the lease.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lastRenderedPageBreak/>
              <w:t>Art. 26.</w:t>
            </w:r>
            <w:r w:rsidRPr="00D65583">
              <w:rPr>
                <w:rFonts w:ascii="Times New Roman" w:hAnsi="Times New Roman"/>
                <w:lang w:val="it-IT"/>
              </w:rPr>
              <w:t xml:space="preserve"> La plecarea în vacanţă, Locatarul va preda camera în aceleaşi condiţii în care a primit-o. În caz contrar, acesta va suporta integral cheltuielile de remediere şi pierde dreptul la un loc de cazare în anul următor.</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26.</w:t>
            </w:r>
            <w:r w:rsidRPr="00D65583">
              <w:rPr>
                <w:rFonts w:ascii="Times New Roman" w:hAnsi="Times New Roman"/>
              </w:rPr>
              <w:t xml:space="preserve"> Upon leaving for the holidays, the Tenant shall hand over the room in the same condition in which it was received. Otherwise, the Tenant shall bear the full cost of remedial works and shall lose the right to an accommodation place for the following year.</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27.</w:t>
            </w:r>
            <w:r w:rsidRPr="00D65583">
              <w:rPr>
                <w:rFonts w:ascii="Times New Roman" w:hAnsi="Times New Roman"/>
              </w:rPr>
              <w:t xml:space="preserve"> Prezentul contract este valabil atât pentru Locatarii români, cât și pentru Locatarii cetățeni străini (situație în care documentul va fi tradus în limba engleză).</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27.</w:t>
            </w:r>
            <w:r w:rsidRPr="00D65583">
              <w:rPr>
                <w:rFonts w:ascii="Times New Roman" w:hAnsi="Times New Roman"/>
              </w:rPr>
              <w:t xml:space="preserve"> This contract is valid both for Romanian Tenants and for Tenants who are foreign nationals (in which case the document shall be translated into English).</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28.</w:t>
            </w:r>
            <w:r w:rsidRPr="00D65583">
              <w:rPr>
                <w:rFonts w:ascii="Times New Roman" w:hAnsi="Times New Roman"/>
              </w:rPr>
              <w:t xml:space="preserve"> În cazul neplăţii datoriilor sau a despăgubirilor stabilite, administratorul căminului se va adresa Oficiului Juridic al Universității în vederea acţionării în justiţie pentru recuperarea întregului debit restant.</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28.</w:t>
            </w:r>
            <w:r w:rsidRPr="00D65583">
              <w:rPr>
                <w:rFonts w:ascii="Times New Roman" w:hAnsi="Times New Roman"/>
              </w:rPr>
              <w:t xml:space="preserve"> In the event of non-payment of debts or damages established, the dormitory administrator shall refer the matter to the University's Legal Office with a view to bringing legal proceedings for recovery of the entire outstanding debt.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29.</w:t>
            </w:r>
            <w:r w:rsidRPr="00D65583">
              <w:rPr>
                <w:rFonts w:ascii="Times New Roman" w:hAnsi="Times New Roman"/>
              </w:rPr>
              <w:t xml:space="preserve"> Prin semnarea prezentului contract, Locatarul este de acord ca datele sale cu caracter personal să fie prelucrate în condițiile prevăzute de Regulamentul (UE) nr. 2016/679 (GDPR) privind protecția persoanelor fizice în ceea ce privește prelucrarea datelor cu caracter personal și libera circulație a acestor date.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29.</w:t>
            </w:r>
            <w:r w:rsidRPr="00D65583">
              <w:rPr>
                <w:rFonts w:ascii="Times New Roman" w:hAnsi="Times New Roman"/>
              </w:rPr>
              <w:t xml:space="preserve"> By signing this contract, the Tenant agrees that their personal data shall be processed under the conditions laid down by Regulation (EU) No. 2016/679 (GDPR) on the protection of natural persons with regard to the processing of personal data and on the free movement of such data.</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30.</w:t>
            </w:r>
            <w:r w:rsidRPr="00D65583">
              <w:rPr>
                <w:rFonts w:ascii="Times New Roman" w:hAnsi="Times New Roman"/>
              </w:rPr>
              <w:t xml:space="preserve"> Universitatea ”Aurel Vlaicu” din Arad își rezervă dreptul de a decide asupra oricăror altor fapte pe care le consideră abateri de la regulile privind cazarea şi decazarea Locatarilor în cămine, precum şi de la celelalte regulamente și hotărâri adoptate la nivelul instituției.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Art. 30.</w:t>
            </w:r>
            <w:r w:rsidRPr="00D65583">
              <w:rPr>
                <w:rFonts w:ascii="Times New Roman" w:hAnsi="Times New Roman"/>
              </w:rPr>
              <w:t xml:space="preserve"> "Aurel Vlaicu" University of Arad reserves the right to decide on any other acts which it considers to be breaches of the rules on the accommodation and removal of Tenants from the dormitories, as well as of the other regulations and decisions adopted at the institutional level.</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 xml:space="preserve">Prezentul act a fost încheiat și semnat la data de _________ 2026 în 2 (două) exemplare, câte unul pentru fiecare parte contractuală.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This instrument has been concluded and signed on _________ 2026, in 2 (two) counterparts, one for each contracting party. </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lang w:val="it-IT"/>
              </w:rPr>
              <w:t xml:space="preserve">Din structura actului face parte integrantă: </w:t>
            </w:r>
            <w:r w:rsidRPr="00D65583">
              <w:rPr>
                <w:rFonts w:ascii="Times New Roman" w:hAnsi="Times New Roman"/>
                <w:i/>
                <w:iCs/>
                <w:lang w:val="it-IT"/>
              </w:rPr>
              <w:t xml:space="preserve">Anexa nr. 1 Proces verbal predare – primire bunuri.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It forms an integral part of this instrument: </w:t>
            </w:r>
            <w:r w:rsidRPr="00D65583">
              <w:rPr>
                <w:rFonts w:ascii="Times New Roman" w:hAnsi="Times New Roman"/>
                <w:i/>
                <w:iCs/>
              </w:rPr>
              <w:t xml:space="preserve">Annex No. 1, Handover-Takeover Report for property. </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lastRenderedPageBreak/>
              <w:t>Prezentul contract se completează în mod corespunzător cu prevederile legislaţiei în vigoare și cele ale actelor interne, şi se întocmeşte în două exemplare, câte unul pentru fiecare parte.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This contract shall be supplemented, as appropriate, by the provisions of the legislation in force and by internal instruments, and is drawn up in two counterparts, one for each party.</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PĂRȚILE SEMNATARE</w:t>
            </w:r>
          </w:p>
        </w:tc>
        <w:tc>
          <w:tcPr>
            <w:tcW w:w="4783" w:type="dxa"/>
            <w:tcMar>
              <w:top w:w="100" w:type="dxa"/>
              <w:left w:w="100" w:type="dxa"/>
              <w:bottom w:w="100" w:type="dxa"/>
              <w:right w:w="100" w:type="dxa"/>
            </w:tcMar>
          </w:tcPr>
          <w:p w:rsidR="00D65583" w:rsidRPr="00D65583" w:rsidRDefault="00D65583" w:rsidP="00D65583">
            <w:pPr>
              <w:spacing w:after="120"/>
              <w:jc w:val="center"/>
              <w:rPr>
                <w:rFonts w:ascii="Times New Roman" w:hAnsi="Times New Roman"/>
              </w:rPr>
            </w:pPr>
            <w:r w:rsidRPr="00D65583">
              <w:rPr>
                <w:rFonts w:ascii="Times New Roman" w:hAnsi="Times New Roman"/>
                <w:b/>
                <w:bCs/>
              </w:rPr>
              <w:t>THE SIGNATORY PARTIES</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b/>
                <w:bCs/>
              </w:rPr>
            </w:pPr>
            <w:r w:rsidRPr="00D65583">
              <w:rPr>
                <w:rFonts w:ascii="Times New Roman" w:hAnsi="Times New Roman"/>
                <w:b/>
                <w:bCs/>
              </w:rPr>
              <w:t xml:space="preserve">LOCATOR                                                                                                          LOCATAR    </w:t>
            </w:r>
          </w:p>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(Nume, prenume)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b/>
                <w:bCs/>
              </w:rPr>
            </w:pPr>
            <w:r w:rsidRPr="00D65583">
              <w:rPr>
                <w:rFonts w:ascii="Times New Roman" w:hAnsi="Times New Roman"/>
                <w:b/>
                <w:bCs/>
              </w:rPr>
              <w:t>LESSOR</w:t>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p>
          <w:p w:rsidR="00D65583" w:rsidRPr="00D65583" w:rsidRDefault="00D65583" w:rsidP="00D65583">
            <w:pPr>
              <w:spacing w:after="120"/>
              <w:jc w:val="both"/>
              <w:rPr>
                <w:rFonts w:ascii="Times New Roman" w:hAnsi="Times New Roman"/>
                <w:b/>
                <w:bCs/>
              </w:rPr>
            </w:pPr>
            <w:r w:rsidRPr="00D65583">
              <w:rPr>
                <w:rFonts w:ascii="Times New Roman" w:hAnsi="Times New Roman"/>
                <w:b/>
                <w:bCs/>
              </w:rPr>
              <w:t>TENANT</w:t>
            </w:r>
          </w:p>
          <w:p w:rsidR="00D65583" w:rsidRPr="00D65583" w:rsidRDefault="00D65583" w:rsidP="00D65583">
            <w:pPr>
              <w:spacing w:after="120"/>
              <w:jc w:val="both"/>
              <w:rPr>
                <w:rFonts w:ascii="Times New Roman" w:hAnsi="Times New Roman"/>
              </w:rPr>
            </w:pPr>
            <w:r w:rsidRPr="00D65583">
              <w:rPr>
                <w:rFonts w:ascii="Times New Roman" w:hAnsi="Times New Roman"/>
                <w:b/>
                <w:bCs/>
              </w:rPr>
              <w:t>(Name, surname)</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UNIVERSITATEA ”AUREL VLAICU” DIN ARAD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"AUREL VLAICU" UNIVERSITY OF ARAD</w:t>
            </w:r>
            <w:r w:rsidRPr="00D65583">
              <w:rPr>
                <w:rFonts w:ascii="Times New Roman" w:hAnsi="Times New Roman"/>
                <w:b/>
                <w:bCs/>
              </w:rPr>
              <w:tab/>
            </w:r>
            <w:r w:rsidRPr="00D65583">
              <w:rPr>
                <w:rFonts w:ascii="Times New Roman" w:hAnsi="Times New Roman"/>
                <w:b/>
                <w:bCs/>
              </w:rPr>
              <w:tab/>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b/>
                <w:bCs/>
              </w:rPr>
            </w:pPr>
            <w:r w:rsidRPr="00D65583">
              <w:rPr>
                <w:rFonts w:ascii="Times New Roman" w:hAnsi="Times New Roman"/>
                <w:b/>
                <w:bCs/>
              </w:rPr>
              <w:t>Rector</w:t>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p>
          <w:p w:rsidR="00D65583" w:rsidRPr="00D65583" w:rsidRDefault="00D65583" w:rsidP="00D65583">
            <w:pPr>
              <w:spacing w:after="120"/>
              <w:jc w:val="both"/>
              <w:rPr>
                <w:rFonts w:ascii="Times New Roman" w:hAnsi="Times New Roman"/>
              </w:rPr>
            </w:pPr>
            <w:r w:rsidRPr="00D65583">
              <w:rPr>
                <w:rFonts w:ascii="Times New Roman" w:hAnsi="Times New Roman"/>
                <w:b/>
                <w:bCs/>
              </w:rPr>
              <w:t>Semnătura</w:t>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b/>
                <w:bCs/>
              </w:rPr>
            </w:pPr>
            <w:r w:rsidRPr="00D65583">
              <w:rPr>
                <w:rFonts w:ascii="Times New Roman" w:hAnsi="Times New Roman"/>
                <w:b/>
                <w:bCs/>
              </w:rPr>
              <w:t>Rector</w:t>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p>
          <w:p w:rsidR="00D65583" w:rsidRPr="00D65583" w:rsidRDefault="00D65583" w:rsidP="00D65583">
            <w:pPr>
              <w:spacing w:after="120"/>
              <w:jc w:val="both"/>
              <w:rPr>
                <w:rFonts w:ascii="Times New Roman" w:hAnsi="Times New Roman"/>
              </w:rPr>
            </w:pPr>
            <w:r w:rsidRPr="00D65583">
              <w:rPr>
                <w:rFonts w:ascii="Times New Roman" w:hAnsi="Times New Roman"/>
                <w:b/>
                <w:bCs/>
              </w:rPr>
              <w:t>Signature</w:t>
            </w:r>
            <w:r w:rsidRPr="00D65583">
              <w:rPr>
                <w:rFonts w:ascii="Times New Roman" w:hAnsi="Times New Roman"/>
                <w:b/>
                <w:bCs/>
              </w:rPr>
              <w:tab/>
            </w:r>
            <w:r w:rsidRPr="00D65583">
              <w:rPr>
                <w:rFonts w:ascii="Times New Roman" w:hAnsi="Times New Roman"/>
                <w:b/>
                <w:bCs/>
              </w:rPr>
              <w:tab/>
            </w:r>
            <w:r w:rsidRPr="00D65583">
              <w:rPr>
                <w:rFonts w:ascii="Times New Roman" w:hAnsi="Times New Roman"/>
                <w:b/>
                <w:bCs/>
              </w:rPr>
              <w:tab/>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Dr. habil Ramona </w:t>
            </w:r>
            <w:r w:rsidRPr="00D65583">
              <w:rPr>
                <w:rFonts w:ascii="Times New Roman" w:hAnsi="Times New Roman"/>
                <w:b/>
                <w:bCs/>
              </w:rPr>
              <w:t>LILE</w:t>
            </w:r>
            <w:r w:rsidRPr="00D65583">
              <w:rPr>
                <w:rFonts w:ascii="Times New Roman" w:hAnsi="Times New Roman"/>
                <w:b/>
                <w:bCs/>
              </w:rPr>
              <w:tab/>
              <w:t xml:space="preserve">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Dr. habil Ramona </w:t>
            </w:r>
            <w:r w:rsidRPr="00D65583">
              <w:rPr>
                <w:rFonts w:ascii="Times New Roman" w:hAnsi="Times New Roman"/>
                <w:b/>
                <w:bCs/>
              </w:rPr>
              <w:t>LILE</w:t>
            </w:r>
            <w:r w:rsidRPr="00D65583">
              <w:rPr>
                <w:rFonts w:ascii="Times New Roman" w:hAnsi="Times New Roman"/>
                <w:b/>
                <w:bCs/>
              </w:rPr>
              <w:tab/>
              <w:t xml:space="preserve">  </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  </w:t>
            </w:r>
            <w:r w:rsidRPr="00D65583">
              <w:rPr>
                <w:rFonts w:ascii="Times New Roman" w:hAnsi="Times New Roman"/>
                <w:b/>
                <w:bCs/>
              </w:rPr>
              <w:tab/>
              <w:t xml:space="preserve">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lang w:val="it-IT"/>
              </w:rPr>
            </w:pPr>
            <w:r w:rsidRPr="00D65583">
              <w:rPr>
                <w:rFonts w:ascii="Times New Roman" w:hAnsi="Times New Roman"/>
                <w:b/>
                <w:bCs/>
                <w:lang w:val="it-IT"/>
              </w:rPr>
              <w:t>Responsabil Compartiment Servicii Suport Studenți,</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Head of the Student Support Services Department,</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Sebastian-Lucian </w:t>
            </w:r>
            <w:r w:rsidRPr="00D65583">
              <w:rPr>
                <w:rFonts w:ascii="Times New Roman" w:hAnsi="Times New Roman"/>
                <w:b/>
                <w:bCs/>
              </w:rPr>
              <w:t>BRÎNZAȘ</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Sebastian-Lucian </w:t>
            </w:r>
            <w:r w:rsidRPr="00D65583">
              <w:rPr>
                <w:rFonts w:ascii="Times New Roman" w:hAnsi="Times New Roman"/>
                <w:b/>
                <w:bCs/>
              </w:rPr>
              <w:t>BRÎNZAȘ</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Contabil ȘEF,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CHIEF ACCOUNTANT,    </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 </w:t>
            </w:r>
            <w:r w:rsidRPr="00D65583">
              <w:rPr>
                <w:rFonts w:ascii="Times New Roman" w:hAnsi="Times New Roman"/>
              </w:rPr>
              <w:t>Ec. Carmen-Alina</w:t>
            </w:r>
            <w:r w:rsidRPr="00D65583">
              <w:rPr>
                <w:rFonts w:ascii="Times New Roman" w:hAnsi="Times New Roman"/>
                <w:b/>
                <w:bCs/>
              </w:rPr>
              <w:t xml:space="preserve"> LUCUȚA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rPr>
              <w:t xml:space="preserve"> Carmen-Alina</w:t>
            </w:r>
            <w:r w:rsidRPr="00D65583">
              <w:rPr>
                <w:rFonts w:ascii="Times New Roman" w:hAnsi="Times New Roman"/>
                <w:b/>
                <w:bCs/>
              </w:rPr>
              <w:t xml:space="preserve"> LUCUȚA </w:t>
            </w: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 xml:space="preserve">                                                                                                                    </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Vizat pentru legalitate,</w:t>
            </w: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r w:rsidRPr="00D65583">
              <w:rPr>
                <w:rFonts w:ascii="Times New Roman" w:hAnsi="Times New Roman"/>
                <w:b/>
                <w:bCs/>
              </w:rPr>
              <w:t>Reviewed for legality,</w:t>
            </w:r>
          </w:p>
        </w:tc>
      </w:tr>
      <w:tr w:rsidR="00D65583" w:rsidRPr="00D65583" w:rsidTr="003A2DC9">
        <w:trPr>
          <w:trHeight w:val="25"/>
        </w:trPr>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r w:rsidR="00D65583" w:rsidRPr="00D65583" w:rsidTr="003A2DC9">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c>
          <w:tcPr>
            <w:tcW w:w="4783" w:type="dxa"/>
            <w:tcMar>
              <w:top w:w="100" w:type="dxa"/>
              <w:left w:w="100" w:type="dxa"/>
              <w:bottom w:w="100" w:type="dxa"/>
              <w:right w:w="100" w:type="dxa"/>
            </w:tcMar>
          </w:tcPr>
          <w:p w:rsidR="00D65583" w:rsidRPr="00D65583" w:rsidRDefault="00D65583" w:rsidP="00D65583">
            <w:pPr>
              <w:spacing w:after="120"/>
              <w:jc w:val="both"/>
              <w:rPr>
                <w:rFonts w:ascii="Times New Roman" w:hAnsi="Times New Roman"/>
              </w:rPr>
            </w:pPr>
          </w:p>
        </w:tc>
      </w:tr>
    </w:tbl>
    <w:p w:rsidR="00855107" w:rsidRDefault="00323F9E"/>
    <w:sectPr w:rsidR="00855107" w:rsidSect="00BD359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F9E" w:rsidRDefault="00323F9E" w:rsidP="00D65583">
      <w:pPr>
        <w:spacing w:after="0" w:line="240" w:lineRule="auto"/>
      </w:pPr>
      <w:r>
        <w:separator/>
      </w:r>
    </w:p>
  </w:endnote>
  <w:endnote w:type="continuationSeparator" w:id="0">
    <w:p w:rsidR="00323F9E" w:rsidRDefault="00323F9E" w:rsidP="00D655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83" w:rsidRDefault="00D655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83" w:rsidRDefault="00D6558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83" w:rsidRDefault="00D655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F9E" w:rsidRDefault="00323F9E" w:rsidP="00D65583">
      <w:pPr>
        <w:spacing w:after="0" w:line="240" w:lineRule="auto"/>
      </w:pPr>
      <w:r>
        <w:separator/>
      </w:r>
    </w:p>
  </w:footnote>
  <w:footnote w:type="continuationSeparator" w:id="0">
    <w:p w:rsidR="00323F9E" w:rsidRDefault="00323F9E" w:rsidP="00D655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83" w:rsidRDefault="00D655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83" w:rsidRPr="00D65583" w:rsidRDefault="00D65583" w:rsidP="00D65583">
    <w:pPr>
      <w:pStyle w:val="Header"/>
      <w:jc w:val="right"/>
      <w:rPr>
        <w:rFonts w:ascii="Arial" w:hAnsi="Arial" w:cs="Arial"/>
        <w:color w:val="0070C0"/>
      </w:rPr>
    </w:pPr>
    <w:bookmarkStart w:id="0" w:name="_GoBack"/>
    <w:r w:rsidRPr="00D65583">
      <w:rPr>
        <w:rFonts w:ascii="Arial" w:hAnsi="Arial" w:cs="Arial"/>
        <w:color w:val="0070C0"/>
      </w:rPr>
      <w:t>F.PO.01-CC.04.2</w:t>
    </w:r>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83" w:rsidRDefault="00D655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D65583"/>
    <w:rsid w:val="00323F9E"/>
    <w:rsid w:val="00816C4B"/>
    <w:rsid w:val="00BD3593"/>
    <w:rsid w:val="00C00393"/>
    <w:rsid w:val="00D65583"/>
    <w:rsid w:val="00E34659"/>
    <w:rsid w:val="00EA2EE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5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gril1">
    <w:name w:val="Tabel grilă1"/>
    <w:basedOn w:val="TableNormal"/>
    <w:next w:val="TableGrid"/>
    <w:uiPriority w:val="59"/>
    <w:rsid w:val="00D65583"/>
    <w:pPr>
      <w:spacing w:after="0" w:line="240" w:lineRule="auto"/>
    </w:pPr>
    <w:rPr>
      <w:rFonts w:ascii="Cambria" w:eastAsia="MS Mincho" w:hAnsi="Cambr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D65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5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583"/>
  </w:style>
  <w:style w:type="paragraph" w:styleId="Footer">
    <w:name w:val="footer"/>
    <w:basedOn w:val="Normal"/>
    <w:link w:val="FooterChar"/>
    <w:uiPriority w:val="99"/>
    <w:unhideWhenUsed/>
    <w:rsid w:val="00D65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5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gril1">
    <w:name w:val="Tabel grilă1"/>
    <w:basedOn w:val="TableNormal"/>
    <w:next w:val="TableGrid"/>
    <w:uiPriority w:val="59"/>
    <w:rsid w:val="00D65583"/>
    <w:pPr>
      <w:spacing w:after="0" w:line="240" w:lineRule="auto"/>
    </w:pPr>
    <w:rPr>
      <w:rFonts w:ascii="Cambria" w:eastAsia="MS Mincho" w:hAnsi="Cambr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D65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5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583"/>
  </w:style>
  <w:style w:type="paragraph" w:styleId="Footer">
    <w:name w:val="footer"/>
    <w:basedOn w:val="Normal"/>
    <w:link w:val="FooterChar"/>
    <w:uiPriority w:val="99"/>
    <w:unhideWhenUsed/>
    <w:rsid w:val="00D65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5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5477</Words>
  <Characters>31768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2026-09-21T07:18:00Z</dcterms:created>
  <dcterms:modified xsi:type="dcterms:W3CDTF">2026-09-21T07:18:00Z</dcterms:modified>
</cp:coreProperties>
</file>