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D01711">
        <w:rPr>
          <w:rFonts w:ascii="Arial" w:eastAsia="Times New Roman" w:hAnsi="Arial" w:cs="Times New Roman"/>
          <w:i/>
          <w:sz w:val="24"/>
          <w:szCs w:val="24"/>
          <w:lang w:val="en-US"/>
        </w:rPr>
        <w:t>Editura Universităţii „Aurel Vlaicu” din Arad</w:t>
      </w:r>
      <w:r w:rsidRPr="00D01711">
        <w:rPr>
          <w:rFonts w:ascii="Arial" w:eastAsia="Times New Roman" w:hAnsi="Arial" w:cs="Times New Roman"/>
          <w:szCs w:val="24"/>
          <w:lang w:val="en-US"/>
        </w:rPr>
        <w:t xml:space="preserve"> </w:t>
      </w: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D01711" w:rsidRPr="00D01711" w:rsidRDefault="00D01711" w:rsidP="00D0171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D01711">
        <w:rPr>
          <w:rFonts w:ascii="Arial" w:eastAsia="Times New Roman" w:hAnsi="Arial" w:cs="Times New Roman"/>
          <w:b/>
          <w:sz w:val="24"/>
          <w:szCs w:val="24"/>
          <w:lang w:val="en-US"/>
        </w:rPr>
        <w:t>FORMULARUL CIP (Catalogarea Înaintea Publicării)</w:t>
      </w:r>
    </w:p>
    <w:p w:rsidR="00D01711" w:rsidRPr="00D01711" w:rsidRDefault="00D01711" w:rsidP="00D01711">
      <w:pPr>
        <w:spacing w:after="0" w:line="240" w:lineRule="auto"/>
        <w:jc w:val="center"/>
        <w:rPr>
          <w:rFonts w:ascii="Arial" w:eastAsia="Times New Roman" w:hAnsi="Arial" w:cs="Times New Roman"/>
          <w:szCs w:val="24"/>
          <w:lang w:val="en-US"/>
        </w:rPr>
      </w:pP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Biblioteca Nationala a Romaniei</w:t>
      </w:r>
      <w:r w:rsidRPr="00D01711">
        <w:rPr>
          <w:rFonts w:ascii="Arial" w:eastAsia="Times New Roman" w:hAnsi="Arial" w:cs="Times New Roman"/>
          <w:szCs w:val="24"/>
          <w:lang w:val="en-US"/>
        </w:rPr>
        <w:t xml:space="preserve"> </w:t>
      </w: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Centrul National ISBN-ISSN-CIP</w:t>
      </w:r>
      <w:r w:rsidRPr="00D01711">
        <w:rPr>
          <w:rFonts w:ascii="Arial" w:eastAsia="Times New Roman" w:hAnsi="Arial" w:cs="Times New Roman"/>
          <w:szCs w:val="24"/>
          <w:lang w:val="en-US"/>
        </w:rPr>
        <w:t xml:space="preserve"> </w:t>
      </w: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Bd. Unirii, nr. 22,</w:t>
      </w: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Sect.3, cod postal 030833</w:t>
      </w: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Bucuresti, Romania</w:t>
      </w:r>
      <w:r w:rsidRPr="00D01711">
        <w:rPr>
          <w:rFonts w:ascii="Arial" w:eastAsia="Times New Roman" w:hAnsi="Arial" w:cs="Times New Roman"/>
          <w:szCs w:val="24"/>
          <w:lang w:val="en-US"/>
        </w:rPr>
        <w:t xml:space="preserve"> </w:t>
      </w: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Tel. (021)</w:t>
      </w:r>
      <w:r w:rsidRPr="00D01711">
        <w:rPr>
          <w:rFonts w:ascii="Arial" w:eastAsia="Times New Roman" w:hAnsi="Arial" w:cs="Times New Roman"/>
          <w:spacing w:val="-10"/>
          <w:sz w:val="24"/>
          <w:szCs w:val="24"/>
          <w:lang w:val="en-US"/>
        </w:rPr>
        <w:t xml:space="preserve"> </w:t>
      </w: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311.26.35</w:t>
      </w: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Fax (021)</w:t>
      </w:r>
      <w:r w:rsidRPr="00D01711">
        <w:rPr>
          <w:rFonts w:ascii="Arial" w:eastAsia="Times New Roman" w:hAnsi="Arial" w:cs="Times New Roman"/>
          <w:spacing w:val="-7"/>
          <w:sz w:val="24"/>
          <w:szCs w:val="24"/>
          <w:lang w:val="en-US"/>
        </w:rPr>
        <w:t xml:space="preserve"> </w:t>
      </w: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>312.49.90</w:t>
      </w:r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 xml:space="preserve">E-mail: </w:t>
      </w:r>
      <w:hyperlink r:id="rId6">
        <w:r w:rsidRPr="00D01711">
          <w:rPr>
            <w:rFonts w:ascii="Arial" w:eastAsia="Times New Roman" w:hAnsi="Arial" w:cs="Times New Roman"/>
            <w:color w:val="0000FF"/>
            <w:sz w:val="24"/>
            <w:szCs w:val="24"/>
            <w:u w:val="single" w:color="0000FF"/>
            <w:lang w:val="en-US"/>
          </w:rPr>
          <w:t>cip@bibnat.ro</w:t>
        </w:r>
      </w:hyperlink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D01711">
        <w:rPr>
          <w:rFonts w:ascii="Arial" w:eastAsia="Times New Roman" w:hAnsi="Arial" w:cs="Times New Roman"/>
          <w:sz w:val="24"/>
          <w:szCs w:val="24"/>
          <w:lang w:val="en-US"/>
        </w:rPr>
        <w:t xml:space="preserve">website: </w:t>
      </w:r>
      <w:hyperlink r:id="rId7">
        <w:r w:rsidRPr="00D01711">
          <w:rPr>
            <w:rFonts w:ascii="Arial" w:eastAsia="Times New Roman" w:hAnsi="Arial" w:cs="Times New Roman"/>
            <w:color w:val="0000FF"/>
            <w:sz w:val="24"/>
            <w:szCs w:val="24"/>
            <w:u w:val="single" w:color="0000FF"/>
            <w:lang w:val="en-US"/>
          </w:rPr>
          <w:t>www.bibnat.ro</w:t>
        </w:r>
      </w:hyperlink>
    </w:p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D01711" w:rsidRPr="00D01711" w:rsidRDefault="00D01711" w:rsidP="00D01711">
      <w:pPr>
        <w:spacing w:before="100" w:after="2" w:line="240" w:lineRule="auto"/>
        <w:ind w:left="441" w:right="666"/>
        <w:jc w:val="center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D01711">
        <w:rPr>
          <w:rFonts w:ascii="Arial" w:eastAsia="Times New Roman" w:hAnsi="Arial" w:cs="Times New Roman"/>
          <w:b/>
          <w:sz w:val="24"/>
          <w:szCs w:val="24"/>
          <w:lang w:val="en-US"/>
        </w:rPr>
        <w:t>Date pentru Catalogarea cărţii înaintea publicării</w:t>
      </w:r>
    </w:p>
    <w:p w:rsidR="00D01711" w:rsidRPr="00D01711" w:rsidRDefault="00D01711" w:rsidP="00D01711">
      <w:pPr>
        <w:spacing w:before="100" w:after="2" w:line="240" w:lineRule="auto"/>
        <w:ind w:left="441" w:right="666"/>
        <w:jc w:val="center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tbl>
      <w:tblPr>
        <w:tblW w:w="0" w:type="auto"/>
        <w:jc w:val="center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1"/>
        <w:gridCol w:w="321"/>
        <w:gridCol w:w="2468"/>
        <w:gridCol w:w="4687"/>
      </w:tblGrid>
      <w:tr w:rsidR="00D01711" w:rsidRPr="00D01711" w:rsidTr="00D01711">
        <w:trPr>
          <w:trHeight w:val="825"/>
          <w:jc w:val="center"/>
        </w:trPr>
        <w:tc>
          <w:tcPr>
            <w:tcW w:w="2502" w:type="dxa"/>
            <w:gridSpan w:val="2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3" w:after="0" w:line="240" w:lineRule="auto"/>
              <w:ind w:left="416" w:right="416"/>
              <w:jc w:val="center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1. Numele şi datele de contact ale autorului (tel., email)</w:t>
            </w:r>
          </w:p>
        </w:tc>
        <w:tc>
          <w:tcPr>
            <w:tcW w:w="2468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42" w:lineRule="auto"/>
              <w:ind w:left="715" w:right="385" w:hanging="303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2. Data completării formularului</w:t>
            </w: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1" w:lineRule="exact"/>
              <w:ind w:left="1473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3. Data tipăririi cărţii</w:t>
            </w:r>
          </w:p>
        </w:tc>
      </w:tr>
      <w:tr w:rsidR="00D01711" w:rsidRPr="00D01711" w:rsidTr="00D01711">
        <w:trPr>
          <w:trHeight w:val="271"/>
          <w:jc w:val="center"/>
        </w:trPr>
        <w:tc>
          <w:tcPr>
            <w:tcW w:w="4970" w:type="dxa"/>
            <w:gridSpan w:val="3"/>
            <w:tcBorders>
              <w:bottom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52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4. Denumirea Editurii, adresa</w:t>
            </w:r>
          </w:p>
        </w:tc>
        <w:tc>
          <w:tcPr>
            <w:tcW w:w="4687" w:type="dxa"/>
            <w:tcBorders>
              <w:bottom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5. Numele persoanei de contact, tel./ fax</w:t>
            </w:r>
          </w:p>
        </w:tc>
      </w:tr>
      <w:tr w:rsidR="00D01711" w:rsidRPr="00D01711" w:rsidTr="00D01711">
        <w:trPr>
          <w:trHeight w:val="231"/>
          <w:jc w:val="center"/>
        </w:trPr>
        <w:tc>
          <w:tcPr>
            <w:tcW w:w="4970" w:type="dxa"/>
            <w:gridSpan w:val="3"/>
            <w:tcBorders>
              <w:top w:val="nil"/>
              <w:bottom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1" w:after="0" w:line="210" w:lineRule="exact"/>
              <w:ind w:left="105"/>
              <w:rPr>
                <w:rFonts w:ascii="Arial Narrow" w:eastAsia="Arial Narrow" w:hAnsi="Arial Narrow" w:cs="Arial Narrow"/>
                <w:b/>
                <w:sz w:val="20"/>
              </w:rPr>
            </w:pPr>
            <w:r w:rsidRPr="00D01711">
              <w:rPr>
                <w:rFonts w:ascii="Arial Narrow" w:eastAsia="Arial Narrow" w:hAnsi="Arial Narrow" w:cs="Arial Narrow"/>
                <w:b/>
                <w:sz w:val="20"/>
              </w:rPr>
              <w:t>Editura Universităţii „Aurel Vlaicu” din Arad</w:t>
            </w: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1" w:after="0" w:line="210" w:lineRule="exact"/>
              <w:ind w:left="110"/>
              <w:rPr>
                <w:rFonts w:ascii="Arial Narrow" w:eastAsia="Arial Narrow" w:hAnsi="Arial Narrow" w:cs="Arial Narrow"/>
                <w:b/>
                <w:sz w:val="20"/>
              </w:rPr>
            </w:pPr>
            <w:r w:rsidRPr="00D01711">
              <w:rPr>
                <w:rFonts w:ascii="Arial Narrow" w:eastAsia="Arial Narrow" w:hAnsi="Arial Narrow" w:cs="Arial Narrow"/>
                <w:b/>
                <w:sz w:val="20"/>
              </w:rPr>
              <w:t>Lect. univ. dr. Murg Adrian</w:t>
            </w:r>
          </w:p>
        </w:tc>
      </w:tr>
      <w:tr w:rsidR="00D01711" w:rsidRPr="00D01711" w:rsidTr="00D01711">
        <w:trPr>
          <w:trHeight w:val="228"/>
          <w:jc w:val="center"/>
        </w:trPr>
        <w:tc>
          <w:tcPr>
            <w:tcW w:w="4970" w:type="dxa"/>
            <w:gridSpan w:val="3"/>
            <w:tcBorders>
              <w:top w:val="nil"/>
              <w:bottom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1" w:after="0" w:line="207" w:lineRule="exact"/>
              <w:ind w:left="105"/>
              <w:rPr>
                <w:rFonts w:ascii="Arial Narrow" w:eastAsia="Arial Narrow" w:hAnsi="Arial Narrow" w:cs="Arial Narrow"/>
                <w:sz w:val="20"/>
              </w:rPr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1" w:after="0" w:line="207" w:lineRule="exact"/>
              <w:ind w:left="110"/>
              <w:rPr>
                <w:rFonts w:ascii="Arial Narrow" w:eastAsia="Arial Narrow" w:hAnsi="Arial Narrow" w:cs="Arial Narrow"/>
                <w:b/>
                <w:sz w:val="20"/>
              </w:rPr>
            </w:pPr>
            <w:r w:rsidRPr="00D01711">
              <w:rPr>
                <w:rFonts w:ascii="Arial Narrow" w:eastAsia="Arial Narrow" w:hAnsi="Arial Narrow" w:cs="Arial Narrow"/>
                <w:b/>
                <w:sz w:val="20"/>
              </w:rPr>
              <w:t>Directorul Editurii</w:t>
            </w:r>
          </w:p>
        </w:tc>
      </w:tr>
      <w:tr w:rsidR="00D01711" w:rsidRPr="00D01711" w:rsidTr="00D01711">
        <w:trPr>
          <w:trHeight w:val="227"/>
          <w:jc w:val="center"/>
        </w:trPr>
        <w:tc>
          <w:tcPr>
            <w:tcW w:w="4970" w:type="dxa"/>
            <w:gridSpan w:val="3"/>
            <w:tcBorders>
              <w:top w:val="nil"/>
              <w:bottom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08" w:lineRule="exact"/>
              <w:ind w:left="105"/>
              <w:rPr>
                <w:rFonts w:ascii="Arial Narrow" w:eastAsia="Arial Narrow" w:hAnsi="Arial Narrow" w:cs="Arial Narrow"/>
                <w:sz w:val="20"/>
              </w:rPr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08" w:lineRule="exact"/>
              <w:ind w:left="110"/>
              <w:rPr>
                <w:rFonts w:ascii="Arial Narrow" w:eastAsia="Arial Narrow" w:hAnsi="Arial Narrow" w:cs="Arial Narrow"/>
                <w:sz w:val="20"/>
              </w:rPr>
            </w:pPr>
          </w:p>
        </w:tc>
      </w:tr>
      <w:tr w:rsidR="00D01711" w:rsidRPr="00D01711" w:rsidTr="00D01711">
        <w:trPr>
          <w:trHeight w:val="825"/>
          <w:jc w:val="center"/>
        </w:trPr>
        <w:tc>
          <w:tcPr>
            <w:tcW w:w="9657" w:type="dxa"/>
            <w:gridSpan w:val="4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37" w:lineRule="auto"/>
              <w:ind w:left="3385" w:right="1790" w:hanging="123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6. Numele şi prenumele autorilor, traducătorilor, editorilor, etc (aşa cum apar pe pagina de titlu)</w:t>
            </w:r>
          </w:p>
        </w:tc>
      </w:tr>
      <w:tr w:rsidR="00D01711" w:rsidRPr="00D01711" w:rsidTr="00D01711">
        <w:trPr>
          <w:trHeight w:val="273"/>
          <w:jc w:val="center"/>
        </w:trPr>
        <w:tc>
          <w:tcPr>
            <w:tcW w:w="4970" w:type="dxa"/>
            <w:gridSpan w:val="3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53" w:lineRule="exact"/>
              <w:ind w:left="763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7.Numele complet al autorilor (opţional)</w:t>
            </w:r>
          </w:p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53" w:lineRule="exact"/>
              <w:ind w:left="763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53" w:lineRule="exact"/>
              <w:ind w:left="532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8. Data şi locul naşterii autorilor (opţional)</w:t>
            </w:r>
          </w:p>
        </w:tc>
      </w:tr>
      <w:tr w:rsidR="00D01711" w:rsidRPr="00D01711" w:rsidTr="00D01711">
        <w:trPr>
          <w:trHeight w:val="551"/>
          <w:jc w:val="center"/>
        </w:trPr>
        <w:tc>
          <w:tcPr>
            <w:tcW w:w="9657" w:type="dxa"/>
            <w:gridSpan w:val="4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40" w:lineRule="auto"/>
              <w:ind w:left="3812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9. Titlul şi subtitlul cărţii</w:t>
            </w:r>
          </w:p>
        </w:tc>
      </w:tr>
      <w:tr w:rsidR="00D01711" w:rsidRPr="00D01711" w:rsidTr="00D01711">
        <w:trPr>
          <w:trHeight w:val="277"/>
          <w:jc w:val="center"/>
        </w:trPr>
        <w:tc>
          <w:tcPr>
            <w:tcW w:w="4970" w:type="dxa"/>
            <w:gridSpan w:val="3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10. Nr. ediţiei</w:t>
            </w: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Este o ediţie revizuită ?        Da/Nu</w:t>
            </w:r>
          </w:p>
        </w:tc>
      </w:tr>
      <w:tr w:rsidR="00D01711" w:rsidRPr="00D01711" w:rsidTr="00D01711">
        <w:trPr>
          <w:trHeight w:val="551"/>
          <w:jc w:val="center"/>
        </w:trPr>
        <w:tc>
          <w:tcPr>
            <w:tcW w:w="4970" w:type="dxa"/>
            <w:gridSpan w:val="3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1" w:after="0" w:line="274" w:lineRule="exact"/>
              <w:ind w:left="1195" w:right="303" w:hanging="1091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11. Lucrarea va apărea în mai multe volume ? Da/Nu</w:t>
            </w: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1" w:lineRule="exact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In caz afirmativ, mentionaţi nr. volumelor……..</w:t>
            </w:r>
          </w:p>
        </w:tc>
      </w:tr>
      <w:tr w:rsidR="00D01711" w:rsidRPr="00D01711" w:rsidTr="00D01711">
        <w:trPr>
          <w:trHeight w:val="546"/>
          <w:jc w:val="center"/>
        </w:trPr>
        <w:tc>
          <w:tcPr>
            <w:tcW w:w="2181" w:type="dxa"/>
            <w:tcBorders>
              <w:right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1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12. Este o traducere ?</w:t>
            </w:r>
          </w:p>
        </w:tc>
        <w:tc>
          <w:tcPr>
            <w:tcW w:w="2789" w:type="dxa"/>
            <w:gridSpan w:val="2"/>
            <w:tcBorders>
              <w:left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1" w:lineRule="exact"/>
              <w:ind w:left="186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Da / Nu</w:t>
            </w: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1" w:after="0" w:line="274" w:lineRule="exact"/>
              <w:ind w:left="110" w:right="564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In caz afirmativ, menţionaţi titlul în original………….</w:t>
            </w:r>
          </w:p>
        </w:tc>
      </w:tr>
      <w:tr w:rsidR="00D01711" w:rsidRPr="00D01711" w:rsidTr="00D01711">
        <w:trPr>
          <w:trHeight w:val="549"/>
          <w:jc w:val="center"/>
        </w:trPr>
        <w:tc>
          <w:tcPr>
            <w:tcW w:w="2181" w:type="dxa"/>
            <w:tcBorders>
              <w:right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69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13. Titlul colecţiei</w:t>
            </w:r>
          </w:p>
        </w:tc>
        <w:tc>
          <w:tcPr>
            <w:tcW w:w="2789" w:type="dxa"/>
            <w:gridSpan w:val="2"/>
            <w:tcBorders>
              <w:left w:val="nil"/>
            </w:tcBorders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69" w:lineRule="exact"/>
              <w:ind w:left="144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Da / Nu</w:t>
            </w: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Dacă este o colecţie numerotată , indicaţi nr.</w:t>
            </w:r>
          </w:p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3" w:after="0" w:line="257" w:lineRule="exact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acestui volum……..</w:t>
            </w:r>
          </w:p>
        </w:tc>
      </w:tr>
      <w:tr w:rsidR="00D01711" w:rsidRPr="00D01711" w:rsidTr="00D01711">
        <w:trPr>
          <w:trHeight w:val="552"/>
          <w:jc w:val="center"/>
        </w:trPr>
        <w:tc>
          <w:tcPr>
            <w:tcW w:w="4970" w:type="dxa"/>
            <w:gridSpan w:val="3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1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14. Dacă publicaţia conţine lucrările unei conferinţe,</w:t>
            </w:r>
          </w:p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3" w:after="0" w:line="257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ale unui simpozion , congres, etc.,completaţi:</w:t>
            </w: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1" w:lineRule="exact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Denumirea conferinţei, simpozionului,</w:t>
            </w:r>
          </w:p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3" w:after="0" w:line="257" w:lineRule="exact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etc……………</w:t>
            </w:r>
          </w:p>
        </w:tc>
      </w:tr>
    </w:tbl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D01711">
        <w:rPr>
          <w:rFonts w:ascii="Arial" w:eastAsia="Times New Roman" w:hAnsi="Arial" w:cs="Times New Roman"/>
          <w:szCs w:val="24"/>
          <w:lang w:val="en-US"/>
        </w:rPr>
        <w:br w:type="page"/>
      </w:r>
    </w:p>
    <w:tbl>
      <w:tblPr>
        <w:tblW w:w="0" w:type="auto"/>
        <w:jc w:val="center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0"/>
        <w:gridCol w:w="4687"/>
      </w:tblGrid>
      <w:tr w:rsidR="00D01711" w:rsidRPr="00D01711" w:rsidTr="00D01711">
        <w:trPr>
          <w:trHeight w:val="825"/>
          <w:jc w:val="center"/>
        </w:trPr>
        <w:tc>
          <w:tcPr>
            <w:tcW w:w="4970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1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lastRenderedPageBreak/>
              <w:t>Da / Nu</w:t>
            </w: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0" w:lineRule="exact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Anul în care a avut loc şi nr.:…………….…………</w:t>
            </w:r>
          </w:p>
          <w:p w:rsidR="00D01711" w:rsidRPr="00D01711" w:rsidRDefault="00D01711" w:rsidP="00D01711">
            <w:pPr>
              <w:widowControl w:val="0"/>
              <w:autoSpaceDE w:val="0"/>
              <w:autoSpaceDN w:val="0"/>
              <w:spacing w:before="1" w:after="0" w:line="278" w:lineRule="exact"/>
              <w:ind w:left="110" w:right="2327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Localitatea în care a avut loc…………………………</w:t>
            </w:r>
          </w:p>
        </w:tc>
      </w:tr>
      <w:tr w:rsidR="00D01711" w:rsidRPr="00D01711" w:rsidTr="00D01711">
        <w:trPr>
          <w:trHeight w:val="271"/>
          <w:jc w:val="center"/>
        </w:trPr>
        <w:tc>
          <w:tcPr>
            <w:tcW w:w="9657" w:type="dxa"/>
            <w:gridSpan w:val="2"/>
          </w:tcPr>
          <w:p w:rsidR="00D01711" w:rsidRPr="00D01711" w:rsidRDefault="00D01711" w:rsidP="00D01711">
            <w:pPr>
              <w:widowControl w:val="0"/>
              <w:tabs>
                <w:tab w:val="left" w:pos="6313"/>
              </w:tabs>
              <w:autoSpaceDE w:val="0"/>
              <w:autoSpaceDN w:val="0"/>
              <w:spacing w:after="0" w:line="252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15. Lucrarea conţine: Nr. Pagini………..Format………</w:t>
            </w:r>
            <w:r w:rsidRPr="00D01711">
              <w:rPr>
                <w:rFonts w:ascii="Arial Narrow" w:eastAsia="Arial Narrow" w:hAnsi="Arial Narrow" w:cs="Arial Narrow"/>
                <w:spacing w:val="-19"/>
                <w:sz w:val="24"/>
              </w:rPr>
              <w:t xml:space="preserve"> 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Index:</w:t>
            </w:r>
            <w:r w:rsidRPr="00D01711">
              <w:rPr>
                <w:rFonts w:ascii="Arial Narrow" w:eastAsia="Arial Narrow" w:hAnsi="Arial Narrow" w:cs="Arial Narrow"/>
                <w:spacing w:val="48"/>
                <w:sz w:val="24"/>
              </w:rPr>
              <w:t xml:space="preserve"> 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Da/Nu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ab/>
              <w:t>Bibliografie:</w:t>
            </w:r>
            <w:r w:rsidRPr="00D01711">
              <w:rPr>
                <w:rFonts w:ascii="Arial Narrow" w:eastAsia="Arial Narrow" w:hAnsi="Arial Narrow" w:cs="Arial Narrow"/>
                <w:spacing w:val="48"/>
                <w:sz w:val="24"/>
              </w:rPr>
              <w:t xml:space="preserve"> 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Da/Nu</w:t>
            </w:r>
          </w:p>
        </w:tc>
      </w:tr>
      <w:tr w:rsidR="00D01711" w:rsidRPr="00D01711" w:rsidTr="00D01711">
        <w:trPr>
          <w:trHeight w:val="1656"/>
          <w:jc w:val="center"/>
        </w:trPr>
        <w:tc>
          <w:tcPr>
            <w:tcW w:w="4970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16.</w:t>
            </w:r>
          </w:p>
        </w:tc>
        <w:tc>
          <w:tcPr>
            <w:tcW w:w="4687" w:type="dxa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Dacă lucrarea apare în mai multe volume, completaţi:</w:t>
            </w:r>
          </w:p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42" w:lineRule="auto"/>
              <w:ind w:left="110"/>
              <w:rPr>
                <w:rFonts w:ascii="Arial Narrow" w:eastAsia="Arial Narrow" w:hAnsi="Arial Narrow" w:cs="Arial Narrow"/>
                <w:i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ISBN general </w:t>
            </w:r>
            <w:r w:rsidRPr="00D01711">
              <w:rPr>
                <w:rFonts w:ascii="Arial Narrow" w:eastAsia="Arial Narrow" w:hAnsi="Arial Narrow" w:cs="Arial Narrow"/>
                <w:i/>
                <w:sz w:val="24"/>
              </w:rPr>
              <w:t>(se va completa, după avizare, de către conducerea Editurii)</w:t>
            </w:r>
          </w:p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4" w:lineRule="exact"/>
              <w:ind w:left="110" w:right="564"/>
              <w:rPr>
                <w:rFonts w:ascii="Arial Narrow" w:eastAsia="Arial Narrow" w:hAnsi="Arial Narrow" w:cs="Arial Narrow"/>
                <w:i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ISBN specific acestui volum: </w:t>
            </w:r>
            <w:r w:rsidRPr="00D01711">
              <w:rPr>
                <w:rFonts w:ascii="Arial Narrow" w:eastAsia="Arial Narrow" w:hAnsi="Arial Narrow" w:cs="Arial Narrow"/>
                <w:i/>
                <w:sz w:val="24"/>
              </w:rPr>
              <w:t>(se va completa, după avizare, de către conducerea Editurii)</w:t>
            </w:r>
          </w:p>
        </w:tc>
      </w:tr>
      <w:tr w:rsidR="00D01711" w:rsidRPr="00D01711" w:rsidTr="00D01711">
        <w:trPr>
          <w:trHeight w:val="863"/>
          <w:jc w:val="center"/>
        </w:trPr>
        <w:tc>
          <w:tcPr>
            <w:tcW w:w="9657" w:type="dxa"/>
            <w:gridSpan w:val="2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40" w:lineRule="auto"/>
              <w:ind w:left="105" w:right="552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17. Genul: carte didactică </w:t>
            </w:r>
            <w:r w:rsidRPr="00D01711">
              <w:rPr>
                <w:rFonts w:ascii="Symbol" w:eastAsia="Arial Narrow" w:hAnsi="Symbol" w:cs="Arial Narrow"/>
                <w:sz w:val="24"/>
              </w:rPr>
              <w:t>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, carte ştiinţifică </w:t>
            </w:r>
            <w:r w:rsidRPr="00D01711">
              <w:rPr>
                <w:rFonts w:ascii="Symbol" w:eastAsia="Arial Narrow" w:hAnsi="Symbol" w:cs="Arial Narrow"/>
                <w:sz w:val="24"/>
              </w:rPr>
              <w:t>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, colecție de volume </w:t>
            </w:r>
            <w:r w:rsidRPr="00D01711">
              <w:rPr>
                <w:rFonts w:ascii="Symbol" w:eastAsia="Arial Narrow" w:hAnsi="Symbol" w:cs="Arial Narrow"/>
                <w:sz w:val="24"/>
              </w:rPr>
              <w:t>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, volum de “proceedings papers” </w:t>
            </w:r>
            <w:r w:rsidRPr="00D01711">
              <w:rPr>
                <w:rFonts w:ascii="Symbol" w:eastAsia="Arial Narrow" w:hAnsi="Symbol" w:cs="Arial Narrow"/>
                <w:spacing w:val="-168"/>
                <w:sz w:val="24"/>
              </w:rPr>
              <w:t></w:t>
            </w:r>
            <w:r w:rsidRPr="00D01711">
              <w:rPr>
                <w:rFonts w:ascii="Arial Narrow" w:eastAsia="Arial Narrow" w:hAnsi="Arial Narrow" w:cs="Arial Narrow"/>
                <w:spacing w:val="-167"/>
                <w:sz w:val="24"/>
              </w:rPr>
              <w:t>,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 w:rsidRPr="00D01711">
              <w:rPr>
                <w:rFonts w:ascii="Arial Narrow" w:eastAsia="Arial Narrow" w:hAnsi="Arial Narrow" w:cs="Arial Narrow"/>
                <w:spacing w:val="1"/>
                <w:sz w:val="24"/>
              </w:rPr>
              <w:t>r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e</w:t>
            </w:r>
            <w:r w:rsidRPr="00D01711">
              <w:rPr>
                <w:rFonts w:ascii="Arial Narrow" w:eastAsia="Arial Narrow" w:hAnsi="Arial Narrow" w:cs="Arial Narrow"/>
                <w:spacing w:val="2"/>
                <w:sz w:val="24"/>
              </w:rPr>
              <w:t>v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</w:t>
            </w:r>
            <w:r w:rsidRPr="00D01711">
              <w:rPr>
                <w:rFonts w:ascii="Arial Narrow" w:eastAsia="Arial Narrow" w:hAnsi="Arial Narrow" w:cs="Arial Narrow"/>
                <w:spacing w:val="1"/>
                <w:sz w:val="24"/>
              </w:rPr>
              <w:t>s</w:t>
            </w:r>
            <w:r w:rsidRPr="00D01711">
              <w:rPr>
                <w:rFonts w:ascii="Arial Narrow" w:eastAsia="Arial Narrow" w:hAnsi="Arial Narrow" w:cs="Arial Narrow"/>
                <w:spacing w:val="-2"/>
                <w:sz w:val="24"/>
              </w:rPr>
              <w:t>t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ă </w:t>
            </w:r>
            <w:r w:rsidRPr="00D01711">
              <w:rPr>
                <w:rFonts w:ascii="Symbol" w:eastAsia="Arial Narrow" w:hAnsi="Symbol" w:cs="Arial Narrow"/>
                <w:spacing w:val="-1"/>
                <w:sz w:val="24"/>
              </w:rPr>
              <w:t>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, a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l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t </w:t>
            </w:r>
            <w:r w:rsidRPr="00D01711">
              <w:rPr>
                <w:rFonts w:ascii="Arial Narrow" w:eastAsia="Arial Narrow" w:hAnsi="Arial Narrow" w:cs="Arial Narrow"/>
                <w:spacing w:val="-2"/>
                <w:sz w:val="24"/>
              </w:rPr>
              <w:t>t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p de 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m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a</w:t>
            </w:r>
            <w:r w:rsidRPr="00D01711">
              <w:rPr>
                <w:rFonts w:ascii="Arial Narrow" w:eastAsia="Arial Narrow" w:hAnsi="Arial Narrow" w:cs="Arial Narrow"/>
                <w:spacing w:val="-2"/>
                <w:sz w:val="24"/>
              </w:rPr>
              <w:t>t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e</w:t>
            </w:r>
            <w:r w:rsidRPr="00D01711">
              <w:rPr>
                <w:rFonts w:ascii="Arial Narrow" w:eastAsia="Arial Narrow" w:hAnsi="Arial Narrow" w:cs="Arial Narrow"/>
                <w:spacing w:val="1"/>
                <w:sz w:val="24"/>
              </w:rPr>
              <w:t>r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ia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l d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id</w:t>
            </w:r>
            <w:r w:rsidRPr="00D01711">
              <w:rPr>
                <w:rFonts w:ascii="Arial Narrow" w:eastAsia="Arial Narrow" w:hAnsi="Arial Narrow" w:cs="Arial Narrow"/>
                <w:spacing w:val="1"/>
                <w:sz w:val="24"/>
              </w:rPr>
              <w:t>a</w:t>
            </w:r>
            <w:r w:rsidRPr="00D01711">
              <w:rPr>
                <w:rFonts w:ascii="Arial Narrow" w:eastAsia="Arial Narrow" w:hAnsi="Arial Narrow" w:cs="Arial Narrow"/>
                <w:spacing w:val="2"/>
                <w:sz w:val="24"/>
              </w:rPr>
              <w:t>c</w:t>
            </w:r>
            <w:r w:rsidRPr="00D01711">
              <w:rPr>
                <w:rFonts w:ascii="Arial Narrow" w:eastAsia="Arial Narrow" w:hAnsi="Arial Narrow" w:cs="Arial Narrow"/>
                <w:spacing w:val="-2"/>
                <w:sz w:val="24"/>
              </w:rPr>
              <w:t>t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c </w:t>
            </w:r>
            <w:r w:rsidRPr="00D01711">
              <w:rPr>
                <w:rFonts w:ascii="Arial Narrow" w:eastAsia="Arial Narrow" w:hAnsi="Arial Narrow" w:cs="Arial Narrow"/>
                <w:spacing w:val="2"/>
                <w:sz w:val="24"/>
              </w:rPr>
              <w:t>s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au </w:t>
            </w:r>
            <w:r w:rsidRPr="00D01711">
              <w:rPr>
                <w:rFonts w:ascii="Arial Narrow" w:eastAsia="Arial Narrow" w:hAnsi="Arial Narrow" w:cs="Arial Narrow"/>
                <w:spacing w:val="2"/>
                <w:sz w:val="24"/>
              </w:rPr>
              <w:t>ș</w:t>
            </w:r>
            <w:r w:rsidRPr="00D01711">
              <w:rPr>
                <w:rFonts w:ascii="Arial Narrow" w:eastAsia="Arial Narrow" w:hAnsi="Arial Narrow" w:cs="Arial Narrow"/>
                <w:spacing w:val="-2"/>
                <w:sz w:val="24"/>
              </w:rPr>
              <w:t>t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ii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n</w:t>
            </w:r>
            <w:r w:rsidRPr="00D01711">
              <w:rPr>
                <w:rFonts w:ascii="Arial Narrow" w:eastAsia="Arial Narrow" w:hAnsi="Arial Narrow" w:cs="Arial Narrow"/>
                <w:spacing w:val="-2"/>
                <w:sz w:val="24"/>
              </w:rPr>
              <w:t>ț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</w:t>
            </w:r>
            <w:r w:rsidRPr="00D01711">
              <w:rPr>
                <w:rFonts w:ascii="Arial Narrow" w:eastAsia="Arial Narrow" w:hAnsi="Arial Narrow" w:cs="Arial Narrow"/>
                <w:spacing w:val="-3"/>
                <w:sz w:val="24"/>
              </w:rPr>
              <w:t>f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c </w:t>
            </w:r>
            <w:r w:rsidRPr="00D01711">
              <w:rPr>
                <w:rFonts w:ascii="Symbol" w:eastAsia="Arial Narrow" w:hAnsi="Symbol" w:cs="Arial Narrow"/>
                <w:sz w:val="24"/>
              </w:rPr>
              <w:t></w:t>
            </w:r>
            <w:r w:rsidRPr="00D01711">
              <w:rPr>
                <w:rFonts w:ascii="Times New Roman" w:eastAsia="Arial Narrow" w:hAnsi="Times New Roman" w:cs="Arial Narrow"/>
                <w:sz w:val="24"/>
              </w:rPr>
              <w:t xml:space="preserve">  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 xml:space="preserve">- </w:t>
            </w:r>
            <w:r w:rsidRPr="00D01711">
              <w:rPr>
                <w:rFonts w:ascii="Arial Narrow" w:eastAsia="Arial Narrow" w:hAnsi="Arial Narrow" w:cs="Arial Narrow"/>
                <w:spacing w:val="2"/>
                <w:sz w:val="24"/>
              </w:rPr>
              <w:t>s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pe</w:t>
            </w:r>
            <w:r w:rsidRPr="00D01711">
              <w:rPr>
                <w:rFonts w:ascii="Arial Narrow" w:eastAsia="Arial Narrow" w:hAnsi="Arial Narrow" w:cs="Arial Narrow"/>
                <w:spacing w:val="2"/>
                <w:sz w:val="24"/>
              </w:rPr>
              <w:t>c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</w:t>
            </w:r>
            <w:r w:rsidRPr="00D01711">
              <w:rPr>
                <w:rFonts w:ascii="Arial Narrow" w:eastAsia="Arial Narrow" w:hAnsi="Arial Narrow" w:cs="Arial Narrow"/>
                <w:spacing w:val="-3"/>
                <w:sz w:val="24"/>
              </w:rPr>
              <w:t>f</w:t>
            </w:r>
            <w:r w:rsidRPr="00D01711">
              <w:rPr>
                <w:rFonts w:ascii="Arial Narrow" w:eastAsia="Arial Narrow" w:hAnsi="Arial Narrow" w:cs="Arial Narrow"/>
                <w:spacing w:val="-1"/>
                <w:sz w:val="24"/>
              </w:rPr>
              <w:t>i</w:t>
            </w:r>
            <w:r w:rsidRPr="00D01711">
              <w:rPr>
                <w:rFonts w:ascii="Arial Narrow" w:eastAsia="Arial Narrow" w:hAnsi="Arial Narrow" w:cs="Arial Narrow"/>
                <w:spacing w:val="1"/>
                <w:sz w:val="24"/>
              </w:rPr>
              <w:t>c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a</w:t>
            </w:r>
            <w:r w:rsidRPr="00D01711">
              <w:rPr>
                <w:rFonts w:ascii="Arial Narrow" w:eastAsia="Arial Narrow" w:hAnsi="Arial Narrow" w:cs="Arial Narrow"/>
                <w:spacing w:val="-2"/>
                <w:sz w:val="24"/>
              </w:rPr>
              <w:t>ț</w:t>
            </w:r>
            <w:r w:rsidRPr="00D01711">
              <w:rPr>
                <w:rFonts w:ascii="Arial Narrow" w:eastAsia="Arial Narrow" w:hAnsi="Arial Narrow" w:cs="Arial Narrow"/>
                <w:sz w:val="24"/>
              </w:rPr>
              <w:t>i</w:t>
            </w:r>
          </w:p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57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........................................................................</w:t>
            </w:r>
          </w:p>
        </w:tc>
      </w:tr>
      <w:tr w:rsidR="00D01711" w:rsidRPr="00D01711" w:rsidTr="00D01711">
        <w:trPr>
          <w:trHeight w:val="2938"/>
          <w:jc w:val="center"/>
        </w:trPr>
        <w:tc>
          <w:tcPr>
            <w:tcW w:w="9657" w:type="dxa"/>
            <w:gridSpan w:val="2"/>
          </w:tcPr>
          <w:p w:rsidR="00D01711" w:rsidRPr="00D01711" w:rsidRDefault="00D01711" w:rsidP="00D01711">
            <w:pPr>
              <w:widowControl w:val="0"/>
              <w:autoSpaceDE w:val="0"/>
              <w:autoSpaceDN w:val="0"/>
              <w:spacing w:after="0" w:line="271" w:lineRule="exact"/>
              <w:ind w:left="105"/>
              <w:rPr>
                <w:rFonts w:ascii="Arial Narrow" w:eastAsia="Arial Narrow" w:hAnsi="Arial Narrow" w:cs="Arial Narrow"/>
                <w:sz w:val="24"/>
              </w:rPr>
            </w:pPr>
            <w:r w:rsidRPr="00D01711">
              <w:rPr>
                <w:rFonts w:ascii="Arial Narrow" w:eastAsia="Arial Narrow" w:hAnsi="Arial Narrow" w:cs="Arial Narrow"/>
                <w:sz w:val="24"/>
              </w:rPr>
              <w:t>18. Subiectul pe scurt (pentru lucrări nebeletristice):</w:t>
            </w:r>
          </w:p>
        </w:tc>
      </w:tr>
    </w:tbl>
    <w:p w:rsidR="00D01711" w:rsidRPr="00D01711" w:rsidRDefault="00D01711" w:rsidP="00D01711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D01711" w:rsidRPr="00D01711" w:rsidRDefault="00D01711" w:rsidP="00D0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01711" w:rsidRPr="00D01711" w:rsidRDefault="00D01711" w:rsidP="00D0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01711" w:rsidRPr="00D01711" w:rsidRDefault="00D01711" w:rsidP="00D0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1428D" w:rsidRPr="00D01711" w:rsidRDefault="0051428D" w:rsidP="00D01711"/>
    <w:sectPr w:rsidR="0051428D" w:rsidRPr="00D01711" w:rsidSect="005142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04" w:rsidRDefault="000E1404" w:rsidP="00634A44">
      <w:pPr>
        <w:spacing w:after="0" w:line="240" w:lineRule="auto"/>
      </w:pPr>
      <w:r>
        <w:separator/>
      </w:r>
    </w:p>
  </w:endnote>
  <w:endnote w:type="continuationSeparator" w:id="0">
    <w:p w:rsidR="000E1404" w:rsidRDefault="000E1404" w:rsidP="0063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04" w:rsidRDefault="000E1404" w:rsidP="00634A44">
      <w:pPr>
        <w:spacing w:after="0" w:line="240" w:lineRule="auto"/>
      </w:pPr>
      <w:r>
        <w:separator/>
      </w:r>
    </w:p>
  </w:footnote>
  <w:footnote w:type="continuationSeparator" w:id="0">
    <w:p w:rsidR="000E1404" w:rsidRDefault="000E1404" w:rsidP="0063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44" w:rsidRPr="00634A44" w:rsidRDefault="00D01711" w:rsidP="00634A44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F.PO.01-ED.02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A44"/>
    <w:rsid w:val="00096183"/>
    <w:rsid w:val="000E1404"/>
    <w:rsid w:val="0051428D"/>
    <w:rsid w:val="00634A44"/>
    <w:rsid w:val="00B53FE3"/>
    <w:rsid w:val="00B54B07"/>
    <w:rsid w:val="00D0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A44"/>
  </w:style>
  <w:style w:type="paragraph" w:styleId="Footer">
    <w:name w:val="footer"/>
    <w:basedOn w:val="Normal"/>
    <w:link w:val="FooterChar"/>
    <w:uiPriority w:val="99"/>
    <w:semiHidden/>
    <w:unhideWhenUsed/>
    <w:rsid w:val="0063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ibnat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p@bibnat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1839</Characters>
  <Application>Microsoft Office Word</Application>
  <DocSecurity>0</DocSecurity>
  <Lines>15</Lines>
  <Paragraphs>4</Paragraphs>
  <ScaleCrop>false</ScaleCrop>
  <Company>.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2025-10-27T11:22:00Z</dcterms:created>
  <dcterms:modified xsi:type="dcterms:W3CDTF">2025-10-27T11:22:00Z</dcterms:modified>
</cp:coreProperties>
</file>