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7F" w:rsidRPr="00653AEB" w:rsidRDefault="00FB407F" w:rsidP="00FB407F">
      <w:pPr>
        <w:spacing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>UNIVERSITATEA „AUREL VLAICU” ARAD</w:t>
      </w:r>
    </w:p>
    <w:p w:rsidR="00FB407F" w:rsidRPr="00653AEB" w:rsidRDefault="00FB407F" w:rsidP="00FB407F">
      <w:pPr>
        <w:spacing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>DEPARTAMENTUL PENTRU PREGĂTIREA PERSONALULUI DIDACTIC</w:t>
      </w:r>
    </w:p>
    <w:p w:rsidR="00FB407F" w:rsidRPr="00653AEB" w:rsidRDefault="00FB407F" w:rsidP="00FB407F">
      <w:pPr>
        <w:spacing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val="ro-RO" w:eastAsia="ro-RO"/>
        </w:rPr>
      </w:pPr>
      <w:bookmarkStart w:id="0" w:name="_GoBack"/>
      <w:bookmarkEnd w:id="0"/>
    </w:p>
    <w:p w:rsidR="00FB407F" w:rsidRPr="00653AEB" w:rsidRDefault="00FB407F" w:rsidP="00FB407F">
      <w:pPr>
        <w:spacing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val="it-IT" w:eastAsia="ro-RO"/>
        </w:rPr>
      </w:pPr>
      <w:r w:rsidRPr="00653AEB">
        <w:rPr>
          <w:rFonts w:ascii="Arial" w:eastAsia="Calibri" w:hAnsi="Arial" w:cs="Arial"/>
          <w:b/>
          <w:bCs/>
          <w:sz w:val="20"/>
          <w:szCs w:val="20"/>
          <w:lang w:val="it-IT" w:eastAsia="ro-RO"/>
        </w:rPr>
        <w:t>NOTĂ DE LICHIDARE întocmită la data de ……………………………..</w:t>
      </w:r>
    </w:p>
    <w:p w:rsidR="00FB407F" w:rsidRPr="00F24420" w:rsidRDefault="00FB407F" w:rsidP="00FB407F">
      <w:pPr>
        <w:spacing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Numele şi prenumele …………………………………………………………………….………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Cod student ............... Nr. matricol …….…. Programul de studii ............................................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Anul de studii ................ An.univ. ............................ 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Motivul întocmirii notei de lichidare: 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 xml:space="preserve">TRANSFER / MOBILITATE / EXMATRICULARE / EXMATRICULARE LA CERERE/ EXAMEN FINALIZARE 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 xml:space="preserve"> Decizia de</w:t>
      </w: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 ………………..……… nr. …………..…. din ……………………..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>Situaţia obligaţiilor restante:</w:t>
      </w:r>
    </w:p>
    <w:p w:rsidR="00FB407F" w:rsidRPr="00F24420" w:rsidRDefault="00FB407F" w:rsidP="00FB407F">
      <w:pPr>
        <w:numPr>
          <w:ilvl w:val="0"/>
          <w:numId w:val="1"/>
        </w:num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Casierie ............................................................................................................................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ab/>
        <w:t xml:space="preserve"> (B-dul Revoluţiei, nr. 77, parter) 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5145"/>
        <w:gridCol w:w="3960"/>
      </w:tblGrid>
      <w:tr w:rsidR="00FB407F" w:rsidRPr="00F24420" w:rsidTr="004276D6">
        <w:tc>
          <w:tcPr>
            <w:tcW w:w="723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5145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  <w:t>PROGRAM DE STUDIU</w:t>
            </w:r>
          </w:p>
        </w:tc>
        <w:tc>
          <w:tcPr>
            <w:tcW w:w="3960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  <w:t>TAXĂ/ AN</w:t>
            </w:r>
          </w:p>
        </w:tc>
      </w:tr>
      <w:tr w:rsidR="00FB407F" w:rsidRPr="00F24420" w:rsidTr="004276D6">
        <w:tc>
          <w:tcPr>
            <w:tcW w:w="723" w:type="dxa"/>
            <w:shd w:val="clear" w:color="auto" w:fill="auto"/>
            <w:vAlign w:val="center"/>
          </w:tcPr>
          <w:p w:rsidR="00FB407F" w:rsidRPr="00F24420" w:rsidRDefault="00FB407F" w:rsidP="004276D6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Programului de Formare psihopedagogic în vederea certificării competențelor pentru profesia didactică </w:t>
            </w:r>
            <w:r w:rsidRPr="00F2442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Nivel I (LICENȚĂ)</w:t>
            </w:r>
          </w:p>
        </w:tc>
        <w:tc>
          <w:tcPr>
            <w:tcW w:w="3960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ANUL I: 400 RON</w:t>
            </w:r>
          </w:p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ANUL II: 400 RON</w:t>
            </w:r>
          </w:p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 xml:space="preserve">ANUL III: </w:t>
            </w:r>
          </w:p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MONOSPECIALIZARE 1000 RON</w:t>
            </w:r>
          </w:p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DUBLĂSPECIALIZARE: 1200 RON</w:t>
            </w:r>
          </w:p>
        </w:tc>
      </w:tr>
      <w:tr w:rsidR="00FB407F" w:rsidRPr="00F24420" w:rsidTr="004276D6">
        <w:tc>
          <w:tcPr>
            <w:tcW w:w="723" w:type="dxa"/>
            <w:shd w:val="clear" w:color="auto" w:fill="auto"/>
            <w:vAlign w:val="center"/>
          </w:tcPr>
          <w:p w:rsidR="00FB407F" w:rsidRPr="00F24420" w:rsidRDefault="00FB407F" w:rsidP="004276D6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Programului de Formare psihopedagogic în vederea certificării competențelor pentru profesia didactică </w:t>
            </w:r>
            <w:r w:rsidRPr="00F2442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Nivel II (MASTER)</w:t>
            </w:r>
          </w:p>
        </w:tc>
        <w:tc>
          <w:tcPr>
            <w:tcW w:w="3960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ANUL I: 800 RON</w:t>
            </w:r>
          </w:p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ANUL II: 600 RON</w:t>
            </w:r>
          </w:p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FB407F" w:rsidRPr="00F24420" w:rsidTr="004276D6">
        <w:tc>
          <w:tcPr>
            <w:tcW w:w="723" w:type="dxa"/>
            <w:shd w:val="clear" w:color="auto" w:fill="auto"/>
            <w:vAlign w:val="center"/>
          </w:tcPr>
          <w:p w:rsidR="00FB407F" w:rsidRPr="00F24420" w:rsidRDefault="00FB407F" w:rsidP="004276D6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Programului de Formare psihopedagogic în vederea certificării competențelor pentru profesia didactică </w:t>
            </w:r>
            <w:r w:rsidRPr="00F2442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Nivel I (POSTUNIVERSITAR)</w:t>
            </w:r>
          </w:p>
        </w:tc>
        <w:tc>
          <w:tcPr>
            <w:tcW w:w="3960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2000 RON</w:t>
            </w:r>
          </w:p>
        </w:tc>
      </w:tr>
      <w:tr w:rsidR="00FB407F" w:rsidRPr="00F24420" w:rsidTr="004276D6">
        <w:tc>
          <w:tcPr>
            <w:tcW w:w="723" w:type="dxa"/>
            <w:shd w:val="clear" w:color="auto" w:fill="auto"/>
            <w:vAlign w:val="center"/>
          </w:tcPr>
          <w:p w:rsidR="00FB407F" w:rsidRPr="00F24420" w:rsidRDefault="00FB407F" w:rsidP="004276D6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Programului de Formare psihopedagogic în vederea certificării competențelor pentru profesia didactică </w:t>
            </w:r>
            <w:r w:rsidRPr="00F2442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Nivel II (POSTUNIVERSITAR</w:t>
            </w:r>
            <w:r w:rsidRPr="00F24420">
              <w:rPr>
                <w:rFonts w:ascii="Arial" w:eastAsia="Calibri" w:hAnsi="Arial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FB407F" w:rsidRPr="00F24420" w:rsidRDefault="00FB407F" w:rsidP="004276D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</w:pPr>
            <w:r w:rsidRPr="00F24420">
              <w:rPr>
                <w:rFonts w:ascii="Arial" w:eastAsia="Calibri" w:hAnsi="Arial" w:cs="Arial"/>
                <w:bCs/>
                <w:sz w:val="20"/>
                <w:szCs w:val="20"/>
                <w:lang w:val="ro-RO"/>
              </w:rPr>
              <w:t>2000 RON</w:t>
            </w:r>
          </w:p>
        </w:tc>
      </w:tr>
    </w:tbl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Notă*:</w:t>
      </w:r>
    </w:p>
    <w:p w:rsidR="00FB407F" w:rsidRPr="00F24420" w:rsidRDefault="00FB407F" w:rsidP="00FB407F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 1. La pierderea </w:t>
      </w:r>
      <w:r w:rsidRPr="00F24420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>la cerere</w:t>
      </w: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 a calităţii de student, </w:t>
      </w:r>
      <w:r w:rsidRPr="00F24420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>se percep penalități echivalente cuantumului alocației bugetare</w:t>
      </w: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, conform contractului de studii, art.7.2., ciclul de studii universitare de licenţă, respectiv 4.2, ciclul de studii universitare de master.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2. Se </w:t>
      </w:r>
      <w:r w:rsidRPr="00F24420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>încasează taxă de arhivare</w:t>
      </w: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, conform HBPS nr.70 din 30 iunie 2020.</w:t>
      </w:r>
    </w:p>
    <w:p w:rsidR="00FB407F" w:rsidRPr="00F24420" w:rsidRDefault="00FB407F" w:rsidP="00FB407F">
      <w:pPr>
        <w:numPr>
          <w:ilvl w:val="0"/>
          <w:numId w:val="1"/>
        </w:numPr>
        <w:tabs>
          <w:tab w:val="num" w:pos="0"/>
        </w:tabs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Şef Serviciul Economico Financiar Salarizare ................................................................ 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 xml:space="preserve">(B-dul Revoluţiei, nr. 77, parter) 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L.S.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>Data .................................</w:t>
      </w:r>
      <w:r w:rsidRPr="00F24420">
        <w:rPr>
          <w:rFonts w:ascii="Arial" w:eastAsia="Calibri" w:hAnsi="Arial" w:cs="Arial"/>
          <w:bCs/>
          <w:sz w:val="20"/>
          <w:szCs w:val="20"/>
          <w:lang w:val="ro-RO" w:eastAsia="ro-RO"/>
        </w:rPr>
        <w:tab/>
        <w:t xml:space="preserve"> Semnătura ............................................. </w:t>
      </w: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i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i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i/>
          <w:sz w:val="20"/>
          <w:szCs w:val="20"/>
          <w:lang w:val="ro-RO" w:eastAsia="ro-RO"/>
        </w:rPr>
      </w:pPr>
    </w:p>
    <w:p w:rsidR="00FB407F" w:rsidRPr="00F24420" w:rsidRDefault="00FB407F" w:rsidP="00FB407F">
      <w:pPr>
        <w:spacing w:line="276" w:lineRule="auto"/>
        <w:rPr>
          <w:rFonts w:ascii="Arial" w:eastAsia="Calibri" w:hAnsi="Arial" w:cs="Arial"/>
          <w:bCs/>
          <w:i/>
          <w:sz w:val="20"/>
          <w:szCs w:val="20"/>
          <w:lang w:val="ro-RO" w:eastAsia="ro-RO"/>
        </w:rPr>
      </w:pPr>
      <w:r w:rsidRPr="00F24420">
        <w:rPr>
          <w:rFonts w:ascii="Arial" w:eastAsia="Calibri" w:hAnsi="Arial" w:cs="Arial"/>
          <w:bCs/>
          <w:i/>
          <w:sz w:val="20"/>
          <w:szCs w:val="20"/>
          <w:lang w:val="ro-RO" w:eastAsia="ro-RO"/>
        </w:rPr>
        <w:t>*Responsabilitatea semnării notei de lichidare din punct de vedere financiar revine în totalitate serviciului economico-financiar-salarizare</w:t>
      </w:r>
    </w:p>
    <w:p w:rsidR="00BC4841" w:rsidRDefault="004026B3"/>
    <w:sectPr w:rsidR="00BC4841" w:rsidSect="00DE22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B3" w:rsidRDefault="004026B3" w:rsidP="00FB407F">
      <w:r>
        <w:separator/>
      </w:r>
    </w:p>
  </w:endnote>
  <w:endnote w:type="continuationSeparator" w:id="0">
    <w:p w:rsidR="004026B3" w:rsidRDefault="004026B3" w:rsidP="00FB4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B3" w:rsidRDefault="004026B3" w:rsidP="00FB407F">
      <w:r>
        <w:separator/>
      </w:r>
    </w:p>
  </w:footnote>
  <w:footnote w:type="continuationSeparator" w:id="0">
    <w:p w:rsidR="004026B3" w:rsidRDefault="004026B3" w:rsidP="00FB4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F" w:rsidRPr="00FB407F" w:rsidRDefault="00FB407F" w:rsidP="00FB407F">
    <w:pPr>
      <w:pStyle w:val="Header"/>
      <w:jc w:val="right"/>
      <w:rPr>
        <w:rFonts w:ascii="Arial" w:hAnsi="Arial" w:cs="Arial"/>
        <w:color w:val="00B0F0"/>
        <w:sz w:val="22"/>
        <w:szCs w:val="22"/>
        <w:lang w:val="ro-RO"/>
      </w:rPr>
    </w:pPr>
    <w:r w:rsidRPr="00FB407F">
      <w:rPr>
        <w:rFonts w:ascii="Arial" w:hAnsi="Arial" w:cs="Arial"/>
        <w:color w:val="00B0F0"/>
        <w:sz w:val="22"/>
        <w:szCs w:val="22"/>
        <w:lang w:val="ro-RO"/>
      </w:rPr>
      <w:t>F.PO.01-DPPD.09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24EC"/>
    <w:multiLevelType w:val="hybridMultilevel"/>
    <w:tmpl w:val="7D021632"/>
    <w:lvl w:ilvl="0" w:tplc="4E765D8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07F"/>
    <w:rsid w:val="003B600A"/>
    <w:rsid w:val="004026B3"/>
    <w:rsid w:val="008D5324"/>
    <w:rsid w:val="00C80B98"/>
    <w:rsid w:val="00CC2E3E"/>
    <w:rsid w:val="00DE229C"/>
    <w:rsid w:val="00F24420"/>
    <w:rsid w:val="00FB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0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07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2026-02-16T12:32:00Z</dcterms:created>
  <dcterms:modified xsi:type="dcterms:W3CDTF">2026-02-16T12:32:00Z</dcterms:modified>
</cp:coreProperties>
</file>