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8F" w:rsidRPr="00B1774D" w:rsidRDefault="002D498F" w:rsidP="00B60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bookmarkStart w:id="0" w:name="_GoBack"/>
      <w:bookmarkEnd w:id="0"/>
      <w:r w:rsidRPr="00B1774D">
        <w:rPr>
          <w:rFonts w:ascii="Times New Roman" w:eastAsia="Arial Unicode MS" w:hAnsi="Times New Roman" w:cs="Times New Roman"/>
          <w:b/>
          <w:bCs/>
          <w:sz w:val="24"/>
          <w:szCs w:val="24"/>
          <w:lang w:eastAsia="en-GB" w:bidi="ro-RO"/>
        </w:rPr>
        <w:t>Borderou final al concursului</w:t>
      </w:r>
    </w:p>
    <w:tbl>
      <w:tblPr>
        <w:tblpPr w:leftFromText="180" w:rightFromText="180" w:vertAnchor="text" w:horzAnchor="margin" w:tblpY="487"/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42"/>
        <w:gridCol w:w="3431"/>
        <w:gridCol w:w="2224"/>
        <w:gridCol w:w="2689"/>
      </w:tblGrid>
      <w:tr w:rsidR="002D498F" w:rsidRPr="00B1774D" w:rsidTr="0026180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Funcția contractuală pentru care se organizează concursul:</w:t>
            </w: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br/>
              <w:t>1. ..............</w:t>
            </w: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br/>
              <w:t>2. ..............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Informații privind selecția dosarelor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Data selecției dosarelor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Numele si prenumele candidatului</w:t>
            </w: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Rezultatul selecției dosarelor</w:t>
            </w: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Motivul respingerii dosarului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1.</w:t>
            </w: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2.</w:t>
            </w: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2D498F" w:rsidRPr="00B1774D" w:rsidTr="0026180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Observații formulate de către membrii comisiei: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Informații privind soluționarea contestației depuse la selecția dosarelor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Data contestației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Numele si prenumele candidatului</w:t>
            </w: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Rezultatul contestației</w:t>
            </w: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Motivul admiterii/respingerii contestației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1.</w:t>
            </w: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2.</w:t>
            </w: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2D498F" w:rsidRPr="00B1774D" w:rsidTr="0026180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Informații privind proba scrisă;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Numele si prenumele candidatului</w:t>
            </w: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Punctajul final al probei scrise</w:t>
            </w: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Rezultatul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1.</w:t>
            </w: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2.</w:t>
            </w: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2D498F" w:rsidRPr="00B1774D" w:rsidTr="0026180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Informații privind soluționarea contestației la proba scrisă;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Numele si prenumele candidatului</w:t>
            </w: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Rezultatul contestației</w:t>
            </w: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Motivul admiterii/respingerii contestației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1.</w:t>
            </w: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2.</w:t>
            </w: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2D498F" w:rsidRPr="00B1774D" w:rsidTr="0026180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Informații privind interviul;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Numele si prenumele candidatului</w:t>
            </w: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Punctajul final al interviului</w:t>
            </w: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Rezultatul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1.</w:t>
            </w: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2.</w:t>
            </w: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2D498F" w:rsidRPr="00B1774D" w:rsidTr="0026180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Informații privind soluționarea contestației interviului;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Numele si prenumele candidatului</w:t>
            </w: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Rezultatul contestației</w:t>
            </w: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Motivul admiterii/respingerii contestației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1.</w:t>
            </w: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2.</w:t>
            </w: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2D498F" w:rsidRPr="00B1774D" w:rsidTr="0026180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Rezultatul final al concursului;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Numele si prenumele candidatului</w:t>
            </w: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 xml:space="preserve">Punctajul final al </w:t>
            </w: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lastRenderedPageBreak/>
              <w:t>concursului</w:t>
            </w: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lastRenderedPageBreak/>
              <w:t>Rezultatul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lastRenderedPageBreak/>
              <w:t>1.</w:t>
            </w: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2.</w:t>
            </w: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2D498F" w:rsidRPr="00B1774D" w:rsidTr="0026180F">
        <w:trPr>
          <w:trHeight w:val="295"/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Funcția contractuala;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Numele si prenumele candidatului</w:t>
            </w: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Punctajul final al concursului</w:t>
            </w: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Rezultatul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1.</w:t>
            </w: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2.</w:t>
            </w: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2D498F" w:rsidRPr="00B1774D" w:rsidTr="0026180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Funcția contractuala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Comisia de concurs</w:t>
            </w: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Semnătura</w:t>
            </w: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1</w:t>
            </w: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2D498F" w:rsidRPr="00B1774D" w:rsidTr="0026180F">
        <w:trPr>
          <w:tblCellSpacing w:w="0" w:type="dxa"/>
        </w:trPr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2</w:t>
            </w:r>
          </w:p>
        </w:tc>
        <w:tc>
          <w:tcPr>
            <w:tcW w:w="1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2D498F" w:rsidRPr="00B1774D" w:rsidTr="0026180F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B1774D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Secretarul comisiei de concurs</w:t>
            </w: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2D498F" w:rsidRPr="00B1774D" w:rsidTr="0026180F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8F" w:rsidRPr="00B1774D" w:rsidRDefault="002D498F" w:rsidP="002D49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</w:tbl>
    <w:p w:rsidR="002D498F" w:rsidRPr="00B1774D" w:rsidRDefault="002D498F" w:rsidP="002D498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498F" w:rsidRPr="00B1774D" w:rsidRDefault="002D498F" w:rsidP="002D4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498F" w:rsidRPr="00B1774D" w:rsidRDefault="002D498F" w:rsidP="002D4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498F" w:rsidRPr="00B1774D" w:rsidRDefault="002D498F" w:rsidP="002D4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498F" w:rsidRPr="00B1774D" w:rsidRDefault="002D498F" w:rsidP="002D4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498F" w:rsidRPr="002D498F" w:rsidRDefault="002D498F" w:rsidP="002D498F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</w:p>
    <w:p w:rsidR="002D498F" w:rsidRPr="002D498F" w:rsidRDefault="002D498F" w:rsidP="002D498F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</w:p>
    <w:p w:rsidR="002D498F" w:rsidRPr="002D498F" w:rsidRDefault="002D498F" w:rsidP="002D498F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</w:p>
    <w:p w:rsidR="002D498F" w:rsidRPr="002D498F" w:rsidRDefault="002D498F" w:rsidP="002D498F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</w:p>
    <w:p w:rsidR="002D498F" w:rsidRPr="002D498F" w:rsidRDefault="002D498F" w:rsidP="002D498F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</w:p>
    <w:p w:rsidR="002D498F" w:rsidRPr="002D498F" w:rsidRDefault="002D498F" w:rsidP="002D498F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</w:p>
    <w:p w:rsidR="002D498F" w:rsidRPr="002D498F" w:rsidRDefault="002D498F" w:rsidP="002D498F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</w:p>
    <w:p w:rsidR="002D498F" w:rsidRPr="002D498F" w:rsidRDefault="002D498F" w:rsidP="002D498F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</w:p>
    <w:p w:rsidR="002D498F" w:rsidRPr="002D498F" w:rsidRDefault="002D498F" w:rsidP="002D498F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</w:p>
    <w:p w:rsidR="002D498F" w:rsidRPr="002D498F" w:rsidRDefault="002D498F" w:rsidP="002D498F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</w:p>
    <w:p w:rsidR="002D498F" w:rsidRPr="002D498F" w:rsidRDefault="002D498F" w:rsidP="002D498F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</w:p>
    <w:p w:rsidR="002D498F" w:rsidRPr="002D498F" w:rsidRDefault="002D498F" w:rsidP="002D498F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</w:p>
    <w:p w:rsidR="002D498F" w:rsidRPr="002D498F" w:rsidRDefault="002D498F" w:rsidP="002D498F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</w:p>
    <w:p w:rsidR="00BC4841" w:rsidRDefault="00A1078C"/>
    <w:sectPr w:rsidR="00BC4841" w:rsidSect="006E139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78C" w:rsidRDefault="00A1078C" w:rsidP="005B773F">
      <w:pPr>
        <w:spacing w:after="0" w:line="240" w:lineRule="auto"/>
      </w:pPr>
      <w:r>
        <w:separator/>
      </w:r>
    </w:p>
  </w:endnote>
  <w:endnote w:type="continuationSeparator" w:id="0">
    <w:p w:rsidR="00A1078C" w:rsidRDefault="00A1078C" w:rsidP="005B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78C" w:rsidRDefault="00A1078C" w:rsidP="005B773F">
      <w:pPr>
        <w:spacing w:after="0" w:line="240" w:lineRule="auto"/>
      </w:pPr>
      <w:r>
        <w:separator/>
      </w:r>
    </w:p>
  </w:footnote>
  <w:footnote w:type="continuationSeparator" w:id="0">
    <w:p w:rsidR="00A1078C" w:rsidRDefault="00A1078C" w:rsidP="005B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73F" w:rsidRPr="00D70EA6" w:rsidRDefault="005B773F" w:rsidP="005B773F">
    <w:pPr>
      <w:pStyle w:val="Header"/>
      <w:jc w:val="right"/>
      <w:rPr>
        <w:rFonts w:ascii="Arial" w:hAnsi="Arial" w:cs="Arial"/>
        <w:color w:val="0070C0"/>
      </w:rPr>
    </w:pPr>
    <w:r w:rsidRPr="00D70EA6">
      <w:rPr>
        <w:rFonts w:ascii="Arial" w:hAnsi="Arial" w:cs="Arial"/>
        <w:color w:val="0070C0"/>
      </w:rPr>
      <w:t>F.PO.45.05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98F"/>
    <w:rsid w:val="001B14D2"/>
    <w:rsid w:val="002D498F"/>
    <w:rsid w:val="005736EF"/>
    <w:rsid w:val="005B773F"/>
    <w:rsid w:val="00683C23"/>
    <w:rsid w:val="006E1390"/>
    <w:rsid w:val="008D5324"/>
    <w:rsid w:val="00A1078C"/>
    <w:rsid w:val="00B1774D"/>
    <w:rsid w:val="00B60A20"/>
    <w:rsid w:val="00C80B98"/>
    <w:rsid w:val="00CC2E3E"/>
    <w:rsid w:val="00D7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73F"/>
  </w:style>
  <w:style w:type="paragraph" w:styleId="Footer">
    <w:name w:val="footer"/>
    <w:basedOn w:val="Normal"/>
    <w:link w:val="FooterChar"/>
    <w:uiPriority w:val="99"/>
    <w:unhideWhenUsed/>
    <w:rsid w:val="005B7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7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2025-12-04T08:30:00Z</dcterms:created>
  <dcterms:modified xsi:type="dcterms:W3CDTF">2025-12-04T08:30:00Z</dcterms:modified>
</cp:coreProperties>
</file>