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8E" w:rsidRDefault="00A83F8E" w:rsidP="00694B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  <w:t>Referat conducător structură</w:t>
      </w:r>
      <w:bookmarkStart w:id="0" w:name="_GoBack"/>
      <w:bookmarkEnd w:id="0"/>
    </w:p>
    <w:p w:rsidR="00694BE1" w:rsidRPr="00E13500" w:rsidRDefault="00694BE1" w:rsidP="00694B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E13500"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  <w:t>Borderou individual de notare</w:t>
      </w:r>
      <w:r w:rsidRPr="00E13500">
        <w:rPr>
          <w:rFonts w:ascii="Times New Roman" w:eastAsia="Calibri" w:hAnsi="Times New Roman" w:cs="Times New Roman"/>
          <w:sz w:val="24"/>
          <w:szCs w:val="24"/>
          <w:lang w:val="en-GB" w:eastAsia="en-GB"/>
        </w:rPr>
        <w:br/>
      </w:r>
    </w:p>
    <w:p w:rsidR="00694BE1" w:rsidRPr="00E13500" w:rsidRDefault="00694BE1" w:rsidP="00694BE1">
      <w:pPr>
        <w:widowControl w:val="0"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eastAsia="en-GB" w:bidi="ro-RO"/>
        </w:rPr>
      </w:pPr>
      <w:r w:rsidRPr="00E13500">
        <w:rPr>
          <w:rFonts w:ascii="Times New Roman" w:eastAsia="Arial Unicode MS" w:hAnsi="Times New Roman" w:cs="Times New Roman"/>
          <w:sz w:val="24"/>
          <w:szCs w:val="24"/>
          <w:lang w:eastAsia="en-GB" w:bidi="ro-RO"/>
        </w:rPr>
        <w:t>Prin raportare la Clasificarea ocupațiilor din Romania și la actele normative care stabilesc funcții.</w:t>
      </w:r>
      <w:r w:rsidRPr="00E13500">
        <w:rPr>
          <w:rFonts w:ascii="Times New Roman" w:eastAsia="Arial Unicode MS" w:hAnsi="Times New Roman" w:cs="Times New Roman"/>
          <w:sz w:val="24"/>
          <w:szCs w:val="24"/>
          <w:lang w:eastAsia="en-GB" w:bidi="ro-RO"/>
        </w:rPr>
        <w:br/>
        <w:t>Se va indica nivelul de studii (mediu/superior de scurtă durata/superior).</w:t>
      </w:r>
    </w:p>
    <w:p w:rsidR="00694BE1" w:rsidRPr="00E13500" w:rsidRDefault="00694BE1" w:rsidP="00694BE1">
      <w:pPr>
        <w:widowControl w:val="0"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4"/>
          <w:szCs w:val="24"/>
          <w:lang w:eastAsia="en-GB" w:bidi="ro-RO"/>
        </w:rPr>
      </w:pPr>
      <w:r w:rsidRPr="00E13500">
        <w:rPr>
          <w:rFonts w:ascii="Times New Roman" w:eastAsia="Arial Unicode MS" w:hAnsi="Times New Roman" w:cs="Times New Roman"/>
          <w:sz w:val="24"/>
          <w:szCs w:val="24"/>
          <w:lang w:eastAsia="en-GB" w:bidi="ro-RO"/>
        </w:rPr>
        <w:t>Persoana care, potrivit legii/actelor juridice constitutive/altor tipuri de acte legale, reprezintă angajatorul în relațiile cu terții.</w:t>
      </w:r>
    </w:p>
    <w:p w:rsidR="00694BE1" w:rsidRPr="00E13500" w:rsidRDefault="00694BE1" w:rsidP="00694BE1">
      <w:pPr>
        <w:widowControl w:val="0"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4"/>
          <w:szCs w:val="24"/>
          <w:lang w:eastAsia="en-GB" w:bidi="ro-RO"/>
        </w:rPr>
      </w:pPr>
    </w:p>
    <w:p w:rsidR="00694BE1" w:rsidRPr="00E13500" w:rsidRDefault="00694BE1" w:rsidP="00694BE1">
      <w:pPr>
        <w:widowControl w:val="0"/>
        <w:spacing w:after="0" w:line="240" w:lineRule="auto"/>
        <w:ind w:firstLine="45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en-GB" w:bidi="ro-RO"/>
        </w:rPr>
      </w:pPr>
      <w:r w:rsidRPr="00E13500">
        <w:rPr>
          <w:rFonts w:ascii="Times New Roman" w:eastAsia="Arial Unicode MS" w:hAnsi="Times New Roman" w:cs="Times New Roman"/>
          <w:b/>
          <w:bCs/>
          <w:sz w:val="24"/>
          <w:szCs w:val="24"/>
          <w:lang w:eastAsia="en-GB" w:bidi="ro-RO"/>
        </w:rPr>
        <w:t xml:space="preserve">Borderou cu lucrările predate la proba scrisă a concursului organizat în data de ..................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94"/>
        <w:gridCol w:w="2308"/>
        <w:gridCol w:w="2309"/>
        <w:gridCol w:w="2331"/>
      </w:tblGrid>
      <w:tr w:rsidR="00694BE1" w:rsidRPr="00E13500" w:rsidTr="0026180F">
        <w:trPr>
          <w:trHeight w:val="716"/>
        </w:trPr>
        <w:tc>
          <w:tcPr>
            <w:tcW w:w="2358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  <w:t>Nr.</w:t>
            </w:r>
            <w:r w:rsidRPr="00E1350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  <w:br/>
              <w:t>crt.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  <w:t>Predat lucrare</w:t>
            </w:r>
            <w:r w:rsidRPr="00E1350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  <w:br/>
              <w:t>Da/Nu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  <w:t>Număr de pagini scrise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  <w:t>Semnătura candidatului (fără numele și prenumele candidatului)</w:t>
            </w:r>
          </w:p>
        </w:tc>
      </w:tr>
      <w:tr w:rsidR="00694BE1" w:rsidRPr="00E13500" w:rsidTr="0026180F">
        <w:trPr>
          <w:trHeight w:val="233"/>
        </w:trPr>
        <w:tc>
          <w:tcPr>
            <w:tcW w:w="2358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</w:tr>
      <w:tr w:rsidR="00694BE1" w:rsidRPr="00E13500" w:rsidTr="0026180F">
        <w:trPr>
          <w:trHeight w:val="218"/>
        </w:trPr>
        <w:tc>
          <w:tcPr>
            <w:tcW w:w="2358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...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</w:tr>
    </w:tbl>
    <w:p w:rsidR="00694BE1" w:rsidRPr="00E13500" w:rsidRDefault="00694BE1" w:rsidP="00694BE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6"/>
        <w:gridCol w:w="876"/>
        <w:gridCol w:w="1125"/>
        <w:gridCol w:w="1124"/>
        <w:gridCol w:w="1150"/>
        <w:gridCol w:w="1125"/>
        <w:gridCol w:w="1243"/>
        <w:gridCol w:w="1483"/>
      </w:tblGrid>
      <w:tr w:rsidR="00694BE1" w:rsidRPr="00E13500" w:rsidTr="0026180F">
        <w:tc>
          <w:tcPr>
            <w:tcW w:w="2263" w:type="dxa"/>
            <w:gridSpan w:val="2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  <w:t>Numărul lucrării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  <w:t>Lucrare scrisă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  <w:t>Punctaj test-grilă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  <w:t>Numărul lucrării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  <w:t>Lucrare scrisă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  <w:t>Punctaj test-grilă</w:t>
            </w:r>
          </w:p>
        </w:tc>
        <w:tc>
          <w:tcPr>
            <w:tcW w:w="1054" w:type="dxa"/>
            <w:vMerge w:val="restart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  <w:t>Numărul lucrării</w:t>
            </w:r>
          </w:p>
        </w:tc>
      </w:tr>
      <w:tr w:rsidR="00694BE1" w:rsidRPr="00E13500" w:rsidTr="0026180F">
        <w:tc>
          <w:tcPr>
            <w:tcW w:w="2263" w:type="dxa"/>
            <w:gridSpan w:val="2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Punctaj la subiectul 1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Punctaj la subiectul 2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Punctaj</w:t>
            </w:r>
            <w:r w:rsidRPr="00E13500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br/>
              <w:t>la subiectul 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Punctaj la subiectul 4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Punctaj la subiectul 5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</w:p>
        </w:tc>
      </w:tr>
      <w:tr w:rsidR="00694BE1" w:rsidRPr="00E13500" w:rsidTr="0026180F">
        <w:tc>
          <w:tcPr>
            <w:tcW w:w="2263" w:type="dxa"/>
            <w:gridSpan w:val="2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E1350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>1</w:t>
            </w:r>
          </w:p>
        </w:tc>
        <w:tc>
          <w:tcPr>
            <w:tcW w:w="1149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147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148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148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333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054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  <w:tr w:rsidR="00694BE1" w:rsidRPr="00E13500" w:rsidTr="0026180F">
        <w:tc>
          <w:tcPr>
            <w:tcW w:w="1131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8111" w:type="dxa"/>
            <w:gridSpan w:val="7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E1350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>Numele și prenumele candidatului****:....................................</w:t>
            </w:r>
          </w:p>
        </w:tc>
      </w:tr>
      <w:tr w:rsidR="00694BE1" w:rsidRPr="00E13500" w:rsidTr="0026180F">
        <w:tc>
          <w:tcPr>
            <w:tcW w:w="2263" w:type="dxa"/>
            <w:gridSpan w:val="2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E1350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>2</w:t>
            </w:r>
          </w:p>
        </w:tc>
        <w:tc>
          <w:tcPr>
            <w:tcW w:w="1149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147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148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148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333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054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  <w:tr w:rsidR="00694BE1" w:rsidRPr="00E13500" w:rsidTr="0026180F">
        <w:tc>
          <w:tcPr>
            <w:tcW w:w="1131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8111" w:type="dxa"/>
            <w:gridSpan w:val="7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E1350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>Numele și prenumele candidatului****:....................................</w:t>
            </w:r>
          </w:p>
        </w:tc>
      </w:tr>
      <w:tr w:rsidR="00694BE1" w:rsidRPr="00E13500" w:rsidTr="0026180F">
        <w:tc>
          <w:tcPr>
            <w:tcW w:w="2263" w:type="dxa"/>
            <w:gridSpan w:val="2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E1350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>3</w:t>
            </w:r>
          </w:p>
        </w:tc>
        <w:tc>
          <w:tcPr>
            <w:tcW w:w="1149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147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148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148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333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054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  <w:tr w:rsidR="00694BE1" w:rsidRPr="00E13500" w:rsidTr="0026180F">
        <w:tc>
          <w:tcPr>
            <w:tcW w:w="1131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8111" w:type="dxa"/>
            <w:gridSpan w:val="7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E1350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>Numele și prenumele candidatului****:....................................</w:t>
            </w:r>
          </w:p>
        </w:tc>
      </w:tr>
      <w:tr w:rsidR="00694BE1" w:rsidRPr="00E13500" w:rsidTr="0026180F">
        <w:tc>
          <w:tcPr>
            <w:tcW w:w="1131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8111" w:type="dxa"/>
            <w:gridSpan w:val="7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E13500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Semnătura membrului comisiei:</w:t>
            </w:r>
          </w:p>
        </w:tc>
      </w:tr>
      <w:tr w:rsidR="00694BE1" w:rsidRPr="00E13500" w:rsidTr="0026180F">
        <w:tc>
          <w:tcPr>
            <w:tcW w:w="1131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8111" w:type="dxa"/>
            <w:gridSpan w:val="7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Informații privind interviul:</w:t>
            </w:r>
          </w:p>
        </w:tc>
      </w:tr>
      <w:tr w:rsidR="00694BE1" w:rsidRPr="00E13500" w:rsidTr="0026180F">
        <w:tc>
          <w:tcPr>
            <w:tcW w:w="1131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8111" w:type="dxa"/>
            <w:gridSpan w:val="7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Data desfășurării interviului:</w:t>
            </w:r>
          </w:p>
        </w:tc>
      </w:tr>
      <w:tr w:rsidR="00694BE1" w:rsidRPr="00E13500" w:rsidTr="0026180F">
        <w:tc>
          <w:tcPr>
            <w:tcW w:w="2263" w:type="dxa"/>
            <w:gridSpan w:val="2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  <w:t>Numele și prenumele candidatului</w:t>
            </w:r>
          </w:p>
        </w:tc>
        <w:tc>
          <w:tcPr>
            <w:tcW w:w="3444" w:type="dxa"/>
            <w:gridSpan w:val="3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  <w:t>Criterii de evaluare*****)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  <w:t>Punctaj maxim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  <w:t>Punctaj acordat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  <w:t>Punctaj total******)</w:t>
            </w:r>
          </w:p>
        </w:tc>
      </w:tr>
      <w:tr w:rsidR="00694BE1" w:rsidRPr="00E13500" w:rsidTr="0026180F">
        <w:tc>
          <w:tcPr>
            <w:tcW w:w="2263" w:type="dxa"/>
            <w:gridSpan w:val="2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3444" w:type="dxa"/>
            <w:gridSpan w:val="3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E1350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>1</w:t>
            </w:r>
          </w:p>
        </w:tc>
        <w:tc>
          <w:tcPr>
            <w:tcW w:w="1148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333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054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  <w:tr w:rsidR="00694BE1" w:rsidRPr="00E13500" w:rsidTr="0026180F">
        <w:tc>
          <w:tcPr>
            <w:tcW w:w="2263" w:type="dxa"/>
            <w:gridSpan w:val="2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3444" w:type="dxa"/>
            <w:gridSpan w:val="3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E1350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>2</w:t>
            </w:r>
          </w:p>
        </w:tc>
        <w:tc>
          <w:tcPr>
            <w:tcW w:w="1148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333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054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  <w:tr w:rsidR="00694BE1" w:rsidRPr="00E13500" w:rsidTr="0026180F">
        <w:tc>
          <w:tcPr>
            <w:tcW w:w="2263" w:type="dxa"/>
            <w:gridSpan w:val="2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3444" w:type="dxa"/>
            <w:gridSpan w:val="3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E1350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333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054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  <w:tr w:rsidR="00694BE1" w:rsidRPr="00E13500" w:rsidTr="0026180F">
        <w:tc>
          <w:tcPr>
            <w:tcW w:w="2263" w:type="dxa"/>
            <w:gridSpan w:val="2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3444" w:type="dxa"/>
            <w:gridSpan w:val="3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E1350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333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054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  <w:tr w:rsidR="00694BE1" w:rsidRPr="00E13500" w:rsidTr="0026180F">
        <w:tc>
          <w:tcPr>
            <w:tcW w:w="2263" w:type="dxa"/>
            <w:gridSpan w:val="2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3444" w:type="dxa"/>
            <w:gridSpan w:val="3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E1350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>5</w:t>
            </w:r>
          </w:p>
        </w:tc>
        <w:tc>
          <w:tcPr>
            <w:tcW w:w="1148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333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054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  <w:tr w:rsidR="00694BE1" w:rsidRPr="00E13500" w:rsidTr="0026180F">
        <w:tc>
          <w:tcPr>
            <w:tcW w:w="2263" w:type="dxa"/>
            <w:gridSpan w:val="2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3444" w:type="dxa"/>
            <w:gridSpan w:val="3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E1350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>6</w:t>
            </w:r>
          </w:p>
        </w:tc>
        <w:tc>
          <w:tcPr>
            <w:tcW w:w="1148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333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054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  <w:tr w:rsidR="00694BE1" w:rsidRPr="00E13500" w:rsidTr="0026180F">
        <w:tc>
          <w:tcPr>
            <w:tcW w:w="2263" w:type="dxa"/>
            <w:gridSpan w:val="2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Numele și prenumele candidatului</w:t>
            </w:r>
          </w:p>
        </w:tc>
        <w:tc>
          <w:tcPr>
            <w:tcW w:w="3444" w:type="dxa"/>
            <w:gridSpan w:val="3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Criterii de evaluare*****)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Punctaj maxim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Punctaj acordat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Punctaj total******)</w:t>
            </w:r>
          </w:p>
        </w:tc>
      </w:tr>
      <w:tr w:rsidR="00694BE1" w:rsidRPr="00E13500" w:rsidTr="0026180F">
        <w:tc>
          <w:tcPr>
            <w:tcW w:w="2263" w:type="dxa"/>
            <w:gridSpan w:val="2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3444" w:type="dxa"/>
            <w:gridSpan w:val="3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E1350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>1</w:t>
            </w:r>
          </w:p>
        </w:tc>
        <w:tc>
          <w:tcPr>
            <w:tcW w:w="1148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333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054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  <w:tr w:rsidR="00694BE1" w:rsidRPr="00E13500" w:rsidTr="0026180F">
        <w:tc>
          <w:tcPr>
            <w:tcW w:w="2263" w:type="dxa"/>
            <w:gridSpan w:val="2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3444" w:type="dxa"/>
            <w:gridSpan w:val="3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E1350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>2</w:t>
            </w:r>
          </w:p>
        </w:tc>
        <w:tc>
          <w:tcPr>
            <w:tcW w:w="1148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333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054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  <w:tr w:rsidR="00694BE1" w:rsidRPr="00E13500" w:rsidTr="0026180F">
        <w:tc>
          <w:tcPr>
            <w:tcW w:w="2263" w:type="dxa"/>
            <w:gridSpan w:val="2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3444" w:type="dxa"/>
            <w:gridSpan w:val="3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E1350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333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054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  <w:tr w:rsidR="00694BE1" w:rsidRPr="00E13500" w:rsidTr="0026180F">
        <w:tc>
          <w:tcPr>
            <w:tcW w:w="2263" w:type="dxa"/>
            <w:gridSpan w:val="2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3444" w:type="dxa"/>
            <w:gridSpan w:val="3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E1350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333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054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  <w:tr w:rsidR="00694BE1" w:rsidRPr="00E13500" w:rsidTr="0026180F">
        <w:tc>
          <w:tcPr>
            <w:tcW w:w="2263" w:type="dxa"/>
            <w:gridSpan w:val="2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3444" w:type="dxa"/>
            <w:gridSpan w:val="3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E1350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>5</w:t>
            </w:r>
          </w:p>
        </w:tc>
        <w:tc>
          <w:tcPr>
            <w:tcW w:w="1148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333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054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  <w:tr w:rsidR="00694BE1" w:rsidRPr="00E13500" w:rsidTr="0026180F">
        <w:tc>
          <w:tcPr>
            <w:tcW w:w="2263" w:type="dxa"/>
            <w:gridSpan w:val="2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3444" w:type="dxa"/>
            <w:gridSpan w:val="3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E1350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>6</w:t>
            </w:r>
          </w:p>
        </w:tc>
        <w:tc>
          <w:tcPr>
            <w:tcW w:w="1148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333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054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  <w:tr w:rsidR="00694BE1" w:rsidRPr="00E13500" w:rsidTr="0026180F">
        <w:tc>
          <w:tcPr>
            <w:tcW w:w="2263" w:type="dxa"/>
            <w:gridSpan w:val="2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  <w:t>Numele și prenumele candidatului</w:t>
            </w:r>
          </w:p>
        </w:tc>
        <w:tc>
          <w:tcPr>
            <w:tcW w:w="3444" w:type="dxa"/>
            <w:gridSpan w:val="3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  <w:t>Criterii de evaluare*****)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  <w:t>Punctaj maxim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  <w:t>Punctaj acordat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  <w:t>Punctaj total******)</w:t>
            </w:r>
          </w:p>
        </w:tc>
      </w:tr>
      <w:tr w:rsidR="00694BE1" w:rsidRPr="00E13500" w:rsidTr="0026180F">
        <w:tc>
          <w:tcPr>
            <w:tcW w:w="2263" w:type="dxa"/>
            <w:gridSpan w:val="2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3444" w:type="dxa"/>
            <w:gridSpan w:val="3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E1350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>1</w:t>
            </w:r>
          </w:p>
        </w:tc>
        <w:tc>
          <w:tcPr>
            <w:tcW w:w="1148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333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054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  <w:tr w:rsidR="00694BE1" w:rsidRPr="00E13500" w:rsidTr="0026180F">
        <w:tc>
          <w:tcPr>
            <w:tcW w:w="2263" w:type="dxa"/>
            <w:gridSpan w:val="2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3444" w:type="dxa"/>
            <w:gridSpan w:val="3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E1350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>2</w:t>
            </w:r>
          </w:p>
        </w:tc>
        <w:tc>
          <w:tcPr>
            <w:tcW w:w="1148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333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054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  <w:tr w:rsidR="00694BE1" w:rsidRPr="00E13500" w:rsidTr="0026180F">
        <w:tc>
          <w:tcPr>
            <w:tcW w:w="2263" w:type="dxa"/>
            <w:gridSpan w:val="2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3444" w:type="dxa"/>
            <w:gridSpan w:val="3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E1350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333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054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  <w:tr w:rsidR="00694BE1" w:rsidRPr="00E13500" w:rsidTr="0026180F">
        <w:tc>
          <w:tcPr>
            <w:tcW w:w="2263" w:type="dxa"/>
            <w:gridSpan w:val="2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3444" w:type="dxa"/>
            <w:gridSpan w:val="3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E1350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333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054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  <w:tr w:rsidR="00694BE1" w:rsidRPr="00E13500" w:rsidTr="0026180F">
        <w:tc>
          <w:tcPr>
            <w:tcW w:w="2263" w:type="dxa"/>
            <w:gridSpan w:val="2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3444" w:type="dxa"/>
            <w:gridSpan w:val="3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E1350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>5</w:t>
            </w:r>
          </w:p>
        </w:tc>
        <w:tc>
          <w:tcPr>
            <w:tcW w:w="1148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333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054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  <w:tr w:rsidR="00694BE1" w:rsidRPr="00E13500" w:rsidTr="0026180F">
        <w:tc>
          <w:tcPr>
            <w:tcW w:w="2263" w:type="dxa"/>
            <w:gridSpan w:val="2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3444" w:type="dxa"/>
            <w:gridSpan w:val="3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E1350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>6</w:t>
            </w:r>
          </w:p>
        </w:tc>
        <w:tc>
          <w:tcPr>
            <w:tcW w:w="1148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333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1054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:rsidR="00694BE1" w:rsidRPr="00E13500" w:rsidRDefault="00694BE1" w:rsidP="00694BE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</w:p>
    <w:p w:rsidR="00694BE1" w:rsidRPr="00E13500" w:rsidRDefault="00694BE1" w:rsidP="00694BE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2409"/>
        <w:gridCol w:w="2835"/>
        <w:gridCol w:w="2897"/>
      </w:tblGrid>
      <w:tr w:rsidR="00694BE1" w:rsidRPr="00E13500" w:rsidTr="0026180F">
        <w:tc>
          <w:tcPr>
            <w:tcW w:w="1101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8141" w:type="dxa"/>
            <w:gridSpan w:val="3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Funcția contractuală pentru care se organizează concursul</w:t>
            </w:r>
          </w:p>
        </w:tc>
      </w:tr>
      <w:tr w:rsidR="00694BE1" w:rsidRPr="00E13500" w:rsidTr="0026180F">
        <w:tc>
          <w:tcPr>
            <w:tcW w:w="1101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8141" w:type="dxa"/>
            <w:gridSpan w:val="3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Numele și prenumele membrului în comisia de concurs sau în comisia de soluționare a contestațiilor</w:t>
            </w:r>
          </w:p>
        </w:tc>
      </w:tr>
      <w:tr w:rsidR="00694BE1" w:rsidRPr="00E13500" w:rsidTr="0026180F">
        <w:tc>
          <w:tcPr>
            <w:tcW w:w="1101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8141" w:type="dxa"/>
            <w:gridSpan w:val="3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Informații privind selecția dosarelor</w:t>
            </w:r>
          </w:p>
        </w:tc>
      </w:tr>
      <w:tr w:rsidR="00694BE1" w:rsidRPr="00E13500" w:rsidTr="0026180F">
        <w:tc>
          <w:tcPr>
            <w:tcW w:w="1101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8141" w:type="dxa"/>
            <w:gridSpan w:val="3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Data selecției dosarelor</w:t>
            </w:r>
          </w:p>
        </w:tc>
      </w:tr>
      <w:tr w:rsidR="00694BE1" w:rsidRPr="00E13500" w:rsidTr="0026180F">
        <w:tc>
          <w:tcPr>
            <w:tcW w:w="3510" w:type="dxa"/>
            <w:gridSpan w:val="2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o-RO" w:bidi="ro-RO"/>
              </w:rPr>
            </w:pPr>
            <w:r w:rsidRPr="00E1350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  <w:t>Numele și prenumele candidatului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  <w:t>Rezultatul selecției dosarelor*)</w:t>
            </w:r>
          </w:p>
        </w:tc>
        <w:tc>
          <w:tcPr>
            <w:tcW w:w="2897" w:type="dxa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en-GB" w:bidi="ro-RO"/>
              </w:rPr>
              <w:t>Motivul respingerii**)</w:t>
            </w:r>
          </w:p>
        </w:tc>
      </w:tr>
      <w:tr w:rsidR="00694BE1" w:rsidRPr="00E13500" w:rsidTr="0026180F">
        <w:tc>
          <w:tcPr>
            <w:tcW w:w="3510" w:type="dxa"/>
            <w:gridSpan w:val="2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E1350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2897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  <w:tr w:rsidR="00694BE1" w:rsidRPr="00E13500" w:rsidTr="0026180F">
        <w:tc>
          <w:tcPr>
            <w:tcW w:w="3510" w:type="dxa"/>
            <w:gridSpan w:val="2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E1350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2897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  <w:tr w:rsidR="00694BE1" w:rsidRPr="00E13500" w:rsidTr="0026180F">
        <w:tc>
          <w:tcPr>
            <w:tcW w:w="3510" w:type="dxa"/>
            <w:gridSpan w:val="2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E1350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2897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  <w:tr w:rsidR="00694BE1" w:rsidRPr="00E13500" w:rsidTr="0026180F">
        <w:tc>
          <w:tcPr>
            <w:tcW w:w="3510" w:type="dxa"/>
            <w:gridSpan w:val="2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E13500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Semnătura membrului comisiei:</w:t>
            </w:r>
          </w:p>
        </w:tc>
        <w:tc>
          <w:tcPr>
            <w:tcW w:w="2835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2897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  <w:tr w:rsidR="00694BE1" w:rsidRPr="00E13500" w:rsidTr="0026180F">
        <w:tc>
          <w:tcPr>
            <w:tcW w:w="1101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8141" w:type="dxa"/>
            <w:gridSpan w:val="3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Informații privind proba scrisă</w:t>
            </w:r>
          </w:p>
        </w:tc>
      </w:tr>
      <w:tr w:rsidR="00694BE1" w:rsidRPr="00E13500" w:rsidTr="0026180F">
        <w:tc>
          <w:tcPr>
            <w:tcW w:w="1101" w:type="dxa"/>
            <w:shd w:val="clear" w:color="auto" w:fill="auto"/>
          </w:tcPr>
          <w:p w:rsidR="00694BE1" w:rsidRPr="00E13500" w:rsidRDefault="00694BE1" w:rsidP="00694BE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8141" w:type="dxa"/>
            <w:gridSpan w:val="3"/>
            <w:shd w:val="clear" w:color="auto" w:fill="auto"/>
            <w:vAlign w:val="center"/>
          </w:tcPr>
          <w:p w:rsidR="00694BE1" w:rsidRPr="00E13500" w:rsidRDefault="00694BE1" w:rsidP="00694BE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</w:pPr>
            <w:r w:rsidRPr="00E13500">
              <w:rPr>
                <w:rFonts w:ascii="Times New Roman" w:eastAsia="Arial Unicode MS" w:hAnsi="Times New Roman" w:cs="Times New Roman"/>
                <w:sz w:val="24"/>
                <w:szCs w:val="24"/>
                <w:lang w:eastAsia="en-GB" w:bidi="ro-RO"/>
              </w:rPr>
              <w:t>Data desfășurării probei scrise</w:t>
            </w:r>
          </w:p>
        </w:tc>
      </w:tr>
    </w:tbl>
    <w:p w:rsidR="00694BE1" w:rsidRPr="00E13500" w:rsidRDefault="00694BE1" w:rsidP="00694BE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</w:p>
    <w:p w:rsidR="00694BE1" w:rsidRPr="00E13500" w:rsidRDefault="00694BE1" w:rsidP="00694BE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</w:p>
    <w:p w:rsidR="00694BE1" w:rsidRPr="00E13500" w:rsidRDefault="00694BE1" w:rsidP="00694BE1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en-GB" w:bidi="ro-RO"/>
        </w:rPr>
      </w:pPr>
      <w:r w:rsidRPr="00E13500">
        <w:rPr>
          <w:rFonts w:ascii="Times New Roman" w:eastAsia="Arial Unicode MS" w:hAnsi="Times New Roman" w:cs="Times New Roman"/>
          <w:sz w:val="24"/>
          <w:szCs w:val="24"/>
          <w:lang w:eastAsia="en-GB" w:bidi="ro-RO"/>
        </w:rPr>
        <w:t>Semnătura membrului comisiei</w:t>
      </w:r>
      <w:r w:rsidRPr="00E13500">
        <w:rPr>
          <w:rFonts w:ascii="Times New Roman" w:eastAsia="Arial Unicode MS" w:hAnsi="Times New Roman" w:cs="Times New Roman"/>
          <w:sz w:val="24"/>
          <w:szCs w:val="24"/>
          <w:lang w:eastAsia="en-GB" w:bidi="ro-RO"/>
        </w:rPr>
        <w:br/>
        <w:t> ________</w:t>
      </w:r>
    </w:p>
    <w:p w:rsidR="00694BE1" w:rsidRPr="00E13500" w:rsidRDefault="00694BE1" w:rsidP="00694BE1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en-GB" w:bidi="ro-RO"/>
        </w:rPr>
      </w:pPr>
      <w:r w:rsidRPr="00E13500">
        <w:rPr>
          <w:rFonts w:ascii="Times New Roman" w:eastAsia="Arial Unicode MS" w:hAnsi="Times New Roman" w:cs="Times New Roman"/>
          <w:sz w:val="24"/>
          <w:szCs w:val="24"/>
          <w:lang w:eastAsia="en-GB" w:bidi="ro-RO"/>
        </w:rPr>
        <w:t xml:space="preserve"> *) Se va completa cu „admis“, respectiv „respins“.</w:t>
      </w:r>
      <w:r w:rsidRPr="00E13500">
        <w:rPr>
          <w:rFonts w:ascii="Times New Roman" w:eastAsia="Arial Unicode MS" w:hAnsi="Times New Roman" w:cs="Times New Roman"/>
          <w:sz w:val="24"/>
          <w:szCs w:val="24"/>
          <w:lang w:eastAsia="en-GB" w:bidi="ro-RO"/>
        </w:rPr>
        <w:br/>
        <w:t xml:space="preserve"> **) Se va completa, dacă este cazul, pentru fiecare candidat în parte, cu indicarea expresă a articolului din lege pe baza căruia se respinge dosarul, a documentelor care și-au pierdut valabilitatea, a condițiilor a căror îndeplinire nu rezultă clar din documentele depuse și a oricăror alte informații similare relevante, precum și a unor informații referitoare la documentele lipsă din dosarul de concurs.</w:t>
      </w:r>
      <w:r w:rsidRPr="00E13500">
        <w:rPr>
          <w:rFonts w:ascii="Times New Roman" w:eastAsia="Arial Unicode MS" w:hAnsi="Times New Roman" w:cs="Times New Roman"/>
          <w:sz w:val="24"/>
          <w:szCs w:val="24"/>
          <w:lang w:eastAsia="en-GB" w:bidi="ro-RO"/>
        </w:rPr>
        <w:br/>
        <w:t xml:space="preserve"> ***) Punctajul total se obține ca sumă a punctajelor acordate pentru fiecare subiect în parte.</w:t>
      </w:r>
      <w:r w:rsidRPr="00E13500">
        <w:rPr>
          <w:rFonts w:ascii="Times New Roman" w:eastAsia="Arial Unicode MS" w:hAnsi="Times New Roman" w:cs="Times New Roman"/>
          <w:sz w:val="24"/>
          <w:szCs w:val="24"/>
          <w:lang w:eastAsia="en-GB" w:bidi="ro-RO"/>
        </w:rPr>
        <w:br/>
        <w:t xml:space="preserve"> ****) Se va completa după desigilarea lucrărilor, după ce toți membrii comisiei de concurs/comisiei de soluționare a contestațiilor au acordat notele.</w:t>
      </w:r>
      <w:r w:rsidRPr="00E13500">
        <w:rPr>
          <w:rFonts w:ascii="Times New Roman" w:eastAsia="Arial Unicode MS" w:hAnsi="Times New Roman" w:cs="Times New Roman"/>
          <w:sz w:val="24"/>
          <w:szCs w:val="24"/>
          <w:lang w:eastAsia="en-GB" w:bidi="ro-RO"/>
        </w:rPr>
        <w:br/>
        <w:t xml:space="preserve"> *****) Se va completa potrivit art. 43 alin. (2)-(4) din Hotărârea Guvernului nr. 1.336/2022 pentru aprobarea Regulamentului-cadru privind organizarea și dezvoltarea carierei personalului contractual din sectorul bugetar plătit din fonduri publice.</w:t>
      </w:r>
      <w:r w:rsidRPr="00E13500">
        <w:rPr>
          <w:rFonts w:ascii="Times New Roman" w:eastAsia="Arial Unicode MS" w:hAnsi="Times New Roman" w:cs="Times New Roman"/>
          <w:sz w:val="24"/>
          <w:szCs w:val="24"/>
          <w:lang w:eastAsia="en-GB" w:bidi="ro-RO"/>
        </w:rPr>
        <w:br/>
        <w:t xml:space="preserve"> ******) Punctajul total se obține ca sumă a punctajelor acordate pentru fiecare criteriu de evaluare.</w:t>
      </w:r>
    </w:p>
    <w:p w:rsidR="00BC4841" w:rsidRPr="00E13500" w:rsidRDefault="00317655">
      <w:pPr>
        <w:rPr>
          <w:rFonts w:ascii="Times New Roman" w:hAnsi="Times New Roman" w:cs="Times New Roman"/>
          <w:sz w:val="24"/>
          <w:szCs w:val="24"/>
        </w:rPr>
      </w:pPr>
    </w:p>
    <w:sectPr w:rsidR="00BC4841" w:rsidRPr="00E13500" w:rsidSect="00B0699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655" w:rsidRDefault="00317655" w:rsidP="00A83F8E">
      <w:pPr>
        <w:spacing w:after="0" w:line="240" w:lineRule="auto"/>
      </w:pPr>
      <w:r>
        <w:separator/>
      </w:r>
    </w:p>
  </w:endnote>
  <w:endnote w:type="continuationSeparator" w:id="0">
    <w:p w:rsidR="00317655" w:rsidRDefault="00317655" w:rsidP="00A83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655" w:rsidRDefault="00317655" w:rsidP="00A83F8E">
      <w:pPr>
        <w:spacing w:after="0" w:line="240" w:lineRule="auto"/>
      </w:pPr>
      <w:r>
        <w:separator/>
      </w:r>
    </w:p>
  </w:footnote>
  <w:footnote w:type="continuationSeparator" w:id="0">
    <w:p w:rsidR="00317655" w:rsidRDefault="00317655" w:rsidP="00A83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F8E" w:rsidRPr="00E77707" w:rsidRDefault="00A83F8E" w:rsidP="00A83F8E">
    <w:pPr>
      <w:pStyle w:val="Header"/>
      <w:jc w:val="right"/>
      <w:rPr>
        <w:rFonts w:ascii="Arial" w:hAnsi="Arial" w:cs="Arial"/>
        <w:color w:val="0070C0"/>
      </w:rPr>
    </w:pPr>
    <w:r w:rsidRPr="00E77707">
      <w:rPr>
        <w:rFonts w:ascii="Arial" w:hAnsi="Arial" w:cs="Arial"/>
        <w:color w:val="0070C0"/>
      </w:rPr>
      <w:t>F.PO.45.04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BE1"/>
    <w:rsid w:val="00073336"/>
    <w:rsid w:val="00317655"/>
    <w:rsid w:val="00694BE1"/>
    <w:rsid w:val="008D5324"/>
    <w:rsid w:val="00A83F8E"/>
    <w:rsid w:val="00B06994"/>
    <w:rsid w:val="00C615B7"/>
    <w:rsid w:val="00C80B98"/>
    <w:rsid w:val="00CC2E3E"/>
    <w:rsid w:val="00E13500"/>
    <w:rsid w:val="00E7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F8E"/>
  </w:style>
  <w:style w:type="paragraph" w:styleId="Footer">
    <w:name w:val="footer"/>
    <w:basedOn w:val="Normal"/>
    <w:link w:val="FooterChar"/>
    <w:uiPriority w:val="99"/>
    <w:unhideWhenUsed/>
    <w:rsid w:val="00A83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2025-12-04T08:29:00Z</dcterms:created>
  <dcterms:modified xsi:type="dcterms:W3CDTF">2025-12-04T08:29:00Z</dcterms:modified>
</cp:coreProperties>
</file>