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9B781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33D228F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34855F1F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1CC1C0E6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5AFC5D5E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1C0C1C7E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10363C36" w14:textId="1E96D8E9" w:rsidR="002457C0" w:rsidRPr="00C11F1D" w:rsidRDefault="002457C0" w:rsidP="002457C0">
      <w:pPr>
        <w:spacing w:after="120"/>
        <w:jc w:val="center"/>
        <w:rPr>
          <w:rFonts w:ascii="Times New Roman" w:hAnsi="Times New Roman" w:cs="Times New Roman"/>
        </w:rPr>
      </w:pPr>
      <w:r w:rsidRPr="00C11F1D">
        <w:rPr>
          <w:rFonts w:ascii="Times New Roman" w:hAnsi="Times New Roman" w:cs="Times New Roman"/>
          <w:b/>
          <w:bCs/>
        </w:rPr>
        <w:t xml:space="preserve">MODELUL </w:t>
      </w:r>
      <w:proofErr w:type="spellStart"/>
      <w:r w:rsidRPr="00C11F1D">
        <w:rPr>
          <w:rFonts w:ascii="Times New Roman" w:hAnsi="Times New Roman" w:cs="Times New Roman"/>
          <w:b/>
          <w:bCs/>
        </w:rPr>
        <w:t>registrului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C11F1D">
        <w:rPr>
          <w:rFonts w:ascii="Times New Roman" w:hAnsi="Times New Roman" w:cs="Times New Roman"/>
          <w:b/>
          <w:bCs/>
        </w:rPr>
        <w:t>inventar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al </w:t>
      </w:r>
      <w:proofErr w:type="spellStart"/>
      <w:r w:rsidRPr="00C11F1D">
        <w:rPr>
          <w:rFonts w:ascii="Times New Roman" w:hAnsi="Times New Roman" w:cs="Times New Roman"/>
          <w:b/>
          <w:bCs/>
        </w:rPr>
        <w:t>sigiliilor</w:t>
      </w:r>
      <w:proofErr w:type="spellEnd"/>
      <w:r w:rsidRPr="00C11F1D">
        <w:rPr>
          <w:rFonts w:ascii="Times New Roman" w:hAnsi="Times New Roman" w:cs="Times New Roman"/>
          <w:b/>
          <w:bCs/>
        </w:rPr>
        <w:t>/</w:t>
      </w:r>
      <w:proofErr w:type="spellStart"/>
      <w:r w:rsidRPr="00C11F1D">
        <w:rPr>
          <w:rFonts w:ascii="Times New Roman" w:hAnsi="Times New Roman" w:cs="Times New Roman"/>
          <w:b/>
          <w:bCs/>
        </w:rPr>
        <w:t>matriței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timbru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sec cu </w:t>
      </w:r>
      <w:proofErr w:type="spellStart"/>
      <w:r w:rsidRPr="00C11F1D">
        <w:rPr>
          <w:rFonts w:ascii="Times New Roman" w:hAnsi="Times New Roman" w:cs="Times New Roman"/>
          <w:b/>
          <w:bCs/>
        </w:rPr>
        <w:t>stema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României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11F1D">
        <w:rPr>
          <w:rFonts w:ascii="Times New Roman" w:hAnsi="Times New Roman" w:cs="Times New Roman"/>
          <w:b/>
          <w:bCs/>
        </w:rPr>
        <w:t>respectiv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al </w:t>
      </w:r>
      <w:proofErr w:type="spellStart"/>
      <w:r w:rsidRPr="00C11F1D">
        <w:rPr>
          <w:rFonts w:ascii="Times New Roman" w:hAnsi="Times New Roman" w:cs="Times New Roman"/>
          <w:b/>
          <w:bCs/>
        </w:rPr>
        <w:t>ștampilelor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fără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stema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României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11F1D">
        <w:rPr>
          <w:rFonts w:ascii="Times New Roman" w:hAnsi="Times New Roman" w:cs="Times New Roman"/>
          <w:b/>
          <w:bCs/>
        </w:rPr>
        <w:t>aflate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în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uz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/care </w:t>
      </w:r>
      <w:proofErr w:type="spellStart"/>
      <w:r w:rsidRPr="00C11F1D">
        <w:rPr>
          <w:rFonts w:ascii="Times New Roman" w:hAnsi="Times New Roman" w:cs="Times New Roman"/>
          <w:b/>
          <w:bCs/>
        </w:rPr>
        <w:t>vor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fi </w:t>
      </w:r>
      <w:proofErr w:type="spellStart"/>
      <w:r w:rsidRPr="00C11F1D">
        <w:rPr>
          <w:rFonts w:ascii="Times New Roman" w:hAnsi="Times New Roman" w:cs="Times New Roman"/>
          <w:b/>
          <w:bCs/>
        </w:rPr>
        <w:t>scoase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C11F1D">
        <w:rPr>
          <w:rFonts w:ascii="Times New Roman" w:hAnsi="Times New Roman" w:cs="Times New Roman"/>
          <w:b/>
          <w:bCs/>
        </w:rPr>
        <w:t>uz</w:t>
      </w:r>
      <w:proofErr w:type="spellEnd"/>
    </w:p>
    <w:p w14:paraId="0BB0AA94" w14:textId="77777777" w:rsidR="002457C0" w:rsidRPr="00C11F1D" w:rsidRDefault="002457C0" w:rsidP="002457C0">
      <w:pPr>
        <w:spacing w:after="120"/>
        <w:jc w:val="center"/>
        <w:rPr>
          <w:rFonts w:ascii="Times New Roman" w:hAnsi="Times New Roman" w:cs="Times New Roman"/>
        </w:rPr>
      </w:pPr>
      <w:r w:rsidRPr="00C11F1D">
        <w:rPr>
          <w:rFonts w:ascii="Times New Roman" w:hAnsi="Times New Roman" w:cs="Times New Roman"/>
          <w:i/>
          <w:iCs/>
        </w:rPr>
        <w:t>(</w:t>
      </w:r>
      <w:proofErr w:type="gramStart"/>
      <w:r w:rsidRPr="00C11F1D">
        <w:rPr>
          <w:rFonts w:ascii="Times New Roman" w:hAnsi="Times New Roman" w:cs="Times New Roman"/>
          <w:i/>
          <w:iCs/>
        </w:rPr>
        <w:t>conform</w:t>
      </w:r>
      <w:proofErr w:type="gramEnd"/>
      <w:r w:rsidRPr="00C11F1D">
        <w:rPr>
          <w:rFonts w:ascii="Times New Roman" w:hAnsi="Times New Roman" w:cs="Times New Roman"/>
          <w:i/>
          <w:iCs/>
        </w:rPr>
        <w:t xml:space="preserve"> art. 11 din </w:t>
      </w:r>
      <w:proofErr w:type="spellStart"/>
      <w:r w:rsidRPr="00C11F1D">
        <w:rPr>
          <w:rFonts w:ascii="Times New Roman" w:hAnsi="Times New Roman" w:cs="Times New Roman"/>
          <w:i/>
          <w:iCs/>
        </w:rPr>
        <w:t>Legea</w:t>
      </w:r>
      <w:proofErr w:type="spellEnd"/>
      <w:r w:rsidRPr="00C11F1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11F1D">
        <w:rPr>
          <w:rFonts w:ascii="Times New Roman" w:hAnsi="Times New Roman" w:cs="Times New Roman"/>
          <w:i/>
          <w:iCs/>
        </w:rPr>
        <w:t>Arhivelor</w:t>
      </w:r>
      <w:proofErr w:type="spellEnd"/>
      <w:r w:rsidRPr="00C11F1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11F1D">
        <w:rPr>
          <w:rFonts w:ascii="Times New Roman" w:hAnsi="Times New Roman" w:cs="Times New Roman"/>
          <w:i/>
          <w:iCs/>
        </w:rPr>
        <w:t>Naționale</w:t>
      </w:r>
      <w:proofErr w:type="spellEnd"/>
      <w:r w:rsidRPr="00C11F1D">
        <w:rPr>
          <w:rFonts w:ascii="Times New Roman" w:hAnsi="Times New Roman" w:cs="Times New Roman"/>
          <w:i/>
          <w:iCs/>
        </w:rPr>
        <w:t xml:space="preserve"> nr. 16/1996)</w:t>
      </w:r>
    </w:p>
    <w:p w14:paraId="138CA3C5" w14:textId="77777777" w:rsidR="002457C0" w:rsidRPr="00C11F1D" w:rsidRDefault="002457C0" w:rsidP="002457C0">
      <w:pPr>
        <w:spacing w:after="300"/>
        <w:rPr>
          <w:rFonts w:ascii="Times New Roman" w:hAnsi="Times New Roman" w:cs="Times New Roman"/>
        </w:rPr>
      </w:pPr>
    </w:p>
    <w:tbl>
      <w:tblPr>
        <w:tblW w:w="5144" w:type="pct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"/>
        <w:gridCol w:w="1440"/>
        <w:gridCol w:w="1040"/>
        <w:gridCol w:w="633"/>
        <w:gridCol w:w="881"/>
        <w:gridCol w:w="986"/>
        <w:gridCol w:w="974"/>
        <w:gridCol w:w="1268"/>
        <w:gridCol w:w="1257"/>
      </w:tblGrid>
      <w:tr w:rsidR="002457C0" w:rsidRPr="00C11F1D" w14:paraId="1FC6D213" w14:textId="77777777" w:rsidTr="002457C0">
        <w:tc>
          <w:tcPr>
            <w:tcW w:w="557" w:type="pct"/>
            <w:shd w:val="clear" w:color="auto" w:fill="D9D9D9"/>
            <w:vAlign w:val="center"/>
          </w:tcPr>
          <w:p w14:paraId="1573724B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r w:rsidRPr="00C11F1D">
              <w:rPr>
                <w:rFonts w:ascii="Times New Roman" w:hAnsi="Times New Roman" w:cs="Times New Roman"/>
                <w:b/>
                <w:bCs/>
              </w:rPr>
              <w:t xml:space="preserve">Nr. din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registrul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evidență</w:t>
            </w:r>
            <w:proofErr w:type="spellEnd"/>
          </w:p>
        </w:tc>
        <w:tc>
          <w:tcPr>
            <w:tcW w:w="754" w:type="pct"/>
            <w:shd w:val="clear" w:color="auto" w:fill="D9D9D9"/>
            <w:vAlign w:val="center"/>
          </w:tcPr>
          <w:p w14:paraId="08F463CB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r w:rsidRPr="00C11F1D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corespondenței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, data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și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denumirea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structurii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de la care s-a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preluat</w:t>
            </w:r>
            <w:proofErr w:type="spellEnd"/>
          </w:p>
        </w:tc>
        <w:tc>
          <w:tcPr>
            <w:tcW w:w="545" w:type="pct"/>
            <w:shd w:val="clear" w:color="auto" w:fill="D9D9D9"/>
            <w:vAlign w:val="center"/>
          </w:tcPr>
          <w:p w14:paraId="22A50D3C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Materialul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modul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gravare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mânerul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înălțimea</w:t>
            </w:r>
            <w:proofErr w:type="spellEnd"/>
          </w:p>
        </w:tc>
        <w:tc>
          <w:tcPr>
            <w:tcW w:w="332" w:type="pct"/>
            <w:shd w:val="clear" w:color="auto" w:fill="D9D9D9"/>
            <w:vAlign w:val="center"/>
          </w:tcPr>
          <w:p w14:paraId="30F969E6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r w:rsidRPr="00C11F1D">
              <w:rPr>
                <w:rFonts w:ascii="Times New Roman" w:hAnsi="Times New Roman" w:cs="Times New Roman"/>
                <w:b/>
                <w:bCs/>
              </w:rPr>
              <w:t>Forma</w:t>
            </w:r>
          </w:p>
        </w:tc>
        <w:tc>
          <w:tcPr>
            <w:tcW w:w="462" w:type="pct"/>
            <w:shd w:val="clear" w:color="auto" w:fill="D9D9D9"/>
            <w:vAlign w:val="center"/>
          </w:tcPr>
          <w:p w14:paraId="70DA7F55" w14:textId="77777777" w:rsidR="002457C0" w:rsidRDefault="002457C0" w:rsidP="00892CF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Dimensiu</w:t>
            </w:r>
            <w:proofErr w:type="spellEnd"/>
          </w:p>
          <w:p w14:paraId="6B6071BF" w14:textId="22C81501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nile</w:t>
            </w:r>
            <w:proofErr w:type="spellEnd"/>
          </w:p>
        </w:tc>
        <w:tc>
          <w:tcPr>
            <w:tcW w:w="516" w:type="pct"/>
            <w:shd w:val="clear" w:color="auto" w:fill="D9D9D9"/>
            <w:vAlign w:val="center"/>
          </w:tcPr>
          <w:p w14:paraId="6DF89A61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Descrierea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câmpului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și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aplicarea</w:t>
            </w:r>
            <w:proofErr w:type="spellEnd"/>
          </w:p>
        </w:tc>
        <w:tc>
          <w:tcPr>
            <w:tcW w:w="510" w:type="pct"/>
            <w:shd w:val="clear" w:color="auto" w:fill="D9D9D9"/>
            <w:vAlign w:val="center"/>
          </w:tcPr>
          <w:p w14:paraId="75476DF3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r w:rsidRPr="00C11F1D">
              <w:rPr>
                <w:rFonts w:ascii="Times New Roman" w:hAnsi="Times New Roman" w:cs="Times New Roman"/>
                <w:b/>
                <w:bCs/>
              </w:rPr>
              <w:t>Legenda*)</w:t>
            </w:r>
          </w:p>
        </w:tc>
        <w:tc>
          <w:tcPr>
            <w:tcW w:w="665" w:type="pct"/>
            <w:shd w:val="clear" w:color="auto" w:fill="D9D9D9"/>
            <w:vAlign w:val="center"/>
          </w:tcPr>
          <w:p w14:paraId="50520713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Anul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confecționării</w:t>
            </w:r>
            <w:proofErr w:type="spellEnd"/>
          </w:p>
        </w:tc>
        <w:tc>
          <w:tcPr>
            <w:tcW w:w="659" w:type="pct"/>
            <w:shd w:val="clear" w:color="auto" w:fill="D9D9D9"/>
            <w:vAlign w:val="center"/>
          </w:tcPr>
          <w:p w14:paraId="75E65138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  <w:proofErr w:type="spellStart"/>
            <w:r w:rsidRPr="00C11F1D">
              <w:rPr>
                <w:rFonts w:ascii="Times New Roman" w:hAnsi="Times New Roman" w:cs="Times New Roman"/>
                <w:b/>
                <w:bCs/>
              </w:rPr>
              <w:t>Observații</w:t>
            </w:r>
            <w:proofErr w:type="spellEnd"/>
            <w:r w:rsidRPr="00C11F1D">
              <w:rPr>
                <w:rFonts w:ascii="Times New Roman" w:hAnsi="Times New Roman" w:cs="Times New Roman"/>
                <w:b/>
                <w:bCs/>
              </w:rPr>
              <w:t>**)</w:t>
            </w:r>
          </w:p>
        </w:tc>
      </w:tr>
      <w:tr w:rsidR="002457C0" w:rsidRPr="00C11F1D" w14:paraId="6A386FAE" w14:textId="77777777" w:rsidTr="002457C0">
        <w:tc>
          <w:tcPr>
            <w:tcW w:w="557" w:type="pct"/>
            <w:vAlign w:val="center"/>
          </w:tcPr>
          <w:p w14:paraId="2975D8C7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290A14C6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Align w:val="center"/>
          </w:tcPr>
          <w:p w14:paraId="02CBB88A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" w:type="pct"/>
            <w:vAlign w:val="center"/>
          </w:tcPr>
          <w:p w14:paraId="5C7339FB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pct"/>
            <w:vAlign w:val="center"/>
          </w:tcPr>
          <w:p w14:paraId="4B8446B3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6" w:type="pct"/>
            <w:vAlign w:val="center"/>
          </w:tcPr>
          <w:p w14:paraId="2C991CD1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vAlign w:val="center"/>
          </w:tcPr>
          <w:p w14:paraId="08F344F6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Align w:val="center"/>
          </w:tcPr>
          <w:p w14:paraId="77A94C55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  <w:vAlign w:val="center"/>
          </w:tcPr>
          <w:p w14:paraId="34E25736" w14:textId="77777777" w:rsidR="002457C0" w:rsidRPr="00C11F1D" w:rsidRDefault="002457C0" w:rsidP="00892CF2">
            <w:pPr>
              <w:rPr>
                <w:rFonts w:ascii="Times New Roman" w:hAnsi="Times New Roman" w:cs="Times New Roman"/>
              </w:rPr>
            </w:pPr>
          </w:p>
        </w:tc>
      </w:tr>
    </w:tbl>
    <w:p w14:paraId="122167D7" w14:textId="77777777" w:rsidR="002457C0" w:rsidRPr="00C11F1D" w:rsidRDefault="002457C0" w:rsidP="002457C0">
      <w:pPr>
        <w:spacing w:after="150"/>
        <w:rPr>
          <w:rFonts w:ascii="Times New Roman" w:hAnsi="Times New Roman" w:cs="Times New Roman"/>
        </w:rPr>
      </w:pPr>
    </w:p>
    <w:p w14:paraId="26995FB9" w14:textId="77777777" w:rsidR="002457C0" w:rsidRPr="00C11F1D" w:rsidRDefault="002457C0" w:rsidP="002457C0">
      <w:pPr>
        <w:spacing w:after="120"/>
        <w:jc w:val="both"/>
        <w:rPr>
          <w:rFonts w:ascii="Times New Roman" w:hAnsi="Times New Roman" w:cs="Times New Roman"/>
        </w:rPr>
      </w:pPr>
      <w:r w:rsidRPr="00C11F1D">
        <w:rPr>
          <w:rFonts w:ascii="Times New Roman" w:hAnsi="Times New Roman" w:cs="Times New Roman"/>
          <w:sz w:val="18"/>
          <w:szCs w:val="18"/>
        </w:rPr>
        <w:t xml:space="preserve">*) Se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trece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textul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sigiliului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ștampilei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>.</w:t>
      </w:r>
    </w:p>
    <w:p w14:paraId="64FA1405" w14:textId="77777777" w:rsidR="002457C0" w:rsidRDefault="002457C0" w:rsidP="002457C0">
      <w:pPr>
        <w:spacing w:after="120"/>
        <w:rPr>
          <w:rFonts w:ascii="Times New Roman" w:hAnsi="Times New Roman" w:cs="Times New Roman"/>
          <w:b/>
          <w:bCs/>
        </w:rPr>
      </w:pPr>
      <w:r w:rsidRPr="00C11F1D">
        <w:rPr>
          <w:rFonts w:ascii="Times New Roman" w:hAnsi="Times New Roman" w:cs="Times New Roman"/>
          <w:sz w:val="18"/>
          <w:szCs w:val="18"/>
        </w:rPr>
        <w:t xml:space="preserve">**) Cine a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primit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și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utilizat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sigiliul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ștampila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matrița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11F1D">
        <w:rPr>
          <w:rFonts w:ascii="Times New Roman" w:hAnsi="Times New Roman" w:cs="Times New Roman"/>
          <w:sz w:val="18"/>
          <w:szCs w:val="18"/>
        </w:rPr>
        <w:t>timbru</w:t>
      </w:r>
      <w:proofErr w:type="spellEnd"/>
      <w:r w:rsidRPr="00C11F1D">
        <w:rPr>
          <w:rFonts w:ascii="Times New Roman" w:hAnsi="Times New Roman" w:cs="Times New Roman"/>
          <w:sz w:val="18"/>
          <w:szCs w:val="18"/>
        </w:rPr>
        <w:t xml:space="preserve"> s</w:t>
      </w:r>
    </w:p>
    <w:p w14:paraId="68DEFF85" w14:textId="77777777" w:rsidR="002457C0" w:rsidRDefault="002457C0" w:rsidP="002457C0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ED0D95A" w14:textId="77777777" w:rsidR="00855107" w:rsidRDefault="00D14CB1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FFBF6" w14:textId="77777777" w:rsidR="00D14CB1" w:rsidRDefault="00D14CB1" w:rsidP="002457C0">
      <w:r>
        <w:separator/>
      </w:r>
    </w:p>
  </w:endnote>
  <w:endnote w:type="continuationSeparator" w:id="0">
    <w:p w14:paraId="00F1AA13" w14:textId="77777777" w:rsidR="00D14CB1" w:rsidRDefault="00D14CB1" w:rsidP="0024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FE790" w14:textId="77777777" w:rsidR="00D14CB1" w:rsidRDefault="00D14CB1" w:rsidP="002457C0">
      <w:r>
        <w:separator/>
      </w:r>
    </w:p>
  </w:footnote>
  <w:footnote w:type="continuationSeparator" w:id="0">
    <w:p w14:paraId="21CEB978" w14:textId="77777777" w:rsidR="00D14CB1" w:rsidRDefault="00D14CB1" w:rsidP="00245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612B" w14:textId="56E233A3" w:rsidR="002457C0" w:rsidRPr="002457C0" w:rsidRDefault="002457C0" w:rsidP="002457C0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>
      <w:rPr>
        <w:rFonts w:ascii="Arial" w:hAnsi="Arial" w:cs="Arial"/>
        <w:color w:val="0070C0"/>
        <w:sz w:val="22"/>
        <w:szCs w:val="22"/>
        <w:lang w:val="ro-RO"/>
      </w:rPr>
      <w:t xml:space="preserve">F.PO.04. 02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40E57"/>
    <w:multiLevelType w:val="multilevel"/>
    <w:tmpl w:val="C90AFD9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C0"/>
    <w:rsid w:val="00211792"/>
    <w:rsid w:val="002457C0"/>
    <w:rsid w:val="00581EEB"/>
    <w:rsid w:val="009A38FA"/>
    <w:rsid w:val="00C00393"/>
    <w:rsid w:val="00D14CB1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86C7D"/>
  <w15:chartTrackingRefBased/>
  <w15:docId w15:val="{0D36EE90-64C1-47F8-82B9-62EB50B1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7C0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457C0"/>
    <w:pPr>
      <w:keepNext/>
      <w:numPr>
        <w:numId w:val="1"/>
      </w:numPr>
      <w:spacing w:before="240" w:after="120"/>
      <w:outlineLvl w:val="0"/>
    </w:pPr>
    <w:rPr>
      <w:rFonts w:ascii="Symbol" w:hAnsi="Symbol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57C0"/>
    <w:rPr>
      <w:rFonts w:ascii="Symbol" w:eastAsia="Courier New" w:hAnsi="Symbol" w:cs="Courier New"/>
      <w:b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245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7C0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5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7C0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2026-10-26T12:36:00Z</dcterms:created>
  <dcterms:modified xsi:type="dcterms:W3CDTF">2026-10-26T12:38:00Z</dcterms:modified>
</cp:coreProperties>
</file>