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07" w:rsidRPr="00DC4707" w:rsidRDefault="00DC4707" w:rsidP="00DC4707">
      <w:pPr>
        <w:spacing w:after="0" w:line="240" w:lineRule="auto"/>
        <w:rPr>
          <w:rFonts w:ascii="Times New Roman" w:eastAsia="Calibri" w:hAnsi="Times New Roman" w:cs="Times New Roman"/>
          <w:b/>
          <w:sz w:val="24"/>
          <w:szCs w:val="24"/>
        </w:rPr>
      </w:pPr>
      <w:r w:rsidRPr="00DC4707">
        <w:rPr>
          <w:rFonts w:ascii="Times New Roman" w:eastAsia="Calibri" w:hAnsi="Times New Roman" w:cs="Times New Roman"/>
          <w:b/>
          <w:sz w:val="24"/>
          <w:szCs w:val="24"/>
        </w:rPr>
        <w:t xml:space="preserve">FACULTATEA DE </w:t>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r>
      <w:r w:rsidRPr="00DC4707">
        <w:rPr>
          <w:rFonts w:ascii="Times New Roman" w:eastAsia="Calibri" w:hAnsi="Times New Roman" w:cs="Times New Roman"/>
          <w:b/>
          <w:sz w:val="24"/>
          <w:szCs w:val="24"/>
        </w:rPr>
        <w:softHyphen/>
        <w:t>_____________________________________________</w:t>
      </w:r>
    </w:p>
    <w:p w:rsidR="00DC4707" w:rsidRPr="00DC4707" w:rsidRDefault="00DC4707" w:rsidP="00DC4707">
      <w:pPr>
        <w:spacing w:after="0" w:line="240" w:lineRule="auto"/>
        <w:rPr>
          <w:rFonts w:ascii="Times New Roman" w:eastAsia="Times New Roman" w:hAnsi="Times New Roman" w:cs="Times New Roman"/>
          <w:sz w:val="24"/>
          <w:szCs w:val="24"/>
        </w:rPr>
      </w:pPr>
    </w:p>
    <w:p w:rsidR="00DC4707" w:rsidRPr="00DC4707" w:rsidRDefault="00DC4707" w:rsidP="00DC4707">
      <w:pPr>
        <w:spacing w:after="0" w:line="240" w:lineRule="auto"/>
        <w:rPr>
          <w:rFonts w:ascii="Times New Roman" w:eastAsia="Times New Roman" w:hAnsi="Times New Roman" w:cs="Times New Roman"/>
          <w:sz w:val="24"/>
          <w:szCs w:val="24"/>
        </w:rPr>
      </w:pPr>
    </w:p>
    <w:p w:rsidR="00DC4707" w:rsidRPr="00DC4707" w:rsidRDefault="00DC4707" w:rsidP="00DC4707">
      <w:pPr>
        <w:spacing w:after="0" w:line="240" w:lineRule="auto"/>
        <w:jc w:val="center"/>
        <w:rPr>
          <w:rFonts w:ascii="Times New Roman" w:eastAsia="Times New Roman" w:hAnsi="Times New Roman" w:cs="Times New Roman"/>
          <w:b/>
          <w:sz w:val="24"/>
          <w:szCs w:val="24"/>
        </w:rPr>
      </w:pPr>
      <w:r w:rsidRPr="00DC4707">
        <w:rPr>
          <w:rFonts w:ascii="Times New Roman" w:eastAsia="Times New Roman" w:hAnsi="Times New Roman" w:cs="Times New Roman"/>
          <w:b/>
          <w:sz w:val="24"/>
          <w:szCs w:val="24"/>
        </w:rPr>
        <w:t>CONTRACT CADRU DE STUDII UNIVERSITARE DE LICENȚĂ</w:t>
      </w:r>
    </w:p>
    <w:p w:rsidR="00DC4707" w:rsidRPr="00DC4707" w:rsidRDefault="00DC4707" w:rsidP="00DC4707">
      <w:pPr>
        <w:spacing w:after="0" w:line="240" w:lineRule="auto"/>
        <w:jc w:val="center"/>
        <w:rPr>
          <w:rFonts w:ascii="Times New Roman" w:eastAsia="Times New Roman" w:hAnsi="Times New Roman" w:cs="Times New Roman"/>
          <w:sz w:val="24"/>
          <w:szCs w:val="24"/>
        </w:rPr>
      </w:pPr>
      <w:r w:rsidRPr="00DC4707">
        <w:rPr>
          <w:rFonts w:ascii="Times New Roman" w:eastAsia="Times New Roman" w:hAnsi="Times New Roman" w:cs="Times New Roman"/>
          <w:b/>
          <w:smallCaps/>
          <w:sz w:val="24"/>
          <w:szCs w:val="24"/>
        </w:rPr>
        <w:t>nr.</w:t>
      </w:r>
      <w:r w:rsidRPr="00DC4707">
        <w:rPr>
          <w:rFonts w:ascii="Times New Roman" w:eastAsia="Times New Roman" w:hAnsi="Times New Roman" w:cs="Times New Roman"/>
          <w:smallCaps/>
          <w:sz w:val="24"/>
          <w:szCs w:val="24"/>
          <w:u w:val="single"/>
        </w:rPr>
        <w:tab/>
      </w:r>
      <w:r w:rsidRPr="00DC4707">
        <w:rPr>
          <w:rFonts w:ascii="Times New Roman" w:eastAsia="Times New Roman" w:hAnsi="Times New Roman" w:cs="Times New Roman"/>
          <w:smallCaps/>
          <w:sz w:val="24"/>
          <w:szCs w:val="24"/>
          <w:u w:val="single"/>
        </w:rPr>
        <w:tab/>
      </w:r>
      <w:r w:rsidRPr="00DC4707">
        <w:rPr>
          <w:rFonts w:ascii="Times New Roman" w:eastAsia="Times New Roman" w:hAnsi="Times New Roman" w:cs="Times New Roman"/>
          <w:smallCaps/>
          <w:sz w:val="24"/>
          <w:szCs w:val="24"/>
        </w:rPr>
        <w:t>/____________</w:t>
      </w:r>
    </w:p>
    <w:p w:rsidR="00DC4707" w:rsidRPr="00DC4707" w:rsidRDefault="00DC4707" w:rsidP="00DC4707">
      <w:pPr>
        <w:spacing w:after="0" w:line="240" w:lineRule="auto"/>
        <w:jc w:val="both"/>
        <w:rPr>
          <w:rFonts w:ascii="Times New Roman" w:eastAsia="Times New Roman" w:hAnsi="Times New Roman" w:cs="Times New Roman"/>
          <w:sz w:val="24"/>
          <w:szCs w:val="24"/>
        </w:rPr>
      </w:pP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bCs/>
          <w:sz w:val="24"/>
          <w:szCs w:val="24"/>
        </w:rPr>
        <w:t>Temei de drept:</w:t>
      </w:r>
      <w:r w:rsidRPr="00DC4707">
        <w:rPr>
          <w:rFonts w:ascii="Times New Roman" w:eastAsia="Times New Roman" w:hAnsi="Times New Roman" w:cs="Times New Roman"/>
          <w:sz w:val="24"/>
          <w:szCs w:val="24"/>
        </w:rPr>
        <w:t xml:space="preserve"> Legea învățământului superior nr.199/2023, cu modificările și completările ulterioare, prevederile art. 1166 din Legea nr. 287/2009 privind Codul civil, Regulamentul privind activitatea profesională a studenților în baza Sistemului european de credite transferabile (ECTS)</w:t>
      </w:r>
      <w:bookmarkStart w:id="0" w:name="_Hlk182733276"/>
      <w:r w:rsidRPr="00DC4707">
        <w:rPr>
          <w:rFonts w:ascii="Times New Roman" w:eastAsia="Times New Roman" w:hAnsi="Times New Roman" w:cs="Times New Roman"/>
          <w:sz w:val="24"/>
          <w:szCs w:val="24"/>
        </w:rPr>
        <w:t>, aprobat prin Hotărârea Senatului Universității „Aurel Vlaicu” din Arad (UAV), Codul drepturilor și obligațiilor studenților din UAV</w:t>
      </w:r>
      <w:r w:rsidRPr="00DC4707">
        <w:rPr>
          <w:rFonts w:ascii="Times New Roman" w:eastAsia="Calibri" w:hAnsi="Times New Roman" w:cs="Times New Roman"/>
          <w:sz w:val="24"/>
          <w:szCs w:val="24"/>
        </w:rPr>
        <w:t xml:space="preserve">, </w:t>
      </w:r>
      <w:r w:rsidRPr="00DC4707">
        <w:rPr>
          <w:rFonts w:ascii="Times New Roman" w:eastAsia="Times New Roman" w:hAnsi="Times New Roman" w:cs="Times New Roman"/>
          <w:sz w:val="24"/>
          <w:szCs w:val="24"/>
        </w:rPr>
        <w:t>ansamblul reglementărilor interne, inclusiv hotărârile Senatului UAV privind aprobarea dispoziţiilor referitoare la taxe cu toate actualizările care intervin pe parcursul prezentului contract.</w:t>
      </w:r>
    </w:p>
    <w:bookmarkEnd w:id="0"/>
    <w:p w:rsidR="00DC4707" w:rsidRPr="00DC4707" w:rsidRDefault="00DC4707" w:rsidP="00DC4707">
      <w:pPr>
        <w:spacing w:after="0" w:line="240" w:lineRule="auto"/>
        <w:jc w:val="both"/>
        <w:rPr>
          <w:rFonts w:ascii="Times New Roman" w:eastAsia="Times New Roman" w:hAnsi="Times New Roman" w:cs="Times New Roman"/>
          <w:b/>
          <w:sz w:val="24"/>
          <w:szCs w:val="24"/>
        </w:rPr>
      </w:pPr>
      <w:r w:rsidRPr="00DC4707">
        <w:rPr>
          <w:rFonts w:ascii="Times New Roman" w:eastAsia="Times New Roman" w:hAnsi="Times New Roman" w:cs="Times New Roman"/>
          <w:b/>
          <w:sz w:val="24"/>
          <w:szCs w:val="24"/>
        </w:rPr>
        <w:tab/>
      </w:r>
    </w:p>
    <w:p w:rsidR="00DC4707" w:rsidRPr="00DC4707" w:rsidRDefault="00DC4707" w:rsidP="00DC4707">
      <w:pPr>
        <w:spacing w:after="0" w:line="240" w:lineRule="auto"/>
        <w:jc w:val="both"/>
        <w:rPr>
          <w:rFonts w:ascii="Times New Roman" w:eastAsia="Times New Roman" w:hAnsi="Times New Roman" w:cs="Times New Roman"/>
          <w:b/>
          <w:caps/>
          <w:sz w:val="24"/>
          <w:szCs w:val="24"/>
        </w:rPr>
      </w:pPr>
      <w:r w:rsidRPr="00DC4707">
        <w:rPr>
          <w:rFonts w:ascii="Times New Roman" w:eastAsia="Times New Roman" w:hAnsi="Times New Roman" w:cs="Times New Roman"/>
          <w:b/>
          <w:caps/>
          <w:sz w:val="24"/>
          <w:szCs w:val="24"/>
        </w:rPr>
        <w:t>I. PĂRȚILE CONTRACTANTE</w:t>
      </w:r>
      <w:r w:rsidRPr="00DC4707">
        <w:rPr>
          <w:rFonts w:ascii="Times New Roman" w:eastAsia="Times New Roman" w:hAnsi="Times New Roman" w:cs="Times New Roman"/>
          <w:b/>
          <w:sz w:val="24"/>
          <w:szCs w:val="24"/>
        </w:rPr>
        <w:t>:</w:t>
      </w:r>
    </w:p>
    <w:p w:rsidR="00DC4707" w:rsidRPr="00DC4707" w:rsidRDefault="00DC4707" w:rsidP="00DC4707">
      <w:pPr>
        <w:spacing w:after="0"/>
        <w:jc w:val="both"/>
        <w:rPr>
          <w:rFonts w:ascii="Times New Roman" w:eastAsia="Times New Roman" w:hAnsi="Times New Roman" w:cs="Times New Roman"/>
          <w:sz w:val="24"/>
          <w:szCs w:val="24"/>
        </w:rPr>
      </w:pPr>
      <w:r w:rsidRPr="00DC4707">
        <w:rPr>
          <w:rFonts w:ascii="Times New Roman" w:eastAsia="Times New Roman" w:hAnsi="Times New Roman" w:cs="Times New Roman"/>
          <w:sz w:val="24"/>
          <w:szCs w:val="24"/>
        </w:rPr>
        <w:t>1. Universitatea "Aurel Vlaicu" din Arad, în calitate de instituție de învățământ superior de stat acreditată</w:t>
      </w:r>
      <w:r w:rsidRPr="00DC4707">
        <w:rPr>
          <w:rFonts w:ascii="Times New Roman" w:eastAsia="Calibri" w:hAnsi="Times New Roman" w:cs="Times New Roman"/>
          <w:sz w:val="24"/>
          <w:szCs w:val="24"/>
        </w:rPr>
        <w:t xml:space="preserve"> </w:t>
      </w:r>
      <w:r w:rsidRPr="00DC4707">
        <w:rPr>
          <w:rFonts w:ascii="Times New Roman" w:eastAsia="Times New Roman" w:hAnsi="Times New Roman" w:cs="Times New Roman"/>
          <w:sz w:val="24"/>
          <w:szCs w:val="24"/>
        </w:rPr>
        <w:t xml:space="preserve">să înmatriculeze  studenţi pentru locurile de studii finanţate de la buget şi pentru locurile de studii cu taxă, având sediul în Municipiul Arad, B-dul Revoluţiei, nr. 77, Cod Poștal 310130, reprezentată legal de  conf.univ.dr. </w:t>
      </w:r>
      <w:r w:rsidRPr="00DC4707">
        <w:rPr>
          <w:rFonts w:ascii="Times New Roman" w:eastAsia="Times New Roman" w:hAnsi="Times New Roman" w:cs="Times New Roman"/>
          <w:b/>
          <w:bCs/>
          <w:sz w:val="24"/>
          <w:szCs w:val="24"/>
        </w:rPr>
        <w:t>Teodor-Florin</w:t>
      </w:r>
      <w:r w:rsidRPr="00DC4707">
        <w:rPr>
          <w:rFonts w:ascii="Times New Roman" w:eastAsia="Times New Roman" w:hAnsi="Times New Roman" w:cs="Times New Roman"/>
          <w:sz w:val="24"/>
          <w:szCs w:val="24"/>
        </w:rPr>
        <w:t xml:space="preserve"> </w:t>
      </w:r>
      <w:r w:rsidRPr="00DC4707">
        <w:rPr>
          <w:rFonts w:ascii="Times New Roman" w:eastAsia="Times New Roman" w:hAnsi="Times New Roman" w:cs="Times New Roman"/>
          <w:b/>
          <w:bCs/>
          <w:sz w:val="24"/>
          <w:szCs w:val="24"/>
        </w:rPr>
        <w:t>CILAN</w:t>
      </w:r>
      <w:r w:rsidRPr="00DC4707">
        <w:rPr>
          <w:rFonts w:ascii="Times New Roman" w:eastAsia="Times New Roman" w:hAnsi="Times New Roman" w:cs="Times New Roman"/>
          <w:sz w:val="24"/>
          <w:szCs w:val="24"/>
        </w:rPr>
        <w:t xml:space="preserve">, în calitate de </w:t>
      </w:r>
      <w:r w:rsidRPr="00DC4707">
        <w:rPr>
          <w:rFonts w:ascii="Times New Roman" w:eastAsia="Times New Roman" w:hAnsi="Times New Roman" w:cs="Times New Roman"/>
          <w:b/>
          <w:bCs/>
          <w:sz w:val="24"/>
          <w:szCs w:val="24"/>
        </w:rPr>
        <w:t>Rector</w:t>
      </w:r>
      <w:r w:rsidRPr="00DC4707">
        <w:rPr>
          <w:rFonts w:ascii="Times New Roman" w:eastAsia="Times New Roman" w:hAnsi="Times New Roman" w:cs="Times New Roman"/>
          <w:sz w:val="24"/>
          <w:szCs w:val="24"/>
        </w:rPr>
        <w:t xml:space="preserve">, prin mandatar Facultatea </w:t>
      </w:r>
      <w:bookmarkStart w:id="1" w:name="_Hlk176330950"/>
      <w:r w:rsidRPr="00DC4707">
        <w:rPr>
          <w:rFonts w:ascii="Times New Roman" w:eastAsia="Times New Roman" w:hAnsi="Times New Roman" w:cs="Times New Roman"/>
          <w:sz w:val="24"/>
          <w:szCs w:val="24"/>
        </w:rPr>
        <w:t xml:space="preserve">de </w:t>
      </w:r>
      <w:bookmarkEnd w:id="1"/>
      <w:r w:rsidRPr="00DC4707">
        <w:rPr>
          <w:rFonts w:ascii="Times New Roman" w:eastAsia="Times New Roman" w:hAnsi="Times New Roman" w:cs="Times New Roman"/>
          <w:sz w:val="24"/>
          <w:szCs w:val="24"/>
        </w:rPr>
        <w:t>___________________</w:t>
      </w:r>
      <w:r>
        <w:rPr>
          <w:rFonts w:ascii="Times New Roman" w:eastAsia="Times New Roman" w:hAnsi="Times New Roman" w:cs="Times New Roman"/>
          <w:sz w:val="24"/>
          <w:szCs w:val="24"/>
        </w:rPr>
        <w:t>____________________</w:t>
      </w:r>
      <w:r w:rsidRPr="00DC4707">
        <w:rPr>
          <w:rFonts w:ascii="Times New Roman" w:eastAsia="Times New Roman" w:hAnsi="Times New Roman" w:cs="Times New Roman"/>
          <w:sz w:val="24"/>
          <w:szCs w:val="24"/>
        </w:rPr>
        <w:t xml:space="preserve">_ , reprezentată de ______________, în calitate de </w:t>
      </w:r>
      <w:r w:rsidRPr="00DC4707">
        <w:rPr>
          <w:rFonts w:ascii="Times New Roman" w:eastAsia="Times New Roman" w:hAnsi="Times New Roman" w:cs="Times New Roman"/>
          <w:b/>
          <w:bCs/>
          <w:sz w:val="24"/>
          <w:szCs w:val="24"/>
        </w:rPr>
        <w:t>Decan</w:t>
      </w:r>
      <w:r w:rsidRPr="00DC4707">
        <w:rPr>
          <w:rFonts w:ascii="Times New Roman" w:eastAsia="Times New Roman" w:hAnsi="Times New Roman" w:cs="Times New Roman"/>
          <w:sz w:val="24"/>
          <w:szCs w:val="24"/>
        </w:rPr>
        <w:t xml:space="preserve">, </w:t>
      </w:r>
      <w:r w:rsidRPr="00DC4707">
        <w:rPr>
          <w:rFonts w:ascii="Times New Roman" w:eastAsia="Times New Roman" w:hAnsi="Times New Roman" w:cs="Times New Roman"/>
          <w:bCs/>
          <w:i/>
          <w:iCs/>
          <w:sz w:val="24"/>
          <w:szCs w:val="24"/>
        </w:rPr>
        <w:t>și</w:t>
      </w:r>
    </w:p>
    <w:p w:rsidR="00DC4707" w:rsidRPr="00DC4707" w:rsidRDefault="00DC4707" w:rsidP="00DC4707">
      <w:pPr>
        <w:spacing w:after="0"/>
        <w:jc w:val="both"/>
        <w:rPr>
          <w:rFonts w:ascii="Times New Roman" w:eastAsia="Times New Roman" w:hAnsi="Times New Roman" w:cs="Times New Roman"/>
          <w:b/>
          <w:sz w:val="24"/>
          <w:szCs w:val="24"/>
        </w:rPr>
      </w:pPr>
      <w:r w:rsidRPr="00DC4707">
        <w:rPr>
          <w:rFonts w:ascii="Times New Roman" w:eastAsia="Times New Roman" w:hAnsi="Times New Roman" w:cs="Times New Roman"/>
          <w:sz w:val="24"/>
          <w:szCs w:val="24"/>
        </w:rPr>
        <w:t>2. Dl/Dna _________________________</w:t>
      </w:r>
      <w:r>
        <w:rPr>
          <w:rFonts w:ascii="Times New Roman" w:eastAsia="Times New Roman" w:hAnsi="Times New Roman" w:cs="Times New Roman"/>
          <w:sz w:val="24"/>
          <w:szCs w:val="24"/>
        </w:rPr>
        <w:t>_______________________</w:t>
      </w:r>
      <w:r w:rsidRPr="00DC4707">
        <w:rPr>
          <w:rFonts w:ascii="Times New Roman" w:eastAsia="Times New Roman" w:hAnsi="Times New Roman" w:cs="Times New Roman"/>
          <w:sz w:val="24"/>
          <w:szCs w:val="24"/>
        </w:rPr>
        <w:t>________________ cu domiciliul în ______________________, str. __________________________ , nr. ___, ap. ____, județul ____</w:t>
      </w:r>
      <w:r>
        <w:rPr>
          <w:rFonts w:ascii="Times New Roman" w:eastAsia="Times New Roman" w:hAnsi="Times New Roman" w:cs="Times New Roman"/>
          <w:sz w:val="24"/>
          <w:szCs w:val="24"/>
        </w:rPr>
        <w:t>________, țara____________</w:t>
      </w:r>
      <w:r w:rsidRPr="00DC4707">
        <w:rPr>
          <w:rFonts w:ascii="Times New Roman" w:eastAsia="Times New Roman" w:hAnsi="Times New Roman" w:cs="Times New Roman"/>
          <w:sz w:val="24"/>
          <w:szCs w:val="24"/>
        </w:rPr>
        <w:t xml:space="preserve">_________, identificat(ă) cu actul de identitate _______ seria ___ nr. ____________________, C.N.P./__/__/__/__/__/__/__/__/__/__/__/__/__/, nr. telefon ________________, e-mail____________________, candidat admis la programul de studii </w:t>
      </w:r>
      <w:r w:rsidRPr="00DC4707">
        <w:rPr>
          <w:rFonts w:ascii="Times New Roman" w:eastAsia="Times New Roman" w:hAnsi="Times New Roman" w:cs="Times New Roman"/>
          <w:b/>
          <w:bCs/>
          <w:sz w:val="24"/>
          <w:szCs w:val="24"/>
        </w:rPr>
        <w:t>____________________________________________________________________, începând cu anul universitar aferent asumării prezentului contract prin semnare, student beneficiar</w:t>
      </w:r>
      <w:r w:rsidRPr="00DC4707">
        <w:rPr>
          <w:rFonts w:ascii="Times New Roman" w:eastAsia="Times New Roman" w:hAnsi="Times New Roman" w:cs="Times New Roman"/>
          <w:sz w:val="24"/>
          <w:szCs w:val="24"/>
        </w:rPr>
        <w:t xml:space="preserve"> </w:t>
      </w:r>
      <w:r w:rsidRPr="00DC4707">
        <w:rPr>
          <w:rFonts w:ascii="Times New Roman" w:eastAsia="Times New Roman" w:hAnsi="Times New Roman" w:cs="Times New Roman"/>
          <w:b/>
          <w:sz w:val="24"/>
          <w:szCs w:val="24"/>
        </w:rPr>
        <w:t xml:space="preserve">de servicii educaționale cu regim de finanțare: </w:t>
      </w:r>
    </w:p>
    <w:p w:rsidR="00DC4707" w:rsidRPr="00DC4707" w:rsidRDefault="00DC4707" w:rsidP="00DC4707">
      <w:pPr>
        <w:spacing w:after="0"/>
        <w:jc w:val="both"/>
        <w:rPr>
          <w:rFonts w:ascii="Times New Roman" w:eastAsia="Times New Roman" w:hAnsi="Times New Roman" w:cs="Times New Roman"/>
          <w:b/>
          <w:bCs/>
          <w:sz w:val="24"/>
          <w:szCs w:val="24"/>
        </w:rPr>
      </w:pPr>
      <w:r w:rsidRPr="00DC4707">
        <w:rPr>
          <w:rFonts w:ascii="Times New Roman" w:eastAsia="Times New Roman" w:hAnsi="Times New Roman" w:cs="Times New Roman"/>
          <w:b/>
          <w:sz w:val="24"/>
          <w:szCs w:val="24"/>
        </w:rPr>
        <w:t xml:space="preserve">fără taxă(buget) </w:t>
      </w:r>
      <w:bookmarkStart w:id="2" w:name="_Hlk182731139"/>
      <w:r w:rsidRPr="00DC4707">
        <w:rPr>
          <w:rFonts w:ascii="Times New Roman" w:eastAsia="Times New Roman" w:hAnsi="Times New Roman" w:cs="Times New Roman"/>
          <w:b/>
          <w:sz w:val="24"/>
          <w:szCs w:val="24"/>
        </w:rPr>
        <w:t>□</w:t>
      </w:r>
      <w:bookmarkEnd w:id="2"/>
      <w:r w:rsidRPr="00DC4707">
        <w:rPr>
          <w:rFonts w:ascii="Times New Roman" w:eastAsia="Times New Roman" w:hAnsi="Times New Roman" w:cs="Times New Roman"/>
          <w:b/>
          <w:sz w:val="24"/>
          <w:szCs w:val="24"/>
        </w:rPr>
        <w:t xml:space="preserve"> / cu taxă □/fără plata taxelor de școlarizare, cu bursă lunară (bursă) □/ fără plata taxelor de școlarizare, fără bursă lunară  □ /cont propriu în lei /bursă MAE  □</w:t>
      </w:r>
    </w:p>
    <w:p w:rsidR="00DC4707" w:rsidRPr="00DC4707" w:rsidRDefault="00DC4707" w:rsidP="00DC4707">
      <w:pPr>
        <w:spacing w:after="0" w:line="240" w:lineRule="auto"/>
        <w:jc w:val="both"/>
        <w:rPr>
          <w:rFonts w:ascii="Times New Roman" w:eastAsia="Times New Roman" w:hAnsi="Times New Roman" w:cs="Times New Roman"/>
          <w:b/>
          <w:caps/>
          <w:sz w:val="24"/>
          <w:szCs w:val="24"/>
        </w:rPr>
      </w:pPr>
    </w:p>
    <w:p w:rsidR="00DC4707" w:rsidRPr="00DC4707" w:rsidRDefault="00DC4707" w:rsidP="00DC4707">
      <w:pPr>
        <w:spacing w:after="0" w:line="240" w:lineRule="auto"/>
        <w:jc w:val="both"/>
        <w:rPr>
          <w:rFonts w:ascii="Times New Roman" w:eastAsia="Times New Roman" w:hAnsi="Times New Roman" w:cs="Times New Roman"/>
          <w:b/>
          <w:caps/>
          <w:sz w:val="24"/>
          <w:szCs w:val="24"/>
        </w:rPr>
      </w:pPr>
      <w:r w:rsidRPr="00DC4707">
        <w:rPr>
          <w:rFonts w:ascii="Times New Roman" w:eastAsia="Times New Roman" w:hAnsi="Times New Roman" w:cs="Times New Roman"/>
          <w:b/>
          <w:caps/>
          <w:sz w:val="24"/>
          <w:szCs w:val="24"/>
        </w:rPr>
        <w:t>II. obiectul contractului:</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Calibri" w:hAnsi="Times New Roman" w:cs="Times New Roman"/>
          <w:b/>
          <w:bCs/>
          <w:sz w:val="24"/>
          <w:szCs w:val="24"/>
        </w:rPr>
        <w:t>Art</w:t>
      </w:r>
      <w:r w:rsidRPr="00DC4707">
        <w:rPr>
          <w:rFonts w:ascii="Times New Roman" w:eastAsia="Calibri" w:hAnsi="Times New Roman" w:cs="Times New Roman"/>
          <w:b/>
          <w:smallCaps/>
          <w:sz w:val="24"/>
          <w:szCs w:val="24"/>
        </w:rPr>
        <w:t>.1</w:t>
      </w:r>
      <w:r w:rsidRPr="00DC4707">
        <w:rPr>
          <w:rFonts w:ascii="Times New Roman" w:eastAsia="Calibri" w:hAnsi="Times New Roman" w:cs="Times New Roman"/>
          <w:smallCaps/>
          <w:sz w:val="24"/>
          <w:szCs w:val="24"/>
        </w:rPr>
        <w:t xml:space="preserve"> </w:t>
      </w:r>
      <w:r w:rsidRPr="00DC4707">
        <w:rPr>
          <w:rFonts w:ascii="Times New Roman" w:eastAsia="Calibri" w:hAnsi="Times New Roman" w:cs="Times New Roman"/>
          <w:sz w:val="24"/>
          <w:szCs w:val="24"/>
        </w:rPr>
        <w:t xml:space="preserve">Prezentul contract are ca obiect derularea activităților curriculare și extracurriculare aferente învățământului cu frecvență, în concordanță cu planul de învățământ elaborat de facultate și aprobat de Senatul Universității, reglementând raporturile dintre UAV și STUDENT, cu precizarea drepturilor și obligațiilor părților semnatare, în concordanță cu legislația în vigoare, cu ordinele ministrului de resort, cu prevederile Cartei universitare, Regulamentului privind activitatea profesională a studenților pe baza creditelor transferabile, </w:t>
      </w:r>
      <w:r w:rsidRPr="00DC4707">
        <w:rPr>
          <w:rFonts w:ascii="Times New Roman" w:eastAsia="Times New Roman" w:hAnsi="Times New Roman" w:cs="Times New Roman"/>
          <w:sz w:val="24"/>
          <w:szCs w:val="24"/>
        </w:rPr>
        <w:t>Codului drepturilor și obligațiilor studenților din UAV</w:t>
      </w:r>
      <w:r w:rsidRPr="00DC4707">
        <w:rPr>
          <w:rFonts w:ascii="Times New Roman" w:eastAsia="Calibri" w:hAnsi="Times New Roman" w:cs="Times New Roman"/>
          <w:sz w:val="24"/>
          <w:szCs w:val="24"/>
        </w:rPr>
        <w:t xml:space="preserve">, </w:t>
      </w:r>
      <w:r w:rsidRPr="00DC4707">
        <w:rPr>
          <w:rFonts w:ascii="Times New Roman" w:eastAsia="Times New Roman" w:hAnsi="Times New Roman" w:cs="Times New Roman"/>
          <w:sz w:val="24"/>
          <w:szCs w:val="24"/>
        </w:rPr>
        <w:t>precum și a hotărârilor Senatului Universității.</w:t>
      </w:r>
    </w:p>
    <w:p w:rsidR="00DC4707" w:rsidRPr="00DC4707" w:rsidRDefault="00DC4707" w:rsidP="00DC4707">
      <w:pPr>
        <w:spacing w:after="0" w:line="240" w:lineRule="auto"/>
        <w:ind w:firstLine="720"/>
        <w:jc w:val="both"/>
        <w:rPr>
          <w:rFonts w:ascii="Times New Roman" w:eastAsia="Times New Roman" w:hAnsi="Times New Roman" w:cs="Times New Roman"/>
          <w:b/>
          <w:caps/>
          <w:sz w:val="24"/>
          <w:szCs w:val="24"/>
        </w:rPr>
      </w:pPr>
    </w:p>
    <w:p w:rsidR="00DC4707" w:rsidRPr="00DC4707" w:rsidRDefault="00DC4707" w:rsidP="00DC4707">
      <w:pPr>
        <w:autoSpaceDE w:val="0"/>
        <w:autoSpaceDN w:val="0"/>
        <w:adjustRightInd w:val="0"/>
        <w:spacing w:after="0" w:line="240" w:lineRule="auto"/>
        <w:jc w:val="both"/>
        <w:rPr>
          <w:rFonts w:ascii="Times New Roman" w:eastAsia="Times New Roman" w:hAnsi="Times New Roman" w:cs="Times New Roman"/>
          <w:b/>
          <w:bCs/>
          <w:sz w:val="24"/>
          <w:szCs w:val="24"/>
        </w:rPr>
      </w:pPr>
      <w:r w:rsidRPr="00DC4707">
        <w:rPr>
          <w:rFonts w:ascii="Times New Roman" w:eastAsia="Times New Roman" w:hAnsi="Times New Roman" w:cs="Times New Roman"/>
          <w:b/>
          <w:bCs/>
          <w:sz w:val="24"/>
          <w:szCs w:val="24"/>
        </w:rPr>
        <w:t>III. TERMENE ŞI TAXE AFERENTE CONTRACTULUI</w:t>
      </w:r>
    </w:p>
    <w:p w:rsidR="00DC4707" w:rsidRPr="00DC4707" w:rsidRDefault="00DC4707" w:rsidP="00DC4707">
      <w:pPr>
        <w:autoSpaceDE w:val="0"/>
        <w:autoSpaceDN w:val="0"/>
        <w:adjustRightInd w:val="0"/>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bCs/>
          <w:sz w:val="24"/>
          <w:szCs w:val="24"/>
        </w:rPr>
        <w:t>Art.2</w:t>
      </w:r>
      <w:r w:rsidRPr="00DC4707">
        <w:rPr>
          <w:rFonts w:ascii="Times New Roman" w:eastAsia="Times New Roman" w:hAnsi="Times New Roman" w:cs="Times New Roman"/>
          <w:b/>
          <w:sz w:val="24"/>
          <w:szCs w:val="24"/>
        </w:rPr>
        <w:t xml:space="preserve"> </w:t>
      </w:r>
      <w:bookmarkStart w:id="3" w:name="_Hlk182752835"/>
      <w:r w:rsidRPr="00DC4707">
        <w:rPr>
          <w:rFonts w:ascii="Times New Roman" w:eastAsia="Times New Roman" w:hAnsi="Times New Roman" w:cs="Times New Roman"/>
          <w:b/>
          <w:sz w:val="24"/>
          <w:szCs w:val="24"/>
        </w:rPr>
        <w:t xml:space="preserve">(1) </w:t>
      </w:r>
      <w:bookmarkEnd w:id="3"/>
      <w:r w:rsidRPr="00DC4707">
        <w:rPr>
          <w:rFonts w:ascii="Times New Roman" w:eastAsia="Times New Roman" w:hAnsi="Times New Roman" w:cs="Times New Roman"/>
          <w:bCs/>
          <w:sz w:val="24"/>
          <w:szCs w:val="24"/>
        </w:rPr>
        <w:t xml:space="preserve">Prezentul contract se încheie </w:t>
      </w:r>
      <w:r w:rsidRPr="00DC4707">
        <w:rPr>
          <w:rFonts w:ascii="Times New Roman" w:eastAsia="Times New Roman" w:hAnsi="Times New Roman" w:cs="Times New Roman"/>
          <w:b/>
          <w:sz w:val="24"/>
          <w:szCs w:val="24"/>
        </w:rPr>
        <w:t>pe durata normală de școlarizare a programului de studii universitare de licență</w:t>
      </w:r>
      <w:r w:rsidRPr="00DC4707">
        <w:rPr>
          <w:rFonts w:ascii="Times New Roman" w:eastAsia="Times New Roman" w:hAnsi="Times New Roman" w:cs="Times New Roman"/>
          <w:bCs/>
          <w:sz w:val="24"/>
          <w:szCs w:val="24"/>
        </w:rPr>
        <w:t xml:space="preserve"> prevăzută în actele normative în vigoare și produce efecte </w:t>
      </w:r>
      <w:r w:rsidRPr="00DC4707">
        <w:rPr>
          <w:rFonts w:ascii="Times New Roman" w:eastAsia="Times New Roman" w:hAnsi="Times New Roman" w:cs="Times New Roman"/>
          <w:b/>
          <w:sz w:val="24"/>
          <w:szCs w:val="24"/>
        </w:rPr>
        <w:lastRenderedPageBreak/>
        <w:t>începând cu data asumării acestui document prin semnare</w:t>
      </w:r>
      <w:r w:rsidRPr="00DC4707">
        <w:rPr>
          <w:rFonts w:ascii="Times New Roman" w:eastAsia="Times New Roman" w:hAnsi="Times New Roman" w:cs="Times New Roman"/>
          <w:bCs/>
          <w:sz w:val="24"/>
          <w:szCs w:val="24"/>
        </w:rPr>
        <w:t xml:space="preserve">. </w:t>
      </w:r>
      <w:r w:rsidRPr="00DC4707">
        <w:rPr>
          <w:rFonts w:ascii="Times New Roman" w:eastAsia="Times New Roman" w:hAnsi="Times New Roman" w:cs="Times New Roman"/>
          <w:b/>
          <w:sz w:val="24"/>
          <w:szCs w:val="24"/>
        </w:rPr>
        <w:t>Emiterea deciziei de înmatriculare</w:t>
      </w:r>
      <w:r w:rsidRPr="00DC4707">
        <w:rPr>
          <w:rFonts w:ascii="Times New Roman" w:eastAsia="Times New Roman" w:hAnsi="Times New Roman" w:cs="Times New Roman"/>
          <w:bCs/>
          <w:sz w:val="24"/>
          <w:szCs w:val="24"/>
        </w:rPr>
        <w:t xml:space="preserve"> se face în baza prezentului contract, </w:t>
      </w:r>
      <w:r w:rsidRPr="00DC4707">
        <w:rPr>
          <w:rFonts w:ascii="Times New Roman" w:eastAsia="Times New Roman" w:hAnsi="Times New Roman" w:cs="Times New Roman"/>
          <w:sz w:val="24"/>
          <w:szCs w:val="24"/>
        </w:rPr>
        <w:t>cu respectarea prevederilor legii învățământului superior referitoare la interdicția modificării în timpul anului universitar.</w:t>
      </w:r>
    </w:p>
    <w:p w:rsidR="00DC4707" w:rsidRPr="00DC4707" w:rsidRDefault="00DC4707" w:rsidP="00DC4707">
      <w:pPr>
        <w:autoSpaceDE w:val="0"/>
        <w:autoSpaceDN w:val="0"/>
        <w:adjustRightInd w:val="0"/>
        <w:spacing w:after="0" w:line="240" w:lineRule="auto"/>
        <w:jc w:val="both"/>
        <w:rPr>
          <w:rFonts w:ascii="Times New Roman" w:eastAsia="Times New Roman" w:hAnsi="Times New Roman" w:cs="Times New Roman"/>
          <w:sz w:val="24"/>
          <w:szCs w:val="24"/>
        </w:rPr>
      </w:pPr>
      <w:bookmarkStart w:id="4" w:name="_Hlk182752880"/>
      <w:r w:rsidRPr="00DC4707">
        <w:rPr>
          <w:rFonts w:ascii="Times New Roman" w:eastAsia="Times New Roman" w:hAnsi="Times New Roman" w:cs="Times New Roman"/>
          <w:b/>
          <w:sz w:val="24"/>
          <w:szCs w:val="24"/>
        </w:rPr>
        <w:t>(2)</w:t>
      </w:r>
      <w:r w:rsidRPr="00DC4707">
        <w:rPr>
          <w:rFonts w:ascii="Times New Roman" w:eastAsia="Times New Roman" w:hAnsi="Times New Roman" w:cs="Times New Roman"/>
          <w:sz w:val="24"/>
          <w:szCs w:val="24"/>
        </w:rPr>
        <w:t xml:space="preserve"> </w:t>
      </w:r>
      <w:bookmarkStart w:id="5" w:name="_Hlk182818674"/>
      <w:bookmarkEnd w:id="4"/>
      <w:r w:rsidRPr="00DC4707">
        <w:rPr>
          <w:rFonts w:ascii="Times New Roman" w:eastAsia="Times New Roman" w:hAnsi="Times New Roman" w:cs="Times New Roman"/>
          <w:sz w:val="24"/>
          <w:szCs w:val="24"/>
        </w:rPr>
        <w:t xml:space="preserve">Excepțiile de la prevederile art. 2 alin. (1) </w:t>
      </w:r>
      <w:r w:rsidRPr="00DC4707">
        <w:rPr>
          <w:rFonts w:ascii="Times New Roman" w:eastAsia="Times New Roman" w:hAnsi="Times New Roman" w:cs="Times New Roman"/>
          <w:b/>
          <w:bCs/>
          <w:sz w:val="24"/>
          <w:szCs w:val="24"/>
        </w:rPr>
        <w:t>sunt determinate de situații care pot implica strict manifestarea voinței studentului</w:t>
      </w:r>
      <w:r w:rsidRPr="00DC4707">
        <w:rPr>
          <w:rFonts w:ascii="Times New Roman" w:eastAsia="Times New Roman" w:hAnsi="Times New Roman" w:cs="Times New Roman"/>
          <w:sz w:val="24"/>
          <w:szCs w:val="24"/>
        </w:rPr>
        <w:t xml:space="preserve">, </w:t>
      </w:r>
      <w:r w:rsidRPr="00DC4707">
        <w:rPr>
          <w:rFonts w:ascii="Times New Roman" w:eastAsia="Times New Roman" w:hAnsi="Times New Roman" w:cs="Times New Roman"/>
          <w:b/>
          <w:bCs/>
          <w:i/>
          <w:iCs/>
          <w:sz w:val="24"/>
          <w:szCs w:val="24"/>
        </w:rPr>
        <w:t xml:space="preserve">față de care Universitatea procedează la luarea măsurilor corelative, </w:t>
      </w:r>
      <w:bookmarkEnd w:id="5"/>
      <w:r w:rsidRPr="00DC4707">
        <w:rPr>
          <w:rFonts w:ascii="Times New Roman" w:eastAsia="Times New Roman" w:hAnsi="Times New Roman" w:cs="Times New Roman"/>
          <w:b/>
          <w:bCs/>
          <w:i/>
          <w:iCs/>
          <w:sz w:val="24"/>
          <w:szCs w:val="24"/>
        </w:rPr>
        <w:t xml:space="preserve">cu respectarea cadrului legal incident și în corespondență cu </w:t>
      </w:r>
      <w:r w:rsidRPr="00DC4707">
        <w:rPr>
          <w:rFonts w:ascii="Times New Roman" w:eastAsia="Times New Roman" w:hAnsi="Times New Roman" w:cs="Arial"/>
          <w:color w:val="000000"/>
          <w:sz w:val="24"/>
          <w:szCs w:val="24"/>
          <w:lang w:val="en-US"/>
        </w:rPr>
        <w:t xml:space="preserve">, Regulamentul privind activitatea profesională a studenților în baza Sistemului european de credite transferabile (ECTS), </w:t>
      </w:r>
      <w:r w:rsidRPr="00DC4707">
        <w:rPr>
          <w:rFonts w:ascii="Times New Roman" w:eastAsia="Times New Roman" w:hAnsi="Times New Roman" w:cs="Times New Roman"/>
          <w:sz w:val="24"/>
          <w:szCs w:val="24"/>
        </w:rPr>
        <w:t>a Codului drepturilor și obligațiilor studentului, a hotărârilor de actualitate ale Senatului UAV privind aprobarea dispoziţiilor referitoare la taxe, respectiv a clauzelor prezentului contract.</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b/>
          <w:sz w:val="24"/>
          <w:szCs w:val="24"/>
        </w:rPr>
        <w:t xml:space="preserve">(3) </w:t>
      </w:r>
      <w:r w:rsidRPr="00DC4707">
        <w:rPr>
          <w:rFonts w:ascii="Times New Roman" w:eastAsia="Calibri" w:hAnsi="Times New Roman" w:cs="Times New Roman"/>
          <w:sz w:val="24"/>
          <w:szCs w:val="24"/>
        </w:rPr>
        <w:t>Ansamblul obligațiilor contractuale născute până la data încetării prezentului contract, trebuie executate integral. Momentul încetării contractului nu înlătura executarea niciunei obligații.</w:t>
      </w:r>
    </w:p>
    <w:p w:rsidR="00DC4707" w:rsidRPr="00DC4707" w:rsidRDefault="00DC4707" w:rsidP="00DC4707">
      <w:pPr>
        <w:autoSpaceDE w:val="0"/>
        <w:autoSpaceDN w:val="0"/>
        <w:adjustRightInd w:val="0"/>
        <w:spacing w:after="0" w:line="240" w:lineRule="auto"/>
        <w:jc w:val="both"/>
        <w:rPr>
          <w:rFonts w:ascii="Times New Roman" w:eastAsia="Times New Roman" w:hAnsi="Times New Roman" w:cs="Times New Roman"/>
          <w:b/>
          <w:sz w:val="24"/>
          <w:szCs w:val="24"/>
        </w:rPr>
      </w:pPr>
      <w:r w:rsidRPr="00DC4707">
        <w:rPr>
          <w:rFonts w:ascii="Times New Roman" w:eastAsia="Times New Roman" w:hAnsi="Times New Roman" w:cs="Times New Roman"/>
          <w:sz w:val="24"/>
          <w:szCs w:val="24"/>
        </w:rPr>
        <w:t xml:space="preserve"> </w:t>
      </w:r>
      <w:r w:rsidRPr="00DC4707">
        <w:rPr>
          <w:rFonts w:ascii="Times New Roman" w:eastAsia="Times New Roman" w:hAnsi="Times New Roman" w:cs="Times New Roman"/>
          <w:b/>
          <w:sz w:val="24"/>
          <w:szCs w:val="24"/>
        </w:rPr>
        <w:t>(4)</w:t>
      </w:r>
      <w:r w:rsidRPr="00DC4707">
        <w:rPr>
          <w:rFonts w:ascii="Times New Roman" w:eastAsia="Times New Roman" w:hAnsi="Times New Roman" w:cs="Times New Roman"/>
          <w:sz w:val="24"/>
          <w:szCs w:val="24"/>
        </w:rPr>
        <w:t xml:space="preserve"> Candidatul admis, prin semnarea contractului,  declară că a fost informat cu privire la existența pe site (www.uav.ro ) a </w:t>
      </w:r>
      <w:r w:rsidRPr="00DC4707">
        <w:rPr>
          <w:rFonts w:ascii="Times New Roman" w:eastAsia="Times New Roman" w:hAnsi="Times New Roman" w:cs="Times New Roman"/>
          <w:b/>
          <w:sz w:val="24"/>
          <w:szCs w:val="24"/>
        </w:rPr>
        <w:t>Ghidului studentului</w:t>
      </w:r>
      <w:r w:rsidRPr="00DC4707">
        <w:rPr>
          <w:rFonts w:ascii="Times New Roman" w:eastAsia="Times New Roman" w:hAnsi="Times New Roman" w:cs="Times New Roman"/>
          <w:sz w:val="24"/>
          <w:szCs w:val="24"/>
        </w:rPr>
        <w:t>, structurat potrivit reglementărilor legale în vigoare.</w:t>
      </w:r>
    </w:p>
    <w:p w:rsidR="00DC4707" w:rsidRPr="00DC4707" w:rsidRDefault="00DC4707" w:rsidP="00DC4707">
      <w:pPr>
        <w:autoSpaceDE w:val="0"/>
        <w:autoSpaceDN w:val="0"/>
        <w:adjustRightInd w:val="0"/>
        <w:spacing w:after="0" w:line="240" w:lineRule="auto"/>
        <w:jc w:val="both"/>
        <w:rPr>
          <w:rFonts w:ascii="Times New Roman" w:eastAsia="Times New Roman" w:hAnsi="Times New Roman" w:cs="Times New Roman"/>
          <w:b/>
          <w:bCs/>
          <w:sz w:val="24"/>
          <w:szCs w:val="24"/>
        </w:rPr>
      </w:pPr>
    </w:p>
    <w:p w:rsidR="00DC4707" w:rsidRPr="00DC4707" w:rsidRDefault="00DC4707" w:rsidP="00DC4707">
      <w:pPr>
        <w:autoSpaceDE w:val="0"/>
        <w:autoSpaceDN w:val="0"/>
        <w:adjustRightInd w:val="0"/>
        <w:spacing w:after="0" w:line="240" w:lineRule="auto"/>
        <w:jc w:val="both"/>
        <w:rPr>
          <w:rFonts w:ascii="Times New Roman" w:eastAsia="Times New Roman" w:hAnsi="Times New Roman" w:cs="Times New Roman"/>
          <w:color w:val="7030A0"/>
          <w:sz w:val="24"/>
          <w:szCs w:val="24"/>
          <w:lang w:val="it-IT"/>
        </w:rPr>
      </w:pPr>
      <w:r w:rsidRPr="00DC4707">
        <w:rPr>
          <w:rFonts w:ascii="Times New Roman" w:eastAsia="Times New Roman" w:hAnsi="Times New Roman" w:cs="Times New Roman"/>
          <w:b/>
          <w:bCs/>
          <w:sz w:val="24"/>
          <w:szCs w:val="24"/>
        </w:rPr>
        <w:t>Art.3 (1)</w:t>
      </w:r>
      <w:r w:rsidRPr="00DC4707">
        <w:rPr>
          <w:rFonts w:ascii="Times New Roman" w:eastAsia="Times New Roman" w:hAnsi="Times New Roman" w:cs="Times New Roman"/>
          <w:sz w:val="24"/>
          <w:szCs w:val="24"/>
        </w:rPr>
        <w:t xml:space="preserve"> </w:t>
      </w:r>
      <w:r w:rsidRPr="00DC4707">
        <w:rPr>
          <w:rFonts w:ascii="Times New Roman" w:eastAsia="Times New Roman" w:hAnsi="Times New Roman" w:cs="Times New Roman"/>
          <w:sz w:val="24"/>
          <w:szCs w:val="24"/>
          <w:lang w:val="it-IT"/>
        </w:rPr>
        <w:t>Prin semnarea contractului de studii, studentul declară că a luat la cunoștință disciplinele prevăzute în Planul de învățământ aferent duratei normale de școlarizare a programului de studii</w:t>
      </w:r>
      <w:r w:rsidRPr="00DC4707">
        <w:rPr>
          <w:rFonts w:ascii="Times New Roman" w:eastAsia="Times New Roman" w:hAnsi="Times New Roman" w:cs="Times New Roman"/>
          <w:color w:val="7030A0"/>
          <w:sz w:val="24"/>
          <w:szCs w:val="24"/>
          <w:lang w:val="it-IT"/>
        </w:rPr>
        <w:t xml:space="preserve"> (</w:t>
      </w:r>
      <w:hyperlink r:id="rId7" w:history="1">
        <w:r w:rsidRPr="00DC4707">
          <w:rPr>
            <w:rFonts w:ascii="Times New Roman" w:eastAsia="Times New Roman" w:hAnsi="Times New Roman" w:cs="Times New Roman"/>
            <w:color w:val="0000FF"/>
            <w:sz w:val="24"/>
            <w:szCs w:val="24"/>
            <w:u w:val="single"/>
            <w:lang w:val="it-IT"/>
          </w:rPr>
          <w:t>www.uav.ro</w:t>
        </w:r>
      </w:hyperlink>
      <w:r w:rsidRPr="00DC4707">
        <w:rPr>
          <w:rFonts w:ascii="Times New Roman" w:eastAsia="Times New Roman" w:hAnsi="Times New Roman" w:cs="Times New Roman"/>
          <w:color w:val="7030A0"/>
          <w:sz w:val="24"/>
          <w:szCs w:val="24"/>
          <w:lang w:val="it-IT"/>
        </w:rPr>
        <w:t xml:space="preserve">).  </w:t>
      </w:r>
    </w:p>
    <w:p w:rsidR="00DC4707" w:rsidRPr="00DC4707" w:rsidRDefault="00DC4707" w:rsidP="00DC4707">
      <w:pPr>
        <w:spacing w:after="0" w:line="240" w:lineRule="auto"/>
        <w:jc w:val="both"/>
        <w:rPr>
          <w:rFonts w:ascii="Times New Roman" w:eastAsia="Times New Roman" w:hAnsi="Times New Roman" w:cs="Times New Roman"/>
          <w:bCs/>
          <w:sz w:val="24"/>
          <w:szCs w:val="24"/>
        </w:rPr>
      </w:pPr>
      <w:r w:rsidRPr="00DC4707">
        <w:rPr>
          <w:rFonts w:ascii="Times New Roman" w:eastAsia="Times New Roman" w:hAnsi="Times New Roman" w:cs="Times New Roman"/>
          <w:b/>
          <w:sz w:val="24"/>
          <w:szCs w:val="24"/>
        </w:rPr>
        <w:t xml:space="preserve"> (2)</w:t>
      </w:r>
      <w:r w:rsidRPr="00DC4707">
        <w:rPr>
          <w:rFonts w:ascii="Times New Roman" w:eastAsia="Times New Roman" w:hAnsi="Times New Roman" w:cs="Times New Roman"/>
          <w:sz w:val="24"/>
          <w:szCs w:val="24"/>
        </w:rPr>
        <w:t xml:space="preserve"> La începutul fiecărui an universitar, se face ierarhizarea pe locurile bugetate, ca urmare a aplicării </w:t>
      </w:r>
      <w:hyperlink r:id="rId8" w:tgtFrame="_blank" w:history="1">
        <w:r w:rsidRPr="00DC4707">
          <w:rPr>
            <w:rFonts w:ascii="Times New Roman" w:eastAsia="Calibri" w:hAnsi="Times New Roman" w:cs="Times New Roman"/>
            <w:color w:val="0070C0"/>
            <w:sz w:val="24"/>
            <w:szCs w:val="24"/>
            <w:u w:val="single"/>
          </w:rPr>
          <w:t>Procedură operațională privind redistribuirea anuala a locurilor finanțate de la bugetul de stat</w:t>
        </w:r>
      </w:hyperlink>
      <w:r w:rsidRPr="00DC4707">
        <w:rPr>
          <w:rFonts w:ascii="Times New Roman" w:eastAsia="Times New Roman" w:hAnsi="Times New Roman" w:cs="Times New Roman"/>
          <w:sz w:val="24"/>
          <w:szCs w:val="24"/>
        </w:rPr>
        <w:t xml:space="preserve"> PO 25</w:t>
      </w:r>
      <w:r w:rsidRPr="00DC4707">
        <w:rPr>
          <w:rFonts w:ascii="Times New Roman" w:eastAsia="Times New Roman" w:hAnsi="Times New Roman" w:cs="Times New Roman"/>
          <w:bCs/>
          <w:sz w:val="24"/>
          <w:szCs w:val="24"/>
        </w:rPr>
        <w:t xml:space="preserve"> </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Cs/>
          <w:sz w:val="24"/>
          <w:szCs w:val="24"/>
        </w:rPr>
        <w:t>(3)</w:t>
      </w:r>
      <w:r w:rsidRPr="00DC4707">
        <w:rPr>
          <w:rFonts w:ascii="Times New Roman" w:eastAsia="Times New Roman" w:hAnsi="Times New Roman" w:cs="Times New Roman"/>
          <w:sz w:val="24"/>
          <w:szCs w:val="24"/>
        </w:rPr>
        <w:t xml:space="preserve"> Părțile vor încheia act adițional, la prezentul contract, </w:t>
      </w:r>
      <w:r w:rsidRPr="00DC4707">
        <w:rPr>
          <w:rFonts w:ascii="Times New Roman" w:eastAsia="Calibri" w:hAnsi="Times New Roman" w:cs="Times New Roman"/>
          <w:sz w:val="24"/>
          <w:szCs w:val="24"/>
        </w:rPr>
        <w:t>în perioada stabilită de Senatul Universității pentru achitarea avansului la taxa de școlarizare (rata1), atât pentru studenții bugetați, cât și pentru cei cu taxă.</w:t>
      </w:r>
      <w:r w:rsidRPr="00DC4707">
        <w:rPr>
          <w:rFonts w:ascii="Arial" w:eastAsia="Calibri" w:hAnsi="Arial" w:cs="Arial"/>
        </w:rPr>
        <w:t xml:space="preserve"> </w:t>
      </w:r>
    </w:p>
    <w:p w:rsidR="00DC4707" w:rsidRPr="00DC4707" w:rsidRDefault="00DC4707" w:rsidP="00DC4707">
      <w:pPr>
        <w:tabs>
          <w:tab w:val="right" w:pos="10221"/>
        </w:tabs>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bCs/>
          <w:sz w:val="24"/>
          <w:szCs w:val="24"/>
        </w:rPr>
        <w:t>(4)</w:t>
      </w:r>
      <w:r w:rsidRPr="00DC4707">
        <w:rPr>
          <w:rFonts w:ascii="Times New Roman" w:eastAsia="Times New Roman" w:hAnsi="Times New Roman" w:cs="Times New Roman"/>
          <w:sz w:val="24"/>
          <w:szCs w:val="24"/>
        </w:rPr>
        <w:t xml:space="preserve"> Studentul declară și se obligă în mod expres să plătească avansul la taxa de școlarizare, respectiv rata 1, datorată de către studenți cu taxă, în cuantumul și în perioadă stabilită de Senatul Universității, astfel cum s-a angajat prin fișa de înscriere.</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sz w:val="24"/>
          <w:szCs w:val="24"/>
        </w:rPr>
        <w:t>(5)</w:t>
      </w:r>
      <w:r w:rsidRPr="00DC4707">
        <w:rPr>
          <w:rFonts w:ascii="Times New Roman" w:eastAsia="Times New Roman" w:hAnsi="Times New Roman" w:cs="Times New Roman"/>
          <w:sz w:val="24"/>
          <w:szCs w:val="24"/>
        </w:rPr>
        <w:t xml:space="preserve"> Pentru recontractare credite, studentul va achita taxa stabilită prin hotărâre de Senat.</w:t>
      </w:r>
    </w:p>
    <w:p w:rsidR="00DC4707" w:rsidRPr="00DC4707" w:rsidRDefault="00DC4707" w:rsidP="00DC4707">
      <w:pPr>
        <w:spacing w:after="0" w:line="240" w:lineRule="auto"/>
        <w:jc w:val="both"/>
        <w:rPr>
          <w:rFonts w:ascii="Times New Roman" w:eastAsia="Times New Roman" w:hAnsi="Times New Roman" w:cs="Times New Roman"/>
          <w:b/>
          <w:smallCaps/>
          <w:sz w:val="24"/>
          <w:szCs w:val="24"/>
          <w:lang w:eastAsia="ro-RO"/>
        </w:rPr>
      </w:pP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sz w:val="24"/>
          <w:szCs w:val="24"/>
        </w:rPr>
        <w:t xml:space="preserve">Art.4 (1) </w:t>
      </w:r>
      <w:r w:rsidRPr="00DC4707">
        <w:rPr>
          <w:rFonts w:ascii="Times New Roman" w:eastAsia="Times New Roman" w:hAnsi="Times New Roman" w:cs="Times New Roman"/>
          <w:sz w:val="24"/>
          <w:szCs w:val="24"/>
        </w:rPr>
        <w:t xml:space="preserve">Calitatea de student se dobândeşte prin admiterea la un program de studii universitare de licență, după semnarea contractului de studii, </w:t>
      </w:r>
      <w:bookmarkStart w:id="6" w:name="_Hlk182753014"/>
      <w:r w:rsidRPr="00DC4707">
        <w:rPr>
          <w:rFonts w:ascii="Times New Roman" w:eastAsia="Times New Roman" w:hAnsi="Times New Roman" w:cs="Times New Roman"/>
          <w:sz w:val="24"/>
          <w:szCs w:val="24"/>
        </w:rPr>
        <w:t xml:space="preserve">odată cu emiterea deciziei de înmatriculare, </w:t>
      </w:r>
      <w:bookmarkEnd w:id="6"/>
      <w:r w:rsidRPr="00DC4707">
        <w:rPr>
          <w:rFonts w:ascii="Times New Roman" w:eastAsia="Times New Roman" w:hAnsi="Times New Roman" w:cs="Times New Roman"/>
          <w:sz w:val="24"/>
          <w:szCs w:val="24"/>
        </w:rPr>
        <w:t>dar nu mai târziu de data începerii anului universitar.</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bCs/>
          <w:sz w:val="24"/>
          <w:szCs w:val="24"/>
        </w:rPr>
        <w:t>(2)</w:t>
      </w:r>
      <w:r w:rsidRPr="00DC4707">
        <w:rPr>
          <w:rFonts w:ascii="Times New Roman" w:eastAsia="Times New Roman" w:hAnsi="Times New Roman" w:cs="Times New Roman"/>
          <w:sz w:val="24"/>
          <w:szCs w:val="24"/>
        </w:rPr>
        <w:t xml:space="preserve"> Conform prevederilor legale în vigoare, ale Cartei Universității, Regulamentului privind activitatea profesională a studenților pe baza creditelor transferabile și ale Ordinului ministrului educației nr. 4394/2024, locurile finanțate de la buget sunt supuse redistribuirii.  </w:t>
      </w:r>
    </w:p>
    <w:p w:rsidR="00DC4707" w:rsidRPr="00DC4707" w:rsidRDefault="00DC4707" w:rsidP="00DC4707">
      <w:pPr>
        <w:spacing w:after="0" w:line="240" w:lineRule="auto"/>
        <w:jc w:val="both"/>
        <w:rPr>
          <w:rFonts w:ascii="Times New Roman" w:eastAsia="Times New Roman" w:hAnsi="Times New Roman" w:cs="Times New Roman"/>
          <w:bCs/>
          <w:color w:val="0070C0"/>
          <w:sz w:val="24"/>
          <w:szCs w:val="24"/>
        </w:rPr>
      </w:pPr>
      <w:r w:rsidRPr="00DC4707">
        <w:rPr>
          <w:rFonts w:ascii="Times New Roman" w:eastAsia="Times New Roman" w:hAnsi="Times New Roman" w:cs="Times New Roman"/>
          <w:b/>
          <w:bCs/>
          <w:sz w:val="24"/>
          <w:szCs w:val="24"/>
        </w:rPr>
        <w:t>(3)</w:t>
      </w:r>
      <w:r w:rsidRPr="00DC4707">
        <w:rPr>
          <w:rFonts w:ascii="Times New Roman" w:eastAsia="Times New Roman" w:hAnsi="Times New Roman" w:cs="Times New Roman"/>
          <w:sz w:val="24"/>
          <w:szCs w:val="24"/>
        </w:rPr>
        <w:t xml:space="preserve"> L</w:t>
      </w:r>
      <w:r w:rsidRPr="00DC4707">
        <w:rPr>
          <w:rFonts w:ascii="Times New Roman" w:eastAsia="Times New Roman" w:hAnsi="Times New Roman" w:cs="Times New Roman"/>
          <w:bCs/>
          <w:sz w:val="24"/>
          <w:szCs w:val="24"/>
        </w:rPr>
        <w:t>a începutul fiecărui an universitar se poate modifica forma de finanțare a studentului, conform Regulamentului privind activitatea profesională a studenților pe baza creditelor transferabile și</w:t>
      </w:r>
      <w:r w:rsidRPr="00DC4707">
        <w:rPr>
          <w:rFonts w:ascii="Times New Roman" w:eastAsia="Times New Roman" w:hAnsi="Times New Roman" w:cs="Times New Roman"/>
          <w:bCs/>
          <w:color w:val="0070C0"/>
          <w:sz w:val="24"/>
          <w:szCs w:val="24"/>
        </w:rPr>
        <w:t xml:space="preserve"> </w:t>
      </w:r>
      <w:hyperlink r:id="rId9" w:tgtFrame="_blank" w:history="1">
        <w:r w:rsidRPr="00DC4707">
          <w:rPr>
            <w:rFonts w:ascii="Times New Roman" w:eastAsia="Calibri" w:hAnsi="Times New Roman" w:cs="Times New Roman"/>
            <w:color w:val="0070C0"/>
            <w:sz w:val="24"/>
            <w:szCs w:val="24"/>
            <w:u w:val="single"/>
          </w:rPr>
          <w:t>Procedură operațională privind redistribuirea anuala a locurilor finanțate de la bugetul de stat</w:t>
        </w:r>
      </w:hyperlink>
      <w:r w:rsidRPr="00DC4707">
        <w:rPr>
          <w:rFonts w:ascii="Times New Roman" w:eastAsia="Times New Roman" w:hAnsi="Times New Roman" w:cs="Times New Roman"/>
          <w:sz w:val="24"/>
          <w:szCs w:val="24"/>
        </w:rPr>
        <w:t xml:space="preserve"> PO 25</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bCs/>
          <w:sz w:val="24"/>
          <w:szCs w:val="24"/>
        </w:rPr>
        <w:t>(4)</w:t>
      </w:r>
      <w:r w:rsidRPr="00DC4707">
        <w:rPr>
          <w:rFonts w:ascii="Times New Roman" w:eastAsia="Times New Roman" w:hAnsi="Times New Roman" w:cs="Times New Roman"/>
          <w:sz w:val="24"/>
          <w:szCs w:val="24"/>
        </w:rPr>
        <w:t xml:space="preserve"> În organizarea formațiilor de studiu, nu se face distincţie între studentul admis pe locurile subvenţionate de la bugetul de stat și cel care studiază pe locurile cu taxă.</w:t>
      </w:r>
    </w:p>
    <w:p w:rsidR="00DC4707" w:rsidRPr="00DC4707" w:rsidRDefault="00DC4707" w:rsidP="00DC4707">
      <w:pPr>
        <w:spacing w:after="0" w:line="240" w:lineRule="auto"/>
        <w:jc w:val="both"/>
        <w:rPr>
          <w:rFonts w:ascii="Times New Roman" w:eastAsia="Times New Roman" w:hAnsi="Times New Roman" w:cs="Times New Roman"/>
          <w:b/>
          <w:sz w:val="24"/>
          <w:szCs w:val="24"/>
        </w:rPr>
      </w:pP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Calibri" w:hAnsi="Times New Roman" w:cs="Times New Roman"/>
          <w:b/>
          <w:bCs/>
          <w:sz w:val="24"/>
          <w:szCs w:val="24"/>
        </w:rPr>
        <w:t>Art.</w:t>
      </w:r>
      <w:r w:rsidRPr="00DC4707">
        <w:rPr>
          <w:rFonts w:ascii="Times New Roman" w:eastAsia="Times New Roman" w:hAnsi="Times New Roman" w:cs="Times New Roman"/>
          <w:b/>
          <w:bCs/>
          <w:smallCaps/>
          <w:sz w:val="24"/>
          <w:szCs w:val="24"/>
        </w:rPr>
        <w:t>5</w:t>
      </w:r>
      <w:r w:rsidRPr="00DC4707">
        <w:rPr>
          <w:rFonts w:ascii="Times New Roman" w:eastAsia="Times New Roman" w:hAnsi="Times New Roman" w:cs="Times New Roman"/>
          <w:sz w:val="24"/>
          <w:szCs w:val="24"/>
        </w:rPr>
        <w:t xml:space="preserve"> </w:t>
      </w:r>
      <w:r w:rsidRPr="00DC4707">
        <w:rPr>
          <w:rFonts w:ascii="Times New Roman" w:eastAsia="Times New Roman" w:hAnsi="Times New Roman" w:cs="Times New Roman"/>
          <w:b/>
          <w:bCs/>
          <w:sz w:val="24"/>
          <w:szCs w:val="24"/>
        </w:rPr>
        <w:t>(1)</w:t>
      </w:r>
      <w:r w:rsidRPr="00DC4707">
        <w:rPr>
          <w:rFonts w:ascii="Times New Roman" w:eastAsia="Times New Roman" w:hAnsi="Times New Roman" w:cs="Times New Roman"/>
          <w:sz w:val="24"/>
          <w:szCs w:val="24"/>
        </w:rPr>
        <w:t xml:space="preserve"> Taxa de școlarizare, stabilită la propunerea Consiliului de Administrație, este aprobată de către Senatul Universității </w:t>
      </w:r>
      <w:r w:rsidRPr="00DC4707">
        <w:rPr>
          <w:rFonts w:ascii="Times New Roman" w:eastAsia="Times New Roman" w:hAnsi="Times New Roman" w:cs="Times New Roman"/>
          <w:b/>
          <w:bCs/>
          <w:sz w:val="24"/>
          <w:szCs w:val="24"/>
        </w:rPr>
        <w:t xml:space="preserve">și poate fi modificată la începutul fiecărui an universitar. </w:t>
      </w:r>
      <w:r w:rsidRPr="00DC4707">
        <w:rPr>
          <w:rFonts w:ascii="Times New Roman" w:eastAsia="Times New Roman" w:hAnsi="Times New Roman" w:cs="Times New Roman"/>
          <w:sz w:val="24"/>
          <w:szCs w:val="24"/>
        </w:rPr>
        <w:t xml:space="preserve">Pentru anul I de studii, taxa de școlarizare este în cuantum de </w:t>
      </w:r>
      <w:r w:rsidRPr="00DC4707">
        <w:rPr>
          <w:rFonts w:ascii="Times New Roman" w:eastAsia="Times New Roman" w:hAnsi="Times New Roman" w:cs="Times New Roman"/>
          <w:b/>
          <w:bCs/>
          <w:sz w:val="24"/>
          <w:szCs w:val="24"/>
        </w:rPr>
        <w:t>______________ lei</w:t>
      </w:r>
      <w:r w:rsidRPr="00DC4707">
        <w:rPr>
          <w:rFonts w:ascii="Times New Roman" w:eastAsia="Times New Roman" w:hAnsi="Times New Roman" w:cs="Times New Roman"/>
          <w:sz w:val="24"/>
          <w:szCs w:val="24"/>
        </w:rPr>
        <w:t xml:space="preserve">. Taxa de școlarizare se achită integral sau în patru rate, iar cuantumul acesteia, precum și termenele pentru achitare, sunt afișate pe site-ul universității: </w:t>
      </w:r>
      <w:hyperlink r:id="rId10" w:history="1">
        <w:r w:rsidRPr="00DC4707">
          <w:rPr>
            <w:rFonts w:ascii="Times New Roman" w:eastAsia="Times New Roman" w:hAnsi="Times New Roman" w:cs="Times New Roman"/>
            <w:color w:val="0000FF"/>
            <w:sz w:val="24"/>
            <w:szCs w:val="24"/>
            <w:u w:val="single"/>
          </w:rPr>
          <w:t>www.uav.ro</w:t>
        </w:r>
      </w:hyperlink>
      <w:r w:rsidRPr="00DC4707">
        <w:rPr>
          <w:rFonts w:ascii="Times New Roman" w:eastAsia="Times New Roman" w:hAnsi="Times New Roman" w:cs="Times New Roman"/>
          <w:sz w:val="24"/>
          <w:szCs w:val="24"/>
        </w:rPr>
        <w:t>.</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bCs/>
          <w:sz w:val="24"/>
          <w:szCs w:val="24"/>
        </w:rPr>
        <w:lastRenderedPageBreak/>
        <w:t>(2)</w:t>
      </w:r>
      <w:r w:rsidRPr="00DC4707">
        <w:rPr>
          <w:rFonts w:ascii="Times New Roman" w:eastAsia="Times New Roman" w:hAnsi="Times New Roman" w:cs="Times New Roman"/>
          <w:color w:val="7030A0"/>
          <w:sz w:val="24"/>
          <w:szCs w:val="24"/>
        </w:rPr>
        <w:t xml:space="preserve"> </w:t>
      </w:r>
      <w:r w:rsidRPr="00DC4707">
        <w:rPr>
          <w:rFonts w:ascii="Times New Roman" w:eastAsia="Times New Roman" w:hAnsi="Times New Roman" w:cs="Times New Roman"/>
          <w:sz w:val="24"/>
          <w:szCs w:val="24"/>
        </w:rPr>
        <w:t>Suma necesară școlarizării studenților înmatriculați pe locurile finanțate de la bugetul de stat este asigurată de către Ministerul Educației prin finanțarea de bază acordată instituției. Valoarea alocației unitare (AU) pe student echivalent unitar (SEU) se calculează anual, pe baza formulei cuprinse în ordinul Ministrului Educației și Cercetării de aprobare a Metodologiei de alocare a fondurilor bugetare pentru finanţarea de bază şi finanţarea suplimentară a instituţiilor de învăţământ superior de stat din România, astfel că, în cazul în care studentul înmatriculat pe unul din locurile finanțate de la bugetul de stat va dori să restituie contravaloarea serviciilor de şcolarizare de care a beneficiat anterior, suma pe care acesta va trebui să o restituie va fi cea acordată de către minister instituției de învățământ superior, la data la care acesta a beneficiat de subvenție.</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bCs/>
          <w:sz w:val="24"/>
          <w:szCs w:val="24"/>
        </w:rPr>
        <w:t>(3)</w:t>
      </w:r>
      <w:r w:rsidRPr="00DC4707">
        <w:rPr>
          <w:rFonts w:ascii="Times New Roman" w:eastAsia="Times New Roman" w:hAnsi="Times New Roman" w:cs="Times New Roman"/>
          <w:sz w:val="24"/>
          <w:szCs w:val="24"/>
        </w:rPr>
        <w:t xml:space="preserve"> În contextul prevederilor alineatului precedent, solicitarea restituirii contravalorii serviciilor de școlarizare se poate face în conformitate cu art. 35 alin. 8 din Legea nr.199/2023, cu modificările și completările ulterioare.</w:t>
      </w:r>
    </w:p>
    <w:p w:rsidR="00DC4707" w:rsidRPr="00DC4707" w:rsidRDefault="00DC4707" w:rsidP="00DC4707">
      <w:pPr>
        <w:spacing w:after="0" w:line="240" w:lineRule="auto"/>
        <w:jc w:val="both"/>
        <w:rPr>
          <w:rFonts w:ascii="Times New Roman" w:eastAsia="Calibri" w:hAnsi="Times New Roman" w:cs="Times New Roman"/>
          <w:bCs/>
          <w:sz w:val="24"/>
          <w:szCs w:val="24"/>
        </w:rPr>
      </w:pPr>
      <w:r w:rsidRPr="00DC4707">
        <w:rPr>
          <w:rFonts w:ascii="Times New Roman" w:eastAsia="Times New Roman" w:hAnsi="Times New Roman" w:cs="Times New Roman"/>
          <w:b/>
          <w:sz w:val="24"/>
          <w:szCs w:val="24"/>
        </w:rPr>
        <w:t>Art.6</w:t>
      </w:r>
      <w:r w:rsidRPr="00DC4707">
        <w:rPr>
          <w:rFonts w:ascii="Times New Roman" w:eastAsia="Times New Roman" w:hAnsi="Times New Roman" w:cs="Times New Roman"/>
          <w:sz w:val="24"/>
          <w:szCs w:val="24"/>
        </w:rPr>
        <w:t xml:space="preserve"> </w:t>
      </w:r>
      <w:bookmarkStart w:id="7" w:name="_Hlk182738302"/>
      <w:r w:rsidRPr="00DC4707">
        <w:rPr>
          <w:rFonts w:ascii="Times New Roman" w:eastAsia="Times New Roman" w:hAnsi="Times New Roman" w:cs="Times New Roman"/>
          <w:b/>
          <w:bCs/>
          <w:sz w:val="24"/>
          <w:szCs w:val="24"/>
        </w:rPr>
        <w:t>(1)</w:t>
      </w:r>
      <w:r w:rsidRPr="00DC4707">
        <w:rPr>
          <w:rFonts w:ascii="Times New Roman" w:eastAsia="Times New Roman" w:hAnsi="Times New Roman" w:cs="Times New Roman"/>
          <w:sz w:val="24"/>
          <w:szCs w:val="24"/>
        </w:rPr>
        <w:t xml:space="preserve"> </w:t>
      </w:r>
      <w:bookmarkEnd w:id="7"/>
      <w:r w:rsidRPr="00DC4707">
        <w:rPr>
          <w:rFonts w:ascii="Times New Roman" w:eastAsia="Times New Roman" w:hAnsi="Times New Roman" w:cs="Times New Roman"/>
          <w:sz w:val="24"/>
          <w:szCs w:val="24"/>
        </w:rPr>
        <w:t xml:space="preserve">Exprimarea opțiunii STUDENTULUI de achitare integrală a taxei de școlarizare </w:t>
      </w:r>
      <w:r w:rsidRPr="00DC4707">
        <w:rPr>
          <w:rFonts w:ascii="Times New Roman" w:eastAsia="Times New Roman" w:hAnsi="Times New Roman" w:cs="Times New Roman"/>
          <w:b/>
          <w:bCs/>
          <w:sz w:val="24"/>
          <w:szCs w:val="24"/>
        </w:rPr>
        <w:t>în perioada de confirmare a locului</w:t>
      </w:r>
      <w:r w:rsidRPr="00DC4707">
        <w:rPr>
          <w:rFonts w:ascii="Times New Roman" w:eastAsia="Times New Roman" w:hAnsi="Times New Roman" w:cs="Times New Roman"/>
          <w:sz w:val="24"/>
          <w:szCs w:val="24"/>
        </w:rPr>
        <w:t xml:space="preserve">, implică o reducere în cuantum de 5 % din valoarea totală a acesteia, în conformitate cu prevederile Hotărârii de Senat. </w:t>
      </w:r>
    </w:p>
    <w:p w:rsidR="00DC4707" w:rsidRPr="00DC4707" w:rsidRDefault="00DC4707" w:rsidP="00DC4707">
      <w:pPr>
        <w:spacing w:after="0" w:line="240" w:lineRule="auto"/>
        <w:jc w:val="both"/>
        <w:rPr>
          <w:rFonts w:ascii="Times New Roman" w:eastAsia="Calibri" w:hAnsi="Times New Roman" w:cs="Times New Roman"/>
          <w:bCs/>
          <w:sz w:val="24"/>
          <w:szCs w:val="24"/>
        </w:rPr>
      </w:pPr>
      <w:r w:rsidRPr="00DC4707">
        <w:rPr>
          <w:rFonts w:ascii="Times New Roman" w:eastAsia="Times New Roman" w:hAnsi="Times New Roman" w:cs="Times New Roman"/>
          <w:b/>
          <w:bCs/>
          <w:sz w:val="24"/>
          <w:szCs w:val="24"/>
        </w:rPr>
        <w:t>(2)</w:t>
      </w:r>
      <w:r w:rsidRPr="00DC4707">
        <w:rPr>
          <w:rFonts w:ascii="Times New Roman" w:eastAsia="Times New Roman" w:hAnsi="Times New Roman" w:cs="Times New Roman"/>
          <w:sz w:val="24"/>
          <w:szCs w:val="24"/>
        </w:rPr>
        <w:t xml:space="preserve"> </w:t>
      </w:r>
      <w:bookmarkStart w:id="8" w:name="_Hlk182738021"/>
      <w:bookmarkStart w:id="9" w:name="_Hlk182738169"/>
      <w:r w:rsidRPr="00DC4707">
        <w:rPr>
          <w:rFonts w:ascii="Times New Roman" w:eastAsia="Times New Roman" w:hAnsi="Times New Roman" w:cs="Times New Roman"/>
          <w:sz w:val="24"/>
          <w:szCs w:val="24"/>
        </w:rPr>
        <w:t xml:space="preserve">Exprimarea opțiunii STUDENTULUI de achitare a taxei de școlarizare </w:t>
      </w:r>
      <w:bookmarkEnd w:id="8"/>
      <w:r w:rsidRPr="00DC4707">
        <w:rPr>
          <w:rFonts w:ascii="Times New Roman" w:eastAsia="Times New Roman" w:hAnsi="Times New Roman" w:cs="Times New Roman"/>
          <w:sz w:val="24"/>
          <w:szCs w:val="24"/>
        </w:rPr>
        <w:t xml:space="preserve">în rate, în conformitate cu prevederile Hotărârii de Senat, implică </w:t>
      </w:r>
      <w:bookmarkEnd w:id="9"/>
      <w:r w:rsidRPr="00DC4707">
        <w:rPr>
          <w:rFonts w:ascii="Times New Roman" w:eastAsia="Times New Roman" w:hAnsi="Times New Roman" w:cs="Times New Roman"/>
          <w:sz w:val="24"/>
          <w:szCs w:val="24"/>
        </w:rPr>
        <w:t xml:space="preserve">cu titlu de primă rată (avansul) achitarea a 25% din taxa anuală de școlarizare </w:t>
      </w:r>
      <w:r w:rsidRPr="00DC4707">
        <w:rPr>
          <w:rFonts w:ascii="Times New Roman" w:eastAsia="Times New Roman" w:hAnsi="Times New Roman" w:cs="Times New Roman"/>
          <w:b/>
          <w:bCs/>
          <w:sz w:val="24"/>
          <w:szCs w:val="24"/>
        </w:rPr>
        <w:t>în perioada de confirmare a locului,</w:t>
      </w:r>
      <w:r w:rsidRPr="00DC4707">
        <w:rPr>
          <w:rFonts w:ascii="Times New Roman" w:eastAsia="Times New Roman" w:hAnsi="Times New Roman" w:cs="Times New Roman"/>
          <w:sz w:val="24"/>
          <w:szCs w:val="24"/>
        </w:rPr>
        <w:t xml:space="preserve"> la casieria Universității, dovada (chitanța) fiind prezentată, în prealabil </w:t>
      </w:r>
      <w:r w:rsidRPr="00DC4707">
        <w:rPr>
          <w:rFonts w:ascii="Times New Roman" w:eastAsia="Times New Roman" w:hAnsi="Times New Roman" w:cs="Times New Roman"/>
          <w:b/>
          <w:bCs/>
          <w:sz w:val="24"/>
          <w:szCs w:val="24"/>
        </w:rPr>
        <w:t>semnării prezentului contract de studii,</w:t>
      </w:r>
      <w:r w:rsidRPr="00DC4707">
        <w:rPr>
          <w:rFonts w:ascii="Times New Roman" w:eastAsia="Times New Roman" w:hAnsi="Times New Roman" w:cs="Times New Roman"/>
          <w:sz w:val="24"/>
          <w:szCs w:val="24"/>
        </w:rPr>
        <w:t xml:space="preserve"> la nivelul reprezentanților desemnați în Comisia de admitere.</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bCs/>
          <w:sz w:val="24"/>
          <w:szCs w:val="24"/>
        </w:rPr>
        <w:t>(2.1)</w:t>
      </w:r>
      <w:r w:rsidRPr="00DC4707">
        <w:rPr>
          <w:rFonts w:ascii="Times New Roman" w:eastAsia="Times New Roman" w:hAnsi="Times New Roman" w:cs="Times New Roman"/>
          <w:sz w:val="24"/>
          <w:szCs w:val="24"/>
        </w:rPr>
        <w:t xml:space="preserve"> Exprimarea opțiunii STUDENTULUI de achitare a taxei de școlarizare în rate, implică asumarea achitării celorlalte trei rate, fiecare în cuantum de 25% din taxa anuală de școlarizare, după cum urmează:</w:t>
      </w:r>
    </w:p>
    <w:p w:rsidR="00DC4707" w:rsidRPr="00DC4707" w:rsidRDefault="00DC4707" w:rsidP="00DC4707">
      <w:pPr>
        <w:numPr>
          <w:ilvl w:val="0"/>
          <w:numId w:val="1"/>
        </w:numPr>
        <w:spacing w:after="0" w:line="240" w:lineRule="auto"/>
        <w:jc w:val="both"/>
        <w:rPr>
          <w:rFonts w:ascii="Times New Roman" w:eastAsia="Times New Roman" w:hAnsi="Times New Roman" w:cs="Times New Roman"/>
          <w:bCs/>
          <w:sz w:val="24"/>
          <w:szCs w:val="24"/>
          <w:lang w:eastAsia="ro-RO"/>
        </w:rPr>
      </w:pPr>
      <w:r w:rsidRPr="00DC4707">
        <w:rPr>
          <w:rFonts w:ascii="Times New Roman" w:eastAsia="Times New Roman" w:hAnsi="Times New Roman" w:cs="Times New Roman"/>
          <w:b/>
          <w:bCs/>
          <w:sz w:val="24"/>
          <w:szCs w:val="24"/>
          <w:lang w:eastAsia="ro-RO"/>
        </w:rPr>
        <w:t>rata II</w:t>
      </w:r>
      <w:r w:rsidRPr="00DC4707">
        <w:rPr>
          <w:rFonts w:ascii="Times New Roman" w:eastAsia="Times New Roman" w:hAnsi="Times New Roman" w:cs="Times New Roman"/>
          <w:bCs/>
          <w:sz w:val="24"/>
          <w:szCs w:val="24"/>
          <w:lang w:eastAsia="ro-RO"/>
        </w:rPr>
        <w:t xml:space="preserve"> se va achita până la data de 01 noiembrie 2025*.</w:t>
      </w:r>
    </w:p>
    <w:p w:rsidR="00DC4707" w:rsidRPr="00DC4707" w:rsidRDefault="00DC4707" w:rsidP="00DC4707">
      <w:pPr>
        <w:numPr>
          <w:ilvl w:val="0"/>
          <w:numId w:val="1"/>
        </w:numPr>
        <w:spacing w:after="0" w:line="240" w:lineRule="auto"/>
        <w:jc w:val="both"/>
        <w:rPr>
          <w:rFonts w:ascii="Times New Roman" w:eastAsia="Times New Roman" w:hAnsi="Times New Roman" w:cs="Times New Roman"/>
          <w:bCs/>
          <w:sz w:val="24"/>
          <w:szCs w:val="24"/>
          <w:lang w:eastAsia="ro-RO"/>
        </w:rPr>
      </w:pPr>
      <w:r w:rsidRPr="00DC4707">
        <w:rPr>
          <w:rFonts w:ascii="Times New Roman" w:eastAsia="Times New Roman" w:hAnsi="Times New Roman" w:cs="Times New Roman"/>
          <w:b/>
          <w:bCs/>
          <w:sz w:val="24"/>
          <w:szCs w:val="24"/>
          <w:lang w:eastAsia="ro-RO"/>
        </w:rPr>
        <w:t>rata III</w:t>
      </w:r>
      <w:r w:rsidRPr="00DC4707">
        <w:rPr>
          <w:rFonts w:ascii="Times New Roman" w:eastAsia="Times New Roman" w:hAnsi="Times New Roman" w:cs="Times New Roman"/>
          <w:bCs/>
          <w:sz w:val="24"/>
          <w:szCs w:val="24"/>
          <w:lang w:eastAsia="ro-RO"/>
        </w:rPr>
        <w:t xml:space="preserve"> se va achita până la data de 15 decembrie 2025*.</w:t>
      </w:r>
    </w:p>
    <w:p w:rsidR="00DC4707" w:rsidRPr="00DC4707" w:rsidRDefault="00DC4707" w:rsidP="00DC4707">
      <w:pPr>
        <w:numPr>
          <w:ilvl w:val="0"/>
          <w:numId w:val="1"/>
        </w:numPr>
        <w:spacing w:after="0" w:line="240" w:lineRule="auto"/>
        <w:jc w:val="both"/>
        <w:rPr>
          <w:rFonts w:ascii="Times New Roman" w:eastAsia="Times New Roman" w:hAnsi="Times New Roman" w:cs="Times New Roman"/>
          <w:bCs/>
          <w:sz w:val="24"/>
          <w:szCs w:val="24"/>
          <w:lang w:eastAsia="ro-RO"/>
        </w:rPr>
      </w:pPr>
      <w:r w:rsidRPr="00DC4707">
        <w:rPr>
          <w:rFonts w:ascii="Times New Roman" w:eastAsia="Times New Roman" w:hAnsi="Times New Roman" w:cs="Times New Roman"/>
          <w:b/>
          <w:bCs/>
          <w:sz w:val="24"/>
          <w:szCs w:val="24"/>
          <w:lang w:eastAsia="ro-RO"/>
        </w:rPr>
        <w:t>rata IV</w:t>
      </w:r>
      <w:r w:rsidRPr="00DC4707">
        <w:rPr>
          <w:rFonts w:ascii="Times New Roman" w:eastAsia="Times New Roman" w:hAnsi="Times New Roman" w:cs="Times New Roman"/>
          <w:bCs/>
          <w:sz w:val="24"/>
          <w:szCs w:val="24"/>
          <w:lang w:eastAsia="ro-RO"/>
        </w:rPr>
        <w:t xml:space="preserve"> se va achita până la data de 01 mai 2026*.</w:t>
      </w:r>
    </w:p>
    <w:p w:rsidR="00DC4707" w:rsidRPr="00DC4707" w:rsidRDefault="00DC4707" w:rsidP="00DC4707">
      <w:pPr>
        <w:spacing w:after="0" w:line="240" w:lineRule="auto"/>
        <w:jc w:val="both"/>
        <w:rPr>
          <w:rFonts w:ascii="Times New Roman" w:eastAsia="Times New Roman" w:hAnsi="Times New Roman" w:cs="Times New Roman"/>
          <w:bCs/>
          <w:sz w:val="24"/>
          <w:szCs w:val="24"/>
          <w:lang w:eastAsia="ro-RO"/>
        </w:rPr>
      </w:pPr>
      <w:bookmarkStart w:id="10" w:name="_Hlk182738383"/>
      <w:r w:rsidRPr="00DC4707">
        <w:rPr>
          <w:rFonts w:ascii="Times New Roman" w:eastAsia="Times New Roman" w:hAnsi="Times New Roman" w:cs="Times New Roman"/>
          <w:b/>
          <w:bCs/>
          <w:sz w:val="24"/>
          <w:szCs w:val="24"/>
          <w:lang w:eastAsia="ro-RO"/>
        </w:rPr>
        <w:t>(2.2)</w:t>
      </w:r>
      <w:r w:rsidRPr="00DC4707">
        <w:rPr>
          <w:rFonts w:ascii="Times New Roman" w:eastAsia="Times New Roman" w:hAnsi="Times New Roman" w:cs="Times New Roman"/>
          <w:sz w:val="24"/>
          <w:szCs w:val="24"/>
          <w:lang w:eastAsia="ro-RO"/>
        </w:rPr>
        <w:t xml:space="preserve"> </w:t>
      </w:r>
      <w:bookmarkEnd w:id="10"/>
      <w:r w:rsidRPr="00DC4707">
        <w:rPr>
          <w:rFonts w:ascii="Times New Roman" w:eastAsia="Times New Roman" w:hAnsi="Times New Roman" w:cs="Times New Roman"/>
          <w:bCs/>
          <w:sz w:val="24"/>
          <w:szCs w:val="24"/>
          <w:lang w:eastAsia="ro-RO"/>
        </w:rPr>
        <w:t>Orice întârziere de la achitarea acestor taxe va atrage după sine penalități conform hotărârii Senatului UAV:</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b/>
          <w:bCs/>
          <w:sz w:val="24"/>
          <w:szCs w:val="24"/>
        </w:rPr>
        <w:t xml:space="preserve">- </w:t>
      </w:r>
      <w:r w:rsidRPr="00DC4707">
        <w:rPr>
          <w:rFonts w:ascii="Times New Roman" w:eastAsia="Calibri" w:hAnsi="Times New Roman" w:cs="Times New Roman"/>
          <w:bCs/>
          <w:sz w:val="24"/>
          <w:szCs w:val="24"/>
        </w:rPr>
        <w:t>c</w:t>
      </w:r>
      <w:r w:rsidRPr="00DC4707">
        <w:rPr>
          <w:rFonts w:ascii="Times New Roman" w:eastAsia="Calibri" w:hAnsi="Times New Roman" w:cs="Times New Roman"/>
          <w:sz w:val="24"/>
          <w:szCs w:val="24"/>
        </w:rPr>
        <w:t>ei care achită în maxim 30 de zile după expirarea termenului de plată vor achita o penalizare în valoare de 2,5% din suma datorată;</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 cei care achită în maxim 60 de zile după expirarea termenului de plată vor achita o penalizare în valoare de 5% din suma datorată;</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 cei care achită în maxim 90 de zile după expirarea termenului de plată vor achita o penalizare în valoare de 7,5% din suma datorată;</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 cei care depășesc cu 90 de zile termenul de plată vor achita o penalizare în valoare de 10% din suma datorată.</w:t>
      </w:r>
    </w:p>
    <w:p w:rsidR="00DC4707" w:rsidRPr="00DC4707" w:rsidRDefault="00DC4707" w:rsidP="00DC4707">
      <w:pPr>
        <w:spacing w:after="0" w:line="240" w:lineRule="auto"/>
        <w:jc w:val="both"/>
        <w:rPr>
          <w:rFonts w:ascii="Times New Roman" w:eastAsia="Times New Roman" w:hAnsi="Times New Roman" w:cs="Times New Roman"/>
          <w:sz w:val="24"/>
          <w:szCs w:val="24"/>
        </w:rPr>
      </w:pPr>
      <w:bookmarkStart w:id="11" w:name="_Hlk182752713"/>
      <w:r w:rsidRPr="00DC4707">
        <w:rPr>
          <w:rFonts w:ascii="Times New Roman" w:eastAsia="Times New Roman" w:hAnsi="Times New Roman" w:cs="Times New Roman"/>
          <w:b/>
          <w:bCs/>
          <w:sz w:val="24"/>
          <w:szCs w:val="24"/>
        </w:rPr>
        <w:t>(2.</w:t>
      </w:r>
      <w:r w:rsidRPr="00DC4707">
        <w:rPr>
          <w:rFonts w:ascii="Times New Roman" w:eastAsia="Calibri" w:hAnsi="Times New Roman" w:cs="Times New Roman"/>
          <w:b/>
          <w:bCs/>
          <w:sz w:val="24"/>
          <w:szCs w:val="24"/>
        </w:rPr>
        <w:t>3</w:t>
      </w:r>
      <w:r w:rsidRPr="00DC4707">
        <w:rPr>
          <w:rFonts w:ascii="Times New Roman" w:eastAsia="Times New Roman" w:hAnsi="Times New Roman" w:cs="Times New Roman"/>
          <w:b/>
          <w:bCs/>
          <w:sz w:val="24"/>
          <w:szCs w:val="24"/>
        </w:rPr>
        <w:t>)</w:t>
      </w:r>
      <w:r w:rsidRPr="00DC4707">
        <w:rPr>
          <w:rFonts w:ascii="Times New Roman" w:eastAsia="Times New Roman" w:hAnsi="Times New Roman" w:cs="Times New Roman"/>
          <w:color w:val="FF0000"/>
          <w:sz w:val="32"/>
          <w:szCs w:val="32"/>
        </w:rPr>
        <w:t xml:space="preserve"> </w:t>
      </w:r>
      <w:r w:rsidRPr="00DC4707">
        <w:rPr>
          <w:rFonts w:ascii="Times New Roman" w:eastAsia="Times New Roman" w:hAnsi="Times New Roman" w:cs="Times New Roman"/>
          <w:sz w:val="24"/>
          <w:szCs w:val="24"/>
        </w:rPr>
        <w:t>Contractul de studii universitare poate fi reziliat de plin drept, pentru neîndeplinirea obligațiilor de către STUDENT, acesta fiind obligat la plata către UAV Arad a debitelor acumulate și a penalităților la acestea. Aceeași obligație revine studentului și în cazul denunțării unilaterale a prezentului contract ca urmare a retragerii, la cerere, studentul fiind obligat și la plata taxei de procesare documente retragere la cerere a studenților înmatriculați, stabilită conform Hotărârii de Senat.</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bCs/>
          <w:sz w:val="24"/>
          <w:szCs w:val="24"/>
        </w:rPr>
        <w:t>(2.</w:t>
      </w:r>
      <w:r w:rsidRPr="00DC4707">
        <w:rPr>
          <w:rFonts w:ascii="Times New Roman" w:eastAsia="Calibri" w:hAnsi="Times New Roman" w:cs="Times New Roman"/>
          <w:b/>
          <w:bCs/>
          <w:sz w:val="24"/>
          <w:szCs w:val="24"/>
        </w:rPr>
        <w:t>4</w:t>
      </w:r>
      <w:r w:rsidRPr="00DC4707">
        <w:rPr>
          <w:rFonts w:ascii="Times New Roman" w:eastAsia="Times New Roman" w:hAnsi="Times New Roman" w:cs="Times New Roman"/>
          <w:b/>
          <w:bCs/>
          <w:sz w:val="24"/>
          <w:szCs w:val="24"/>
        </w:rPr>
        <w:t xml:space="preserve">) </w:t>
      </w:r>
      <w:r w:rsidRPr="00DC4707">
        <w:rPr>
          <w:rFonts w:ascii="Times New Roman" w:eastAsia="Times New Roman" w:hAnsi="Times New Roman" w:cs="Times New Roman"/>
          <w:sz w:val="24"/>
          <w:szCs w:val="24"/>
        </w:rPr>
        <w:t xml:space="preserve">Neachitarea taxelor de şcolarizare și a penalităților datorate ca urmare a neachitării la termen, </w:t>
      </w:r>
      <w:r w:rsidRPr="00DC4707">
        <w:rPr>
          <w:rFonts w:ascii="Times New Roman" w:eastAsia="Times New Roman" w:hAnsi="Times New Roman" w:cs="Times New Roman"/>
          <w:b/>
          <w:bCs/>
          <w:sz w:val="24"/>
          <w:szCs w:val="24"/>
        </w:rPr>
        <w:t>anterior prezentării la colocviu/examen</w:t>
      </w:r>
      <w:r w:rsidRPr="00DC4707">
        <w:rPr>
          <w:rFonts w:ascii="Times New Roman" w:eastAsia="Times New Roman" w:hAnsi="Times New Roman" w:cs="Times New Roman"/>
          <w:sz w:val="24"/>
          <w:szCs w:val="24"/>
        </w:rPr>
        <w:t>, determină imposibilitatea notării formei de evaluare.</w:t>
      </w:r>
    </w:p>
    <w:bookmarkEnd w:id="11"/>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bCs/>
          <w:sz w:val="24"/>
          <w:szCs w:val="24"/>
        </w:rPr>
        <w:t>(2.</w:t>
      </w:r>
      <w:r w:rsidRPr="00DC4707">
        <w:rPr>
          <w:rFonts w:ascii="Times New Roman" w:eastAsia="Calibri" w:hAnsi="Times New Roman" w:cs="Times New Roman"/>
          <w:b/>
          <w:bCs/>
          <w:sz w:val="24"/>
          <w:szCs w:val="24"/>
        </w:rPr>
        <w:t>5</w:t>
      </w:r>
      <w:r w:rsidRPr="00DC4707">
        <w:rPr>
          <w:rFonts w:ascii="Times New Roman" w:eastAsia="Times New Roman" w:hAnsi="Times New Roman" w:cs="Times New Roman"/>
          <w:b/>
          <w:bCs/>
          <w:sz w:val="24"/>
          <w:szCs w:val="24"/>
        </w:rPr>
        <w:t>)</w:t>
      </w:r>
      <w:r w:rsidRPr="00DC4707">
        <w:rPr>
          <w:rFonts w:ascii="Times New Roman" w:eastAsia="Times New Roman" w:hAnsi="Times New Roman" w:cs="Times New Roman"/>
          <w:sz w:val="24"/>
          <w:szCs w:val="24"/>
        </w:rPr>
        <w:t xml:space="preserve"> </w:t>
      </w:r>
      <w:r w:rsidRPr="00DC4707">
        <w:rPr>
          <w:rFonts w:ascii="Times New Roman" w:eastAsia="Calibri" w:hAnsi="Times New Roman" w:cs="Times New Roman"/>
          <w:sz w:val="24"/>
          <w:szCs w:val="24"/>
        </w:rPr>
        <w:t xml:space="preserve">În termenul legal de prescripție, celor care nu și-au respectat obligațiile financiare li se vor trimite </w:t>
      </w:r>
      <w:r w:rsidRPr="00DC4707">
        <w:rPr>
          <w:rFonts w:ascii="Times New Roman" w:eastAsia="Calibri" w:hAnsi="Times New Roman" w:cs="Times New Roman"/>
          <w:b/>
          <w:bCs/>
          <w:sz w:val="24"/>
          <w:szCs w:val="24"/>
        </w:rPr>
        <w:t xml:space="preserve">NOTIFICĂRI </w:t>
      </w:r>
      <w:r w:rsidRPr="00DC4707">
        <w:rPr>
          <w:rFonts w:ascii="Times New Roman" w:eastAsia="Calibri" w:hAnsi="Times New Roman" w:cs="Times New Roman"/>
          <w:sz w:val="24"/>
          <w:szCs w:val="24"/>
        </w:rPr>
        <w:t>de plată, în baza listelor transmise secretariatelor de către casierie. N</w:t>
      </w:r>
      <w:r w:rsidRPr="00DC4707">
        <w:rPr>
          <w:rFonts w:ascii="Times New Roman" w:eastAsia="Times New Roman" w:hAnsi="Times New Roman" w:cs="Times New Roman"/>
          <w:sz w:val="24"/>
          <w:szCs w:val="24"/>
        </w:rPr>
        <w:t>erespectarea obligației de a achita debitul restant în termenul indicat în notificarea de plată, dă dreptul Universității de a acționa debitorul în instanță.</w:t>
      </w:r>
    </w:p>
    <w:p w:rsidR="00DC4707" w:rsidRPr="00DC4707" w:rsidRDefault="00DC4707" w:rsidP="00DC4707">
      <w:pPr>
        <w:spacing w:after="0" w:line="240" w:lineRule="auto"/>
        <w:jc w:val="both"/>
        <w:rPr>
          <w:rFonts w:ascii="Times New Roman" w:eastAsia="Times New Roman" w:hAnsi="Times New Roman" w:cs="Times New Roman"/>
          <w:b/>
          <w:sz w:val="24"/>
          <w:szCs w:val="24"/>
        </w:rPr>
      </w:pPr>
      <w:r w:rsidRPr="00DC4707">
        <w:rPr>
          <w:rFonts w:ascii="Times New Roman" w:eastAsia="Times New Roman" w:hAnsi="Times New Roman" w:cs="Times New Roman"/>
          <w:b/>
          <w:sz w:val="24"/>
          <w:szCs w:val="24"/>
        </w:rPr>
        <w:br w:type="page"/>
      </w:r>
      <w:r w:rsidRPr="00DC4707">
        <w:rPr>
          <w:rFonts w:ascii="Times New Roman" w:eastAsia="Times New Roman" w:hAnsi="Times New Roman" w:cs="Times New Roman"/>
          <w:b/>
          <w:sz w:val="24"/>
          <w:szCs w:val="24"/>
        </w:rPr>
        <w:lastRenderedPageBreak/>
        <w:t>IV. SITUAȚII PARTICULARE</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sz w:val="24"/>
          <w:szCs w:val="24"/>
        </w:rPr>
        <w:t>Art.7</w:t>
      </w:r>
      <w:r w:rsidRPr="00DC4707">
        <w:rPr>
          <w:rFonts w:ascii="Times New Roman" w:eastAsia="Times New Roman" w:hAnsi="Times New Roman" w:cs="Times New Roman"/>
          <w:sz w:val="24"/>
          <w:szCs w:val="24"/>
        </w:rPr>
        <w:t xml:space="preserve"> Pentru activitățile didactice </w:t>
      </w:r>
      <w:r w:rsidRPr="00DC4707">
        <w:rPr>
          <w:rFonts w:ascii="Times New Roman" w:eastAsia="Times New Roman" w:hAnsi="Times New Roman" w:cs="Times New Roman"/>
          <w:b/>
          <w:sz w:val="24"/>
          <w:szCs w:val="24"/>
        </w:rPr>
        <w:t>suplimentare, neincluse în taxa de școlarizare,</w:t>
      </w:r>
      <w:r w:rsidRPr="00DC4707">
        <w:rPr>
          <w:rFonts w:ascii="Times New Roman" w:eastAsia="Times New Roman" w:hAnsi="Times New Roman" w:cs="Times New Roman"/>
          <w:sz w:val="24"/>
          <w:szCs w:val="24"/>
        </w:rPr>
        <w:t xml:space="preserve"> organizate la cererea studentului sub condiția constituirii unei grupe de studiu, se vor achita taxele stabilite de către Senatul Universității.</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sz w:val="24"/>
          <w:szCs w:val="24"/>
        </w:rPr>
        <w:t>Art.8</w:t>
      </w:r>
      <w:r w:rsidRPr="00DC4707">
        <w:rPr>
          <w:rFonts w:ascii="Times New Roman" w:eastAsia="Times New Roman" w:hAnsi="Times New Roman" w:cs="Times New Roman"/>
          <w:sz w:val="24"/>
          <w:szCs w:val="24"/>
        </w:rPr>
        <w:t xml:space="preserve"> Pentru contractarea de credite suplimentare la disciplinele facultative, pentru obținerea de credite restante din anii anteriori se va achita taxa stabilită de Senatul Universității.</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sz w:val="24"/>
          <w:szCs w:val="24"/>
        </w:rPr>
        <w:t>Art.9</w:t>
      </w:r>
      <w:r w:rsidRPr="00DC4707">
        <w:rPr>
          <w:rFonts w:ascii="Times New Roman" w:eastAsia="Times New Roman" w:hAnsi="Times New Roman" w:cs="Times New Roman"/>
          <w:sz w:val="24"/>
          <w:szCs w:val="24"/>
        </w:rPr>
        <w:t xml:space="preserve"> </w:t>
      </w:r>
      <w:r w:rsidRPr="00DC4707">
        <w:rPr>
          <w:rFonts w:ascii="Times New Roman" w:eastAsia="Times New Roman" w:hAnsi="Times New Roman" w:cs="Times New Roman"/>
          <w:b/>
          <w:bCs/>
          <w:sz w:val="24"/>
          <w:szCs w:val="24"/>
        </w:rPr>
        <w:t>(1)</w:t>
      </w:r>
      <w:r w:rsidRPr="00DC4707">
        <w:rPr>
          <w:rFonts w:ascii="Times New Roman" w:eastAsia="Times New Roman" w:hAnsi="Times New Roman" w:cs="Times New Roman"/>
          <w:sz w:val="24"/>
          <w:szCs w:val="24"/>
        </w:rPr>
        <w:t xml:space="preserve">Taxa de înscriere admitere (analiză dosar înscriere) este în valoare de </w:t>
      </w:r>
      <w:r w:rsidRPr="00DC4707">
        <w:rPr>
          <w:rFonts w:ascii="Times New Roman" w:eastAsia="Times New Roman" w:hAnsi="Times New Roman" w:cs="Times New Roman"/>
          <w:b/>
          <w:sz w:val="24"/>
          <w:szCs w:val="24"/>
        </w:rPr>
        <w:t xml:space="preserve">150 </w:t>
      </w:r>
      <w:r w:rsidRPr="00DC4707">
        <w:rPr>
          <w:rFonts w:ascii="Times New Roman" w:eastAsia="Times New Roman" w:hAnsi="Times New Roman" w:cs="Times New Roman"/>
          <w:sz w:val="24"/>
          <w:szCs w:val="24"/>
        </w:rPr>
        <w:t>lei.</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sz w:val="24"/>
          <w:szCs w:val="24"/>
        </w:rPr>
        <w:t>(2)</w:t>
      </w:r>
      <w:r w:rsidRPr="00DC4707">
        <w:rPr>
          <w:rFonts w:ascii="Times New Roman" w:eastAsia="Times New Roman" w:hAnsi="Times New Roman" w:cs="Times New Roman"/>
          <w:sz w:val="24"/>
          <w:szCs w:val="24"/>
        </w:rPr>
        <w:t xml:space="preserve"> Taxa de înmatriculare este în valoare de ______________ lei și se achită în perioada de confirmare a locului, de către toți candidații, cu excepția românilor de pretutindeni admiși la forma de finanțare buget.</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b/>
          <w:bCs/>
          <w:sz w:val="24"/>
          <w:szCs w:val="24"/>
        </w:rPr>
        <w:t>Art.</w:t>
      </w:r>
      <w:r w:rsidRPr="00DC4707">
        <w:rPr>
          <w:rFonts w:ascii="Times New Roman" w:eastAsia="Calibri" w:hAnsi="Times New Roman" w:cs="Times New Roman"/>
          <w:b/>
          <w:bCs/>
          <w:smallCaps/>
          <w:sz w:val="24"/>
          <w:szCs w:val="24"/>
        </w:rPr>
        <w:t>10</w:t>
      </w:r>
      <w:r w:rsidRPr="00DC4707">
        <w:rPr>
          <w:rFonts w:ascii="Times New Roman" w:eastAsia="Calibri" w:hAnsi="Times New Roman" w:cs="Times New Roman"/>
          <w:b/>
          <w:smallCaps/>
          <w:sz w:val="24"/>
          <w:szCs w:val="24"/>
        </w:rPr>
        <w:t xml:space="preserve"> </w:t>
      </w:r>
      <w:r w:rsidRPr="00DC4707">
        <w:rPr>
          <w:rFonts w:ascii="Times New Roman" w:eastAsia="Calibri" w:hAnsi="Times New Roman" w:cs="Times New Roman"/>
          <w:smallCaps/>
          <w:sz w:val="24"/>
          <w:szCs w:val="24"/>
        </w:rPr>
        <w:t xml:space="preserve"> </w:t>
      </w:r>
      <w:r w:rsidRPr="00DC4707">
        <w:rPr>
          <w:rFonts w:ascii="Times New Roman" w:eastAsia="Times New Roman" w:hAnsi="Times New Roman" w:cs="Times New Roman"/>
          <w:sz w:val="24"/>
          <w:szCs w:val="24"/>
        </w:rPr>
        <w:t>În situații determinate de evenimente neprevăzute care au determinat imposibilitatea deplasării în vederea confirmării locului, achitarea</w:t>
      </w:r>
      <w:r w:rsidRPr="00DC4707">
        <w:rPr>
          <w:rFonts w:ascii="Times New Roman" w:eastAsia="Calibri" w:hAnsi="Times New Roman" w:cs="Times New Roman"/>
          <w:sz w:val="24"/>
          <w:szCs w:val="24"/>
        </w:rPr>
        <w:t xml:space="preserve"> taxei de școlarizare și de înmatriculare se poate efectua prin virament bancar, online, în contul </w:t>
      </w:r>
      <w:r w:rsidRPr="00DC4707">
        <w:rPr>
          <w:rFonts w:ascii="Times New Roman" w:eastAsia="Calibri" w:hAnsi="Times New Roman" w:cs="Times New Roman"/>
          <w:b/>
          <w:bCs/>
          <w:sz w:val="24"/>
          <w:szCs w:val="24"/>
        </w:rPr>
        <w:t xml:space="preserve">RO34RNCB0016005444810001, </w:t>
      </w:r>
      <w:r w:rsidRPr="00DC4707">
        <w:rPr>
          <w:rFonts w:ascii="Times New Roman" w:eastAsia="Calibri" w:hAnsi="Times New Roman" w:cs="Times New Roman"/>
          <w:sz w:val="24"/>
          <w:szCs w:val="24"/>
        </w:rPr>
        <w:t xml:space="preserve">deschis la Banca Comercială Română, sub condiția de a nu se aduce atingere drepturilor celor care au confirmat în termen și de respectare a legislației incidente.  </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Calibri" w:hAnsi="Times New Roman" w:cs="Times New Roman"/>
          <w:b/>
          <w:bCs/>
          <w:sz w:val="24"/>
          <w:szCs w:val="24"/>
        </w:rPr>
        <w:t>Art.</w:t>
      </w:r>
      <w:r w:rsidRPr="00DC4707">
        <w:rPr>
          <w:rFonts w:ascii="Times New Roman" w:eastAsia="Times New Roman" w:hAnsi="Times New Roman" w:cs="Times New Roman"/>
          <w:b/>
          <w:bCs/>
          <w:smallCaps/>
          <w:sz w:val="24"/>
          <w:szCs w:val="24"/>
        </w:rPr>
        <w:t>11</w:t>
      </w:r>
      <w:r w:rsidRPr="00DC4707">
        <w:rPr>
          <w:rFonts w:ascii="Times New Roman" w:eastAsia="Times New Roman" w:hAnsi="Times New Roman" w:cs="Times New Roman"/>
          <w:b/>
          <w:smallCaps/>
          <w:sz w:val="24"/>
          <w:szCs w:val="24"/>
        </w:rPr>
        <w:t xml:space="preserve"> </w:t>
      </w:r>
      <w:r w:rsidRPr="00DC4707">
        <w:rPr>
          <w:rFonts w:ascii="Times New Roman" w:eastAsia="Times New Roman" w:hAnsi="Times New Roman" w:cs="Times New Roman"/>
          <w:b/>
          <w:sz w:val="24"/>
          <w:szCs w:val="24"/>
        </w:rPr>
        <w:t>Restituirea taxei achitate</w:t>
      </w:r>
      <w:r w:rsidRPr="00DC4707">
        <w:rPr>
          <w:rFonts w:ascii="Times New Roman" w:eastAsia="Times New Roman" w:hAnsi="Times New Roman" w:cs="Times New Roman"/>
          <w:sz w:val="24"/>
          <w:szCs w:val="24"/>
        </w:rPr>
        <w:t xml:space="preserve"> se face atunci când studentul a plătit avansul sau taxa integrală, dar nu se poate constitui grupa de studii, iar studentul nu optează pentru alt program de studii.</w:t>
      </w:r>
    </w:p>
    <w:p w:rsidR="00DC4707" w:rsidRPr="00DC4707" w:rsidRDefault="00DC4707" w:rsidP="00DC4707">
      <w:pPr>
        <w:spacing w:after="0" w:line="240" w:lineRule="auto"/>
        <w:jc w:val="both"/>
        <w:rPr>
          <w:rFonts w:ascii="Times New Roman" w:eastAsia="Times New Roman" w:hAnsi="Times New Roman" w:cs="Times New Roman"/>
          <w:sz w:val="24"/>
          <w:szCs w:val="24"/>
          <w:lang w:eastAsia="ro-RO"/>
        </w:rPr>
      </w:pPr>
      <w:r w:rsidRPr="00DC4707">
        <w:rPr>
          <w:rFonts w:ascii="Times New Roman" w:eastAsia="Times New Roman" w:hAnsi="Times New Roman" w:cs="Times New Roman"/>
          <w:b/>
          <w:sz w:val="24"/>
          <w:szCs w:val="24"/>
          <w:lang w:eastAsia="ro-RO"/>
        </w:rPr>
        <w:t>Art.</w:t>
      </w:r>
      <w:r w:rsidRPr="00DC4707">
        <w:rPr>
          <w:rFonts w:ascii="Times New Roman" w:eastAsia="Times New Roman" w:hAnsi="Times New Roman" w:cs="Times New Roman"/>
          <w:b/>
          <w:smallCaps/>
          <w:sz w:val="24"/>
          <w:szCs w:val="24"/>
          <w:lang w:eastAsia="ro-RO"/>
        </w:rPr>
        <w:t>12(1)</w:t>
      </w:r>
      <w:r w:rsidRPr="00DC4707">
        <w:rPr>
          <w:rFonts w:ascii="Times New Roman" w:eastAsia="Times New Roman" w:hAnsi="Times New Roman" w:cs="Times New Roman"/>
          <w:bCs/>
          <w:sz w:val="24"/>
          <w:szCs w:val="24"/>
          <w:lang w:eastAsia="ro-RO"/>
        </w:rPr>
        <w:t xml:space="preserve"> În situația retragerii de la studii, la cerere, studenții, bugetați sau cu taxă de școlarizare,  vor achita t</w:t>
      </w:r>
      <w:r w:rsidRPr="00DC4707">
        <w:rPr>
          <w:rFonts w:ascii="Times New Roman" w:eastAsia="Times New Roman" w:hAnsi="Times New Roman" w:cs="Times New Roman"/>
          <w:bCs/>
          <w:sz w:val="24"/>
          <w:szCs w:val="24"/>
          <w:lang w:val="it-IT" w:eastAsia="ro-RO"/>
        </w:rPr>
        <w:t xml:space="preserve">axă  procesare documente retragere la cerere a studenților înmatriculați, în cuantumul stabilit </w:t>
      </w:r>
      <w:r w:rsidRPr="00DC4707">
        <w:rPr>
          <w:rFonts w:ascii="Times New Roman" w:eastAsia="Times New Roman" w:hAnsi="Times New Roman" w:cs="Times New Roman"/>
          <w:sz w:val="24"/>
          <w:szCs w:val="24"/>
          <w:lang w:eastAsia="ro-RO"/>
        </w:rPr>
        <w:t>prin hotărâre de Senat.</w:t>
      </w:r>
    </w:p>
    <w:p w:rsidR="00DC4707" w:rsidRPr="00DC4707" w:rsidRDefault="00DC4707" w:rsidP="00DC4707">
      <w:pPr>
        <w:spacing w:after="0" w:line="240" w:lineRule="auto"/>
        <w:jc w:val="both"/>
        <w:rPr>
          <w:rFonts w:ascii="Times New Roman" w:eastAsia="Times New Roman" w:hAnsi="Times New Roman" w:cs="Times New Roman"/>
          <w:sz w:val="24"/>
          <w:szCs w:val="24"/>
          <w:lang w:eastAsia="ro-RO"/>
        </w:rPr>
      </w:pPr>
      <w:r w:rsidRPr="00DC4707">
        <w:rPr>
          <w:rFonts w:ascii="Times New Roman" w:eastAsia="Times New Roman" w:hAnsi="Times New Roman" w:cs="Times New Roman"/>
          <w:b/>
          <w:sz w:val="24"/>
          <w:szCs w:val="24"/>
          <w:lang w:eastAsia="ro-RO"/>
        </w:rPr>
        <w:t xml:space="preserve"> (2)</w:t>
      </w:r>
      <w:r w:rsidRPr="00DC4707">
        <w:rPr>
          <w:rFonts w:ascii="Times New Roman" w:eastAsia="Times New Roman" w:hAnsi="Times New Roman" w:cs="Times New Roman"/>
          <w:sz w:val="24"/>
          <w:szCs w:val="24"/>
          <w:lang w:eastAsia="ro-RO"/>
        </w:rPr>
        <w:t xml:space="preserve"> La pierderea calității de student, inclusiv la cerere, nicio taxă: de înscriere, de înmatriculare sau aferentă anilor de studiu, nu se restituie.</w:t>
      </w:r>
    </w:p>
    <w:p w:rsidR="00DC4707" w:rsidRPr="00DC4707" w:rsidRDefault="00DC4707" w:rsidP="00DC4707">
      <w:pPr>
        <w:spacing w:after="0" w:line="240" w:lineRule="auto"/>
        <w:jc w:val="both"/>
        <w:rPr>
          <w:rFonts w:ascii="Times New Roman" w:eastAsia="Times New Roman" w:hAnsi="Times New Roman" w:cs="Times New Roman"/>
          <w:b/>
          <w:smallCaps/>
          <w:sz w:val="24"/>
          <w:szCs w:val="24"/>
        </w:rPr>
      </w:pPr>
    </w:p>
    <w:p w:rsidR="00DC4707" w:rsidRPr="00DC4707" w:rsidRDefault="00DC4707" w:rsidP="00DC4707">
      <w:pPr>
        <w:spacing w:after="0" w:line="240" w:lineRule="auto"/>
        <w:jc w:val="both"/>
        <w:rPr>
          <w:rFonts w:ascii="Times New Roman" w:eastAsia="Times New Roman" w:hAnsi="Times New Roman" w:cs="Times New Roman"/>
          <w:b/>
          <w:smallCaps/>
          <w:sz w:val="24"/>
          <w:szCs w:val="24"/>
        </w:rPr>
      </w:pPr>
      <w:r w:rsidRPr="00DC4707">
        <w:rPr>
          <w:rFonts w:ascii="Times New Roman" w:eastAsia="Times New Roman" w:hAnsi="Times New Roman" w:cs="Times New Roman"/>
          <w:b/>
          <w:smallCaps/>
          <w:sz w:val="24"/>
          <w:szCs w:val="24"/>
        </w:rPr>
        <w:t>V. DREPTURILE ȘI OBLIGAȚIILE PĂRȚILOR CONTRACTANTE</w:t>
      </w:r>
    </w:p>
    <w:p w:rsidR="00DC4707" w:rsidRPr="00DC4707" w:rsidRDefault="00DC4707" w:rsidP="00DC4707">
      <w:pPr>
        <w:spacing w:after="0" w:line="240" w:lineRule="auto"/>
        <w:jc w:val="both"/>
        <w:rPr>
          <w:rFonts w:ascii="Times New Roman" w:eastAsia="Times New Roman" w:hAnsi="Times New Roman" w:cs="Times New Roman"/>
          <w:b/>
          <w:sz w:val="24"/>
          <w:szCs w:val="24"/>
        </w:rPr>
      </w:pPr>
      <w:r w:rsidRPr="00DC4707">
        <w:rPr>
          <w:rFonts w:ascii="Times New Roman" w:eastAsia="Calibri" w:hAnsi="Times New Roman" w:cs="Times New Roman"/>
          <w:b/>
          <w:bCs/>
          <w:sz w:val="24"/>
          <w:szCs w:val="24"/>
        </w:rPr>
        <w:t>Art.13</w:t>
      </w:r>
      <w:r w:rsidRPr="00DC4707">
        <w:rPr>
          <w:rFonts w:ascii="Times New Roman" w:eastAsia="Times New Roman" w:hAnsi="Times New Roman" w:cs="Times New Roman"/>
          <w:sz w:val="24"/>
          <w:szCs w:val="24"/>
        </w:rPr>
        <w:t xml:space="preserve"> </w:t>
      </w:r>
      <w:bookmarkStart w:id="12" w:name="_Hlk182771618"/>
      <w:r w:rsidRPr="00DC4707">
        <w:rPr>
          <w:rFonts w:ascii="Times New Roman" w:eastAsia="Times New Roman" w:hAnsi="Times New Roman" w:cs="Times New Roman"/>
          <w:b/>
          <w:bCs/>
          <w:sz w:val="24"/>
          <w:szCs w:val="24"/>
        </w:rPr>
        <w:t xml:space="preserve">(1) Drepturile UNIVERSITĂȚII „Aurel Vlaicu” din Arad, </w:t>
      </w:r>
      <w:bookmarkStart w:id="13" w:name="_Hlk182772179"/>
      <w:r w:rsidRPr="00DC4707">
        <w:rPr>
          <w:rFonts w:ascii="Times New Roman" w:eastAsia="Times New Roman" w:hAnsi="Times New Roman" w:cs="Times New Roman"/>
          <w:sz w:val="24"/>
          <w:szCs w:val="24"/>
        </w:rPr>
        <w:t>sunt:</w:t>
      </w:r>
      <w:bookmarkEnd w:id="13"/>
    </w:p>
    <w:bookmarkEnd w:id="12"/>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sz w:val="24"/>
          <w:szCs w:val="24"/>
        </w:rPr>
        <w:t xml:space="preserve">a) stabilirea condițiilor de înscriere, înmatriculare, școlarizare, întrerupere, exmatriculare, retragere la cerere, reînscriere și reînmatriculare la studii a studentului; </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sz w:val="24"/>
          <w:szCs w:val="24"/>
        </w:rPr>
        <w:t xml:space="preserve">b) </w:t>
      </w:r>
      <w:bookmarkStart w:id="14" w:name="_Hlk182770716"/>
      <w:r w:rsidRPr="00DC4707">
        <w:rPr>
          <w:rFonts w:ascii="Times New Roman" w:eastAsia="Times New Roman" w:hAnsi="Times New Roman" w:cs="Times New Roman"/>
          <w:sz w:val="24"/>
          <w:szCs w:val="24"/>
        </w:rPr>
        <w:t>supravegherea și gestionarea</w:t>
      </w:r>
      <w:r w:rsidRPr="00DC4707">
        <w:rPr>
          <w:rFonts w:ascii="Times New Roman" w:eastAsia="Calibri" w:hAnsi="Times New Roman" w:cs="Times New Roman"/>
          <w:sz w:val="24"/>
          <w:szCs w:val="24"/>
        </w:rPr>
        <w:t xml:space="preserve"> </w:t>
      </w:r>
      <w:r w:rsidRPr="00DC4707">
        <w:rPr>
          <w:rFonts w:ascii="Times New Roman" w:eastAsia="Times New Roman" w:hAnsi="Times New Roman" w:cs="Times New Roman"/>
          <w:sz w:val="24"/>
          <w:szCs w:val="24"/>
        </w:rPr>
        <w:t xml:space="preserve">prin intermediul decanului sau al altor persoane desemnate de acesta, a modului </w:t>
      </w:r>
      <w:bookmarkEnd w:id="14"/>
      <w:r w:rsidRPr="00DC4707">
        <w:rPr>
          <w:rFonts w:ascii="Times New Roman" w:eastAsia="Times New Roman" w:hAnsi="Times New Roman" w:cs="Times New Roman"/>
          <w:sz w:val="24"/>
          <w:szCs w:val="24"/>
        </w:rPr>
        <w:t>în care studentul își respectă obligațiile contractuale asumate prin prezentul contract și prin alte contracte încheiate cu universitatea și a îndatoririlor prevăzute în Legea nr. 199/2023, cu modificările și completările ulterioare, în Carta Universității, în Regulamentul privind activitatea profesională a  studenților pe baza creditelor transferabile și în Codul obligațiilor și drepturilor studentului;</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sz w:val="24"/>
          <w:szCs w:val="24"/>
        </w:rPr>
        <w:t xml:space="preserve">c) supravegherea și gestionarea modului în care studentul își respectă obligațiile enumerate în cuprinsul </w:t>
      </w:r>
      <w:bookmarkStart w:id="15" w:name="_Hlk182771737"/>
      <w:r w:rsidRPr="00DC4707">
        <w:rPr>
          <w:rFonts w:ascii="Times New Roman" w:eastAsia="Times New Roman" w:hAnsi="Times New Roman" w:cs="Times New Roman"/>
          <w:sz w:val="24"/>
          <w:szCs w:val="24"/>
        </w:rPr>
        <w:t xml:space="preserve">Ordinului ministrului educației nr. 4394/2024 și în ansamblul prevederilor legale incidente; </w:t>
      </w:r>
    </w:p>
    <w:bookmarkEnd w:id="15"/>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sz w:val="24"/>
          <w:szCs w:val="24"/>
        </w:rPr>
        <w:t xml:space="preserve">d) stabilirea criteriilor de ierarhizare pe locurile bugetate în conformitate cu prevederile legale și hotărârile structurilor de conducere ale universității; </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sz w:val="24"/>
          <w:szCs w:val="24"/>
        </w:rPr>
        <w:t xml:space="preserve">e) repartizarea anuală a studenților pe locurile bugetate, respectiv pe locurile cu taxă, potrivit criteriilor aprobate de Senatul Universității; </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sz w:val="24"/>
          <w:szCs w:val="24"/>
        </w:rPr>
        <w:t>f) stabilirea cuantumului taxei de școlarizare, în funcție de costurile specifice școlarizării și hotărârile Senatului respectiv a modalității de încasare și a termenelor de achitare a taxelor de școlarizare;</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sz w:val="24"/>
          <w:szCs w:val="24"/>
        </w:rPr>
        <w:t>g) implementarea sistemului de evaluare a cunoştinţelor, abilităţilor şi competenţelor, respectiv stabilirea criteriilor necesare de promovare și de întrerupere a studiilor;</w:t>
      </w:r>
    </w:p>
    <w:p w:rsidR="00DC4707" w:rsidRPr="00DC4707" w:rsidRDefault="00DC4707" w:rsidP="00DC4707">
      <w:pPr>
        <w:spacing w:after="0" w:line="240" w:lineRule="auto"/>
        <w:jc w:val="both"/>
        <w:rPr>
          <w:rFonts w:ascii="Times New Roman" w:eastAsia="Times New Roman" w:hAnsi="Times New Roman" w:cs="Times New Roman"/>
          <w:b/>
          <w:sz w:val="24"/>
          <w:szCs w:val="24"/>
        </w:rPr>
      </w:pPr>
      <w:r w:rsidRPr="00DC4707">
        <w:rPr>
          <w:rFonts w:ascii="Times New Roman" w:eastAsia="Times New Roman" w:hAnsi="Times New Roman" w:cs="Times New Roman"/>
          <w:b/>
          <w:bCs/>
          <w:sz w:val="24"/>
          <w:szCs w:val="24"/>
        </w:rPr>
        <w:t xml:space="preserve">(2) Obligațiile UNIVERSITĂȚII „Aurel Vlaicu” din Arad, </w:t>
      </w:r>
      <w:r w:rsidRPr="00DC4707">
        <w:rPr>
          <w:rFonts w:ascii="Times New Roman" w:eastAsia="Times New Roman" w:hAnsi="Times New Roman" w:cs="Times New Roman"/>
          <w:sz w:val="24"/>
          <w:szCs w:val="24"/>
        </w:rPr>
        <w:t>sunt:</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 xml:space="preserve">a) să asigure infrastructura şi suportul logistic în derularea activităţilor specifice, conform planurilor de învăţământ, organizând activitățile educaționale, inclusiv cele de practică și de </w:t>
      </w:r>
      <w:r w:rsidRPr="00DC4707">
        <w:rPr>
          <w:rFonts w:ascii="Times New Roman" w:eastAsia="Calibri" w:hAnsi="Times New Roman" w:cs="Times New Roman"/>
          <w:sz w:val="24"/>
          <w:szCs w:val="24"/>
        </w:rPr>
        <w:lastRenderedPageBreak/>
        <w:t>verificare a cunoștințelor, la nivel universitar, în conformitate cu prevederile legale și cu normele interne adoptate în baza autonomiei universitare;</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 xml:space="preserve">b) să asigure condiţiile de exercitare a drepturilor studentului, în conformitate cu </w:t>
      </w:r>
      <w:bookmarkStart w:id="16" w:name="_Hlk182773704"/>
      <w:r w:rsidRPr="00DC4707">
        <w:rPr>
          <w:rFonts w:ascii="Times New Roman" w:eastAsia="Calibri" w:hAnsi="Times New Roman" w:cs="Times New Roman"/>
          <w:sz w:val="24"/>
          <w:szCs w:val="24"/>
        </w:rPr>
        <w:t>Ordinul ministrului educației nr. 4394/2024</w:t>
      </w:r>
      <w:bookmarkEnd w:id="16"/>
      <w:r w:rsidRPr="00DC4707">
        <w:rPr>
          <w:rFonts w:ascii="Times New Roman" w:eastAsia="Calibri" w:hAnsi="Times New Roman" w:cs="Times New Roman"/>
          <w:sz w:val="24"/>
          <w:szCs w:val="24"/>
        </w:rPr>
        <w:t xml:space="preserve"> și în ansamblul prevederilor legale incidente și să respecte principiile enumerate la art. 126 din Legea nr. 199/2023 care reglementează activitatea studenţilor în cadrul comunităţii universitare;</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 xml:space="preserve">c) să înscrie studentul în Registrul Matricol Unic al universităților din România și să elibereze diploma de licență şi suplimentul la diplomă, după absolvirea anilor de studii şi promovarea examenului de licență; </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d) să asigure securitatea tuturor datelor cu caracter personal ale studenților în conformitate cu Regulamentul General european 2016/679 privind protecția datelor cu caracter personal (GDPR) și legislația națională în domeniul protecției datelor cu caracter personal, implementând măsuri tehnice și organizatorice adecvate.</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 xml:space="preserve">e) să asigure necesarul de cadre didactice; </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 xml:space="preserve">f) </w:t>
      </w:r>
      <w:bookmarkStart w:id="17" w:name="_Hlk182772073"/>
      <w:r w:rsidRPr="00DC4707">
        <w:rPr>
          <w:rFonts w:ascii="Times New Roman" w:eastAsia="Calibri" w:hAnsi="Times New Roman" w:cs="Times New Roman"/>
          <w:sz w:val="24"/>
          <w:szCs w:val="24"/>
        </w:rPr>
        <w:t xml:space="preserve">să asigure </w:t>
      </w:r>
      <w:bookmarkEnd w:id="17"/>
      <w:r w:rsidRPr="00DC4707">
        <w:rPr>
          <w:rFonts w:ascii="Times New Roman" w:eastAsia="Calibri" w:hAnsi="Times New Roman" w:cs="Times New Roman"/>
          <w:sz w:val="24"/>
          <w:szCs w:val="24"/>
        </w:rPr>
        <w:t>îndrumarea studenţilor, de către cadrele nominalizate, pe tot parcursul studiilor.</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Calibri" w:hAnsi="Times New Roman" w:cs="Times New Roman"/>
          <w:sz w:val="24"/>
          <w:szCs w:val="24"/>
        </w:rPr>
        <w:t>g) să asigure acces echitabil la programul de studii universitare de licență, fără nicio formă de discriminare, cetăţenilor României, cetăţenilor statelor membre ale Uniunii Europene, cetăţenilor statelor aparţinând Spaţiului Economic European şi ai Confederaţiei Elveţiene, precum şi cetăţenilor britanici şi membrilor familiilor acestora ca beneficiari ai Acordului privind retragerea Regatului Unit al Marii Britanii şi Irlandei de Nord din Uniunea Europeană şi din Comunitatea Europeană a Energiei Atomice 2019/C 384 I/01.</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Calibri" w:hAnsi="Times New Roman" w:cs="Times New Roman"/>
          <w:b/>
          <w:bCs/>
          <w:sz w:val="24"/>
          <w:szCs w:val="24"/>
        </w:rPr>
        <w:t>Art.14</w:t>
      </w:r>
      <w:r w:rsidRPr="00DC4707">
        <w:rPr>
          <w:rFonts w:ascii="Times New Roman" w:eastAsia="Calibri" w:hAnsi="Times New Roman" w:cs="Times New Roman"/>
          <w:sz w:val="24"/>
          <w:szCs w:val="24"/>
        </w:rPr>
        <w:t xml:space="preserve"> </w:t>
      </w:r>
      <w:r w:rsidRPr="00DC4707">
        <w:rPr>
          <w:rFonts w:ascii="Times New Roman" w:eastAsia="Times New Roman" w:hAnsi="Times New Roman" w:cs="Times New Roman"/>
          <w:b/>
          <w:bCs/>
          <w:sz w:val="24"/>
          <w:szCs w:val="24"/>
        </w:rPr>
        <w:t>(1)</w:t>
      </w:r>
      <w:r w:rsidRPr="00DC4707">
        <w:rPr>
          <w:rFonts w:ascii="Times New Roman" w:eastAsia="Times New Roman" w:hAnsi="Times New Roman" w:cs="Times New Roman"/>
          <w:sz w:val="24"/>
          <w:szCs w:val="24"/>
        </w:rPr>
        <w:t xml:space="preserve"> </w:t>
      </w:r>
      <w:bookmarkStart w:id="18" w:name="_Hlk182774329"/>
      <w:r w:rsidRPr="00DC4707">
        <w:rPr>
          <w:rFonts w:ascii="Times New Roman" w:eastAsia="Times New Roman" w:hAnsi="Times New Roman" w:cs="Times New Roman"/>
          <w:b/>
          <w:bCs/>
          <w:sz w:val="24"/>
          <w:szCs w:val="24"/>
        </w:rPr>
        <w:t>Studentul are următoarele drepturi</w:t>
      </w:r>
      <w:r w:rsidRPr="00DC4707">
        <w:rPr>
          <w:rFonts w:ascii="Times New Roman" w:eastAsia="Times New Roman" w:hAnsi="Times New Roman" w:cs="Times New Roman"/>
          <w:sz w:val="24"/>
          <w:szCs w:val="24"/>
        </w:rPr>
        <w:t>, prevăzute de legislația în vigoare:</w:t>
      </w:r>
    </w:p>
    <w:bookmarkEnd w:id="18"/>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 xml:space="preserve">a) </w:t>
      </w:r>
      <w:bookmarkStart w:id="19" w:name="_Hlk182773759"/>
      <w:r w:rsidRPr="00DC4707">
        <w:rPr>
          <w:rFonts w:ascii="Times New Roman" w:eastAsia="Calibri" w:hAnsi="Times New Roman" w:cs="Times New Roman"/>
          <w:sz w:val="24"/>
          <w:szCs w:val="24"/>
        </w:rPr>
        <w:t xml:space="preserve">toate drepturile </w:t>
      </w:r>
      <w:bookmarkEnd w:id="19"/>
      <w:r w:rsidRPr="00DC4707">
        <w:rPr>
          <w:rFonts w:ascii="Times New Roman" w:eastAsia="Calibri" w:hAnsi="Times New Roman" w:cs="Times New Roman"/>
          <w:sz w:val="24"/>
          <w:szCs w:val="24"/>
        </w:rPr>
        <w:t xml:space="preserve">enumerate în Ordinul ministrului educației nr. 4394/2024 </w:t>
      </w:r>
      <w:r w:rsidRPr="00DC4707">
        <w:rPr>
          <w:rFonts w:ascii="Times New Roman" w:eastAsia="Calibri" w:hAnsi="Times New Roman" w:cs="Times New Roman"/>
          <w:bCs/>
          <w:sz w:val="24"/>
          <w:szCs w:val="24"/>
        </w:rPr>
        <w:t>cu luarea în considerare a  principiilor enunţate de Legea învăţământului superior nr. 199/2023, cu modificările şi completările ulterioare;</w:t>
      </w:r>
      <w:r w:rsidRPr="00DC4707">
        <w:rPr>
          <w:rFonts w:ascii="Times New Roman" w:eastAsia="Calibri" w:hAnsi="Times New Roman" w:cs="Times New Roman"/>
          <w:sz w:val="24"/>
          <w:szCs w:val="24"/>
        </w:rPr>
        <w:t xml:space="preserve"> </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b) toate drepturile</w:t>
      </w:r>
      <w:r w:rsidRPr="00DC4707">
        <w:rPr>
          <w:rFonts w:ascii="Times New Roman" w:eastAsia="Times New Roman" w:hAnsi="Times New Roman" w:cs="Times New Roman"/>
          <w:sz w:val="24"/>
          <w:szCs w:val="24"/>
        </w:rPr>
        <w:t xml:space="preserve"> conferite prin: Regulamentul privind activitatea profesională a studenților pe baza creditelor transferabile, Codul drepturilor și obligațiilor studenților din UAV</w:t>
      </w:r>
      <w:r w:rsidRPr="00DC4707">
        <w:rPr>
          <w:rFonts w:ascii="Times New Roman" w:eastAsia="Calibri" w:hAnsi="Times New Roman" w:cs="Times New Roman"/>
          <w:sz w:val="24"/>
          <w:szCs w:val="24"/>
        </w:rPr>
        <w:t xml:space="preserve">, Regulamentul de acordare a </w:t>
      </w:r>
    </w:p>
    <w:p w:rsidR="00DC4707" w:rsidRPr="00DC4707" w:rsidRDefault="00DC4707" w:rsidP="00DC4707">
      <w:pPr>
        <w:spacing w:after="0" w:line="240" w:lineRule="auto"/>
        <w:jc w:val="both"/>
        <w:rPr>
          <w:rFonts w:ascii="Times New Roman" w:eastAsia="Calibri" w:hAnsi="Times New Roman" w:cs="Times New Roman"/>
          <w:b/>
          <w:sz w:val="24"/>
          <w:szCs w:val="24"/>
        </w:rPr>
      </w:pPr>
      <w:r w:rsidRPr="00DC4707">
        <w:rPr>
          <w:rFonts w:ascii="Times New Roman" w:eastAsia="Calibri" w:hAnsi="Times New Roman" w:cs="Times New Roman"/>
          <w:sz w:val="24"/>
          <w:szCs w:val="24"/>
        </w:rPr>
        <w:t>burselor, precum și prin alte acte normative specifice învățământului superior;</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sz w:val="24"/>
          <w:szCs w:val="24"/>
        </w:rPr>
        <w:t xml:space="preserve">c) să participe la formarea/instruirea prevăzută în curriculum și la activități didactice suplimentare organizate la cerere, în conformitate cu prevederile Cartei universitare și hotărârile Senatului Universității. Pentru activitățile didactice suplimentare organizate la cerere se percepe o taxă propusă de Consiliul de Administrație și aprobată de Senatul Universității. </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sz w:val="24"/>
          <w:szCs w:val="24"/>
        </w:rPr>
        <w:t>d) să utilizeze baza materială și logistică, având echipamentul adecvat activității curriculare desfășurate, acolo unde se impune acest aspect, pentru protecția personală, cu  acces la toate serviciile legate de activitățile curriculare, dar și extracurriculare: sportive, culturale, sociale, de orientare profesională și consiliere în carieră;</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sz w:val="24"/>
          <w:szCs w:val="24"/>
        </w:rPr>
        <w:t>e) să-i fie recunoscute studiile efectuate în alte instituții de învățământ superior, înființate conform legii, sau în cadrul programelor de mobilități studențești ERASMUS+, potrivit Regulamentului privind activitatea profesională a studenților, pe baza creditelor transferabile și a altor reglementări interne;</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Times New Roman" w:hAnsi="Times New Roman" w:cs="Times New Roman"/>
          <w:sz w:val="24"/>
          <w:szCs w:val="24"/>
        </w:rPr>
        <w:t xml:space="preserve">f) să fie repartizat pe loc bugetat, devenit vacant, în anul și programul de studii în care este înscris, în cazul în care îndeplinește condițiile prevăzute în Regulamentul privind activitatea profesională a studenților, pe baza creditelor transferabile și în </w:t>
      </w:r>
      <w:hyperlink r:id="rId11" w:tgtFrame="_blank" w:history="1">
        <w:r w:rsidRPr="00DC4707">
          <w:rPr>
            <w:rFonts w:ascii="Times New Roman" w:eastAsia="Calibri" w:hAnsi="Times New Roman" w:cs="Times New Roman"/>
            <w:sz w:val="24"/>
            <w:szCs w:val="24"/>
          </w:rPr>
          <w:t>Procedura operaţională privind redistribuirea anuală a locurilor finanțate de la bugetul de stat</w:t>
        </w:r>
      </w:hyperlink>
      <w:r w:rsidRPr="00DC4707">
        <w:rPr>
          <w:rFonts w:ascii="Times New Roman" w:eastAsia="Calibri" w:hAnsi="Times New Roman" w:cs="Times New Roman"/>
          <w:sz w:val="24"/>
          <w:szCs w:val="24"/>
        </w:rPr>
        <w:t>;</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 xml:space="preserve">g) </w:t>
      </w:r>
      <w:r w:rsidRPr="00DC4707">
        <w:rPr>
          <w:rFonts w:ascii="Calibri" w:eastAsia="Calibri" w:hAnsi="Calibri" w:cs="Times New Roman"/>
        </w:rPr>
        <w:t xml:space="preserve">să depună o contestație, la secretariatul facultății, pentru formele de verificare prevăzute cu probă scrisă, dacă consideră că a fost notat incorect, prin care va solicita decanului facultății reevluarea de către o comisie de examinare/reexaminare, conform prevederilor </w:t>
      </w:r>
      <w:r w:rsidRPr="00DC4707">
        <w:rPr>
          <w:rFonts w:ascii="Times New Roman" w:eastAsia="Times New Roman" w:hAnsi="Times New Roman" w:cs="Times New Roman"/>
          <w:sz w:val="24"/>
          <w:szCs w:val="24"/>
        </w:rPr>
        <w:t>Regulamentului privind activitatea profesională a studenților pe baza creditelor transferabile.</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bCs/>
          <w:sz w:val="24"/>
          <w:szCs w:val="24"/>
        </w:rPr>
        <w:lastRenderedPageBreak/>
        <w:t xml:space="preserve"> (2)</w:t>
      </w:r>
      <w:r w:rsidRPr="00DC4707">
        <w:rPr>
          <w:rFonts w:ascii="Times New Roman" w:eastAsia="Times New Roman" w:hAnsi="Times New Roman" w:cs="Times New Roman"/>
          <w:sz w:val="24"/>
          <w:szCs w:val="24"/>
        </w:rPr>
        <w:t xml:space="preserve"> </w:t>
      </w:r>
      <w:r w:rsidRPr="00DC4707">
        <w:rPr>
          <w:rFonts w:ascii="Times New Roman" w:eastAsia="Times New Roman" w:hAnsi="Times New Roman" w:cs="Times New Roman"/>
          <w:b/>
          <w:bCs/>
          <w:sz w:val="24"/>
          <w:szCs w:val="24"/>
        </w:rPr>
        <w:t>Studentul are următoarele obligații</w:t>
      </w:r>
      <w:r w:rsidRPr="00DC4707">
        <w:rPr>
          <w:rFonts w:ascii="Times New Roman" w:eastAsia="Times New Roman" w:hAnsi="Times New Roman" w:cs="Times New Roman"/>
          <w:sz w:val="24"/>
          <w:szCs w:val="24"/>
        </w:rPr>
        <w:t>, prevăzute de legislația în vigoare:</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 xml:space="preserve">a) de a respecta normele de disciplină şi etică universitară cuprinse în Legea nr. 199/2023, cu modificările și completările ulterioare, Codul drepturilor și obligațiilor studentului, Carta Universității, Regulamentul privind activitate profesională a studenţilor pe baza creditelor transferabile, Codul de Etică și Deontologie al Universității și în toate reglementările adoptate de către structurile de conducere ale universității, precum și în toate actele normative și / sau juridice incidente;  </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b) de a îndeplini toate sarcinile care le revin potrivit planului de învăţământ şi conform fişelor de disciplină;</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c) de a respecta Carta, regulamentele şi deciziile instituţiei de învăţământ superior;</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d) de a participa la şedinţele structurilor de conducere din cadrul instituţiilor de învăţământ superior în calitate de reprezentanţi aleşi ai studenţilor;</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e) de a respecta standardele de calitate impuse de către instituţiile de învăţământ superior;</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f) de a respecta drepturile de autor ale altor persoane şi de a recunoaşte paternitatea informaţiilor prezentate în lucrările elaborate;</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g) de a elabora şi susţine lucrări de evaluare la nivel de disciplină şi lucrări de finalizare originale;</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h) de a sesiza autorităţilor competente orice nereguli în procesul de învăţământ şi în cadrul activităţilor conexe acestuia;</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i) de a participa la activităţi academice și de a beneficia de tot spațiul universitar fără a fi sub influenţa băuturilor alcoolice sau a altor substanţe interzise;</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j) de a nu folosi un limbaj şi comportament neadecvate mediului universitar;</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k) de a utiliza în mod corespunzător, conform destinaţiei stabilite, toate facilităţile şi subvenţiile primite;</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l) de a respecta curăţenia, liniştea şi ordinea în spaţiul universitar;</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m) de a păstra integritatea şi buna funcţionare a bazei materiale puse la dispoziţia lor de către instituţiile de învăţământ superior;</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n) de a suporta plata eventualelor prejudicii aduse bazei materiale puse la dispoziţia lor de către instituţia de învăţământ superior;</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p) de a-şi îndeplini angajamentele financiare impuse de către instituţia la care studiază, în condiţiile stabilite în prezentul contract de studiu, în cuantumul stabilit prin hotărârea Senatului Universității, cu respectarea termenelor privind achitarea acesteia;</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q) de a respecta obligaţiile prevăzute în contractul de pregătire practică, încheiat cu instituţia de învăţământ superior şi partenerul de practică;</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color w:val="000000"/>
          <w:sz w:val="24"/>
          <w:szCs w:val="24"/>
          <w:shd w:val="clear" w:color="auto" w:fill="FFFFFF"/>
        </w:rPr>
        <w:t>r) să efectueze stagiile de practică în centrele/instituțiile puse la dispoziție dă către universitate. Doar în cazul în care universitatea nu mai are locuri disponibile, studenții vor putea efectua stagiile de practică în alte centre/instituții</w:t>
      </w:r>
      <w:r w:rsidRPr="00DC4707">
        <w:rPr>
          <w:rFonts w:ascii="Times New Roman" w:eastAsia="Times New Roman" w:hAnsi="Times New Roman" w:cs="Times New Roman"/>
          <w:sz w:val="24"/>
          <w:szCs w:val="24"/>
        </w:rPr>
        <w:t xml:space="preserve"> și/sau doar în situații speciale;</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sz w:val="24"/>
          <w:szCs w:val="24"/>
        </w:rPr>
        <w:t>s) de a semna contractul de studii la începerea fiecărui ciclu de studii.</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bCs/>
          <w:sz w:val="24"/>
          <w:szCs w:val="24"/>
        </w:rPr>
        <w:t>ș)</w:t>
      </w:r>
      <w:r w:rsidRPr="00DC4707">
        <w:rPr>
          <w:rFonts w:ascii="Times New Roman" w:eastAsia="Calibri" w:hAnsi="Times New Roman" w:cs="Times New Roman"/>
          <w:sz w:val="24"/>
          <w:szCs w:val="24"/>
        </w:rPr>
        <w:t xml:space="preserve"> de a încunoștința prin adresă înregistrată la secretariatul facultății, orice intenție de întrerupere a studiilor sau exmatriculare la cerere, în conformitate cu prevederile Regulamentului privind activitatea profesională a studenților;</w:t>
      </w:r>
    </w:p>
    <w:p w:rsidR="00DC4707" w:rsidRPr="00DC4707" w:rsidRDefault="00DC4707" w:rsidP="00DC4707">
      <w:pPr>
        <w:spacing w:after="0" w:line="240" w:lineRule="auto"/>
        <w:jc w:val="both"/>
        <w:rPr>
          <w:rFonts w:ascii="Times New Roman" w:eastAsia="Times New Roman" w:hAnsi="Times New Roman" w:cs="Times New Roman"/>
          <w:bCs/>
          <w:sz w:val="24"/>
          <w:szCs w:val="24"/>
          <w:lang w:eastAsia="ro-RO"/>
        </w:rPr>
      </w:pPr>
      <w:r w:rsidRPr="00DC4707">
        <w:rPr>
          <w:rFonts w:ascii="Times New Roman" w:eastAsia="Times New Roman" w:hAnsi="Times New Roman" w:cs="Times New Roman"/>
          <w:sz w:val="24"/>
          <w:szCs w:val="24"/>
          <w:lang w:eastAsia="ro-RO"/>
        </w:rPr>
        <w:t xml:space="preserve">t) de a semna actul adițional și anexele aferente (situația/situațiile cu disciplinele nepromovate, generată/generate din platforma SUMS), în perioada programată, conform reglementărilor în vigoare. Nesemnarea actelor adiționale, precum și a anexelelor aferente, atrage după sine pierderea calității de student. </w:t>
      </w:r>
      <w:r w:rsidRPr="00DC4707">
        <w:rPr>
          <w:rFonts w:ascii="Times New Roman" w:eastAsia="Times New Roman" w:hAnsi="Times New Roman" w:cs="Times New Roman"/>
          <w:bCs/>
          <w:sz w:val="24"/>
          <w:szCs w:val="24"/>
          <w:lang w:eastAsia="ro-RO"/>
        </w:rPr>
        <w:t>În situația retragerii de la studii sau în cazul exmatriculării, se aplică prevederile art. 12 alin (1) și/sau art.15 alin (2).</w:t>
      </w:r>
    </w:p>
    <w:p w:rsidR="00DC4707" w:rsidRPr="00DC4707" w:rsidRDefault="00DC4707" w:rsidP="00DC4707">
      <w:pPr>
        <w:autoSpaceDE w:val="0"/>
        <w:autoSpaceDN w:val="0"/>
        <w:adjustRightInd w:val="0"/>
        <w:spacing w:after="0" w:line="240" w:lineRule="auto"/>
        <w:jc w:val="both"/>
        <w:rPr>
          <w:rFonts w:ascii="Times New Roman" w:eastAsia="Times New Roman" w:hAnsi="Times New Roman" w:cs="Times New Roman"/>
          <w:bCs/>
          <w:sz w:val="24"/>
          <w:szCs w:val="24"/>
        </w:rPr>
      </w:pPr>
      <w:r w:rsidRPr="00DC4707">
        <w:rPr>
          <w:rFonts w:ascii="Times New Roman" w:eastAsia="Times New Roman" w:hAnsi="Times New Roman" w:cs="Times New Roman"/>
          <w:bCs/>
          <w:sz w:val="24"/>
          <w:szCs w:val="24"/>
          <w:lang w:eastAsia="ro-RO"/>
        </w:rPr>
        <w:t>ț</w:t>
      </w:r>
      <w:r w:rsidRPr="00DC4707">
        <w:rPr>
          <w:rFonts w:ascii="Times New Roman" w:eastAsia="Times New Roman" w:hAnsi="Times New Roman" w:cs="Times New Roman"/>
          <w:bCs/>
          <w:sz w:val="24"/>
          <w:szCs w:val="24"/>
        </w:rPr>
        <w:t>) de a achita, conform hotărârii Senatului Universității, examenele de diferență rezultate în urma mobilității definitive/transfer;</w:t>
      </w:r>
    </w:p>
    <w:p w:rsidR="00DC4707" w:rsidRPr="00DC4707" w:rsidRDefault="00DC4707" w:rsidP="00DC4707">
      <w:pPr>
        <w:autoSpaceDE w:val="0"/>
        <w:autoSpaceDN w:val="0"/>
        <w:adjustRightInd w:val="0"/>
        <w:spacing w:after="0" w:line="240" w:lineRule="auto"/>
        <w:jc w:val="both"/>
        <w:rPr>
          <w:rFonts w:ascii="Times New Roman" w:eastAsia="Times New Roman" w:hAnsi="Times New Roman" w:cs="Times New Roman"/>
          <w:bCs/>
          <w:sz w:val="24"/>
          <w:szCs w:val="24"/>
        </w:rPr>
      </w:pPr>
      <w:r w:rsidRPr="00DC4707">
        <w:rPr>
          <w:rFonts w:ascii="Times New Roman" w:eastAsia="Times New Roman" w:hAnsi="Times New Roman" w:cs="Times New Roman"/>
          <w:bCs/>
          <w:sz w:val="24"/>
          <w:szCs w:val="24"/>
        </w:rPr>
        <w:lastRenderedPageBreak/>
        <w:t>u) pentru studentul înmatriculat la programe de studii confesionale, este obligatorie prezența la programul duhovnicesc, precum și la celelalte evenimente desfășurate în cadrul facultății: hramul acesteia, simpozioane, conferințe etc;</w:t>
      </w:r>
    </w:p>
    <w:p w:rsidR="00DC4707" w:rsidRPr="00DC4707" w:rsidRDefault="00DC4707" w:rsidP="00DC4707">
      <w:pPr>
        <w:autoSpaceDE w:val="0"/>
        <w:autoSpaceDN w:val="0"/>
        <w:adjustRightInd w:val="0"/>
        <w:spacing w:after="0" w:line="240" w:lineRule="auto"/>
        <w:jc w:val="both"/>
        <w:rPr>
          <w:rFonts w:ascii="Times New Roman" w:eastAsia="Times New Roman" w:hAnsi="Times New Roman" w:cs="Times New Roman"/>
          <w:bCs/>
          <w:sz w:val="24"/>
          <w:szCs w:val="24"/>
        </w:rPr>
      </w:pPr>
      <w:r w:rsidRPr="00DC4707">
        <w:rPr>
          <w:rFonts w:ascii="Times New Roman" w:eastAsia="Times New Roman" w:hAnsi="Times New Roman" w:cs="Times New Roman"/>
          <w:bCs/>
          <w:sz w:val="24"/>
          <w:szCs w:val="24"/>
        </w:rPr>
        <w:t>v) studentul este obligat să notifice de îndată, în scris, Universitatea în situația modificării oricăror date de contact, nr. telefon, e-mail, în caz contrar asumându-și consecințele.</w:t>
      </w:r>
    </w:p>
    <w:p w:rsidR="00DC4707" w:rsidRPr="00DC4707" w:rsidRDefault="00DC4707" w:rsidP="00DC4707">
      <w:pPr>
        <w:tabs>
          <w:tab w:val="left" w:pos="963"/>
        </w:tabs>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b/>
          <w:bCs/>
          <w:sz w:val="24"/>
          <w:szCs w:val="24"/>
        </w:rPr>
        <w:t>(3)</w:t>
      </w:r>
      <w:r w:rsidRPr="00DC4707">
        <w:rPr>
          <w:rFonts w:ascii="Times New Roman" w:eastAsia="Calibri" w:hAnsi="Times New Roman" w:cs="Times New Roman"/>
          <w:sz w:val="24"/>
          <w:szCs w:val="24"/>
        </w:rPr>
        <w:t xml:space="preserve"> Studentul înmatriculat </w:t>
      </w:r>
      <w:bookmarkStart w:id="20" w:name="_Hlk182815625"/>
      <w:r w:rsidRPr="00DC4707">
        <w:rPr>
          <w:rFonts w:ascii="Times New Roman" w:eastAsia="Calibri" w:hAnsi="Times New Roman" w:cs="Times New Roman"/>
          <w:sz w:val="24"/>
          <w:szCs w:val="24"/>
        </w:rPr>
        <w:t xml:space="preserve">la programele de studii confesionale </w:t>
      </w:r>
      <w:bookmarkEnd w:id="20"/>
      <w:r w:rsidRPr="00DC4707">
        <w:rPr>
          <w:rFonts w:ascii="Times New Roman" w:eastAsia="Calibri" w:hAnsi="Times New Roman" w:cs="Times New Roman"/>
          <w:sz w:val="24"/>
          <w:szCs w:val="24"/>
        </w:rPr>
        <w:t xml:space="preserve">beneficiază de drepturile şi obligaţiile stipulate mai sus, dacă acestea nu contravin drepturilor şi obligaţiilor care decurg din reglementările elaborate în funcție de semn dogmatic și canonic al fiecărui cult; </w:t>
      </w:r>
    </w:p>
    <w:p w:rsidR="00DC4707" w:rsidRPr="00DC4707" w:rsidRDefault="00DC4707" w:rsidP="00DC4707">
      <w:pPr>
        <w:spacing w:after="0" w:line="240" w:lineRule="auto"/>
        <w:jc w:val="both"/>
        <w:rPr>
          <w:rFonts w:ascii="Times New Roman" w:eastAsia="Times New Roman" w:hAnsi="Times New Roman" w:cs="Times New Roman"/>
          <w:b/>
          <w:sz w:val="24"/>
          <w:szCs w:val="24"/>
        </w:rPr>
      </w:pPr>
    </w:p>
    <w:p w:rsidR="00DC4707" w:rsidRPr="00DC4707" w:rsidRDefault="00DC4707" w:rsidP="00DC4707">
      <w:pPr>
        <w:spacing w:after="0" w:line="240" w:lineRule="auto"/>
        <w:jc w:val="both"/>
        <w:rPr>
          <w:rFonts w:ascii="Times New Roman" w:eastAsia="Times New Roman" w:hAnsi="Times New Roman" w:cs="Times New Roman"/>
          <w:b/>
          <w:sz w:val="24"/>
          <w:szCs w:val="24"/>
        </w:rPr>
      </w:pPr>
      <w:r w:rsidRPr="00DC4707">
        <w:rPr>
          <w:rFonts w:ascii="Times New Roman" w:eastAsia="Times New Roman" w:hAnsi="Times New Roman" w:cs="Times New Roman"/>
          <w:b/>
          <w:sz w:val="24"/>
          <w:szCs w:val="24"/>
        </w:rPr>
        <w:t>VI. ÎNCETAREA CONTRACTULUI</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Calibri" w:hAnsi="Times New Roman" w:cs="Times New Roman"/>
          <w:b/>
          <w:bCs/>
          <w:sz w:val="24"/>
          <w:szCs w:val="24"/>
        </w:rPr>
        <w:t>Art.15</w:t>
      </w:r>
      <w:r w:rsidRPr="00DC4707">
        <w:rPr>
          <w:rFonts w:ascii="Times New Roman" w:eastAsia="Calibri" w:hAnsi="Times New Roman" w:cs="Times New Roman"/>
          <w:sz w:val="24"/>
          <w:szCs w:val="24"/>
        </w:rPr>
        <w:t xml:space="preserve"> (1)</w:t>
      </w:r>
      <w:r w:rsidRPr="00DC4707">
        <w:rPr>
          <w:rFonts w:ascii="Times New Roman" w:eastAsia="Times New Roman" w:hAnsi="Times New Roman" w:cs="Times New Roman"/>
          <w:sz w:val="24"/>
          <w:szCs w:val="24"/>
        </w:rPr>
        <w:t>Prezentul contract încetează de drept, iar calitatea de student se pierde, fără îndeplinirea unor formalități speciale, în următoarele situații:</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sz w:val="24"/>
          <w:szCs w:val="24"/>
        </w:rPr>
        <w:t xml:space="preserve">(a) </w:t>
      </w:r>
      <w:r w:rsidRPr="00DC4707">
        <w:rPr>
          <w:rFonts w:ascii="Times New Roman" w:eastAsia="Times New Roman" w:hAnsi="Times New Roman" w:cs="Times New Roman"/>
          <w:sz w:val="24"/>
          <w:szCs w:val="24"/>
        </w:rPr>
        <w:t>la finalizarea studiilor;</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sz w:val="24"/>
          <w:szCs w:val="24"/>
        </w:rPr>
        <w:t>(b)</w:t>
      </w:r>
      <w:r w:rsidRPr="00DC4707">
        <w:rPr>
          <w:rFonts w:ascii="Times New Roman" w:eastAsia="Times New Roman" w:hAnsi="Times New Roman" w:cs="Times New Roman"/>
          <w:sz w:val="24"/>
          <w:szCs w:val="24"/>
        </w:rPr>
        <w:t xml:space="preserve"> la expirarea perioadei pentru care a fost încheiat;</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sz w:val="24"/>
          <w:szCs w:val="24"/>
        </w:rPr>
        <w:t>(c)</w:t>
      </w:r>
      <w:r w:rsidRPr="00DC4707">
        <w:rPr>
          <w:rFonts w:ascii="Times New Roman" w:eastAsia="Times New Roman" w:hAnsi="Times New Roman" w:cs="Times New Roman"/>
          <w:sz w:val="24"/>
          <w:szCs w:val="24"/>
        </w:rPr>
        <w:t xml:space="preserve"> în urma mobilității definitive la altă universitate; </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sz w:val="24"/>
          <w:szCs w:val="24"/>
        </w:rPr>
        <w:t>(d)</w:t>
      </w:r>
      <w:r w:rsidRPr="00DC4707">
        <w:rPr>
          <w:rFonts w:ascii="Times New Roman" w:eastAsia="Times New Roman" w:hAnsi="Times New Roman" w:cs="Times New Roman"/>
          <w:sz w:val="24"/>
          <w:szCs w:val="24"/>
        </w:rPr>
        <w:t xml:space="preserve"> în urma retragerii la cerere;</w:t>
      </w:r>
    </w:p>
    <w:p w:rsidR="00DC4707" w:rsidRPr="00DC4707" w:rsidRDefault="00DC4707" w:rsidP="00DC4707">
      <w:pPr>
        <w:spacing w:after="0" w:line="240" w:lineRule="auto"/>
        <w:contextualSpacing/>
        <w:jc w:val="both"/>
        <w:rPr>
          <w:rFonts w:ascii="Times New Roman" w:eastAsia="Times New Roman" w:hAnsi="Times New Roman" w:cs="Times New Roman"/>
          <w:sz w:val="24"/>
          <w:szCs w:val="24"/>
          <w:lang w:eastAsia="ro-RO"/>
        </w:rPr>
      </w:pPr>
      <w:r w:rsidRPr="00DC4707">
        <w:rPr>
          <w:rFonts w:ascii="Times New Roman" w:eastAsia="Times New Roman" w:hAnsi="Times New Roman" w:cs="Times New Roman"/>
          <w:b/>
          <w:sz w:val="24"/>
          <w:szCs w:val="24"/>
          <w:lang w:eastAsia="ro-RO"/>
        </w:rPr>
        <w:t>(e)</w:t>
      </w:r>
      <w:r w:rsidRPr="00DC4707">
        <w:rPr>
          <w:rFonts w:ascii="Times New Roman" w:eastAsia="Times New Roman" w:hAnsi="Times New Roman" w:cs="Times New Roman"/>
          <w:sz w:val="24"/>
          <w:szCs w:val="24"/>
          <w:lang w:eastAsia="ro-RO"/>
        </w:rPr>
        <w:t xml:space="preserve"> în momentul exmatriculării, din inițiativa Universității, din cauza neîndeplinirii sau îndeplinirii necorespunzătoare a obligațiilor curriculare sau financiare asumate prin contract. </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sz w:val="24"/>
          <w:szCs w:val="24"/>
        </w:rPr>
        <w:t xml:space="preserve"> (f)</w:t>
      </w:r>
      <w:r w:rsidRPr="00DC4707">
        <w:rPr>
          <w:rFonts w:ascii="Times New Roman" w:eastAsia="Times New Roman" w:hAnsi="Times New Roman" w:cs="Times New Roman"/>
          <w:sz w:val="24"/>
          <w:szCs w:val="24"/>
        </w:rPr>
        <w:t xml:space="preserve"> în cazul în care nu se întrunește numărul minim de studenți pentru a forma o grupă de studiu și studentul nu optează pentru alt program de studii;</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smallCaps/>
          <w:sz w:val="24"/>
          <w:szCs w:val="24"/>
        </w:rPr>
        <w:t xml:space="preserve"> (</w:t>
      </w:r>
      <w:r w:rsidRPr="00DC4707">
        <w:rPr>
          <w:rFonts w:ascii="Times New Roman" w:eastAsia="Times New Roman" w:hAnsi="Times New Roman" w:cs="Times New Roman"/>
          <w:b/>
          <w:sz w:val="24"/>
          <w:szCs w:val="24"/>
        </w:rPr>
        <w:t>g)</w:t>
      </w:r>
      <w:r w:rsidRPr="00DC4707">
        <w:rPr>
          <w:rFonts w:ascii="Times New Roman" w:eastAsia="Times New Roman" w:hAnsi="Times New Roman" w:cs="Times New Roman"/>
          <w:sz w:val="24"/>
          <w:szCs w:val="24"/>
        </w:rPr>
        <w:t xml:space="preserve"> în caz de forță majoră. Prin forță majoră înțelegându-se împrejurările care intervin după încheierea contractului, ca urmare a unor evenimente neprevăzute, extraordinare și nemaiîntâlnite pentru una din părți. Partea care invocă forța majoră are obligația să o aducă la cunoștința celeilalte părți, în scris, în maxim 7 zile de la apariție, iar dovada forței majore se va comunica în maxim 15 zile de la apariția acesteia. Forța majoră apără de răspundere partea care o invocă, cealaltă parte neavând dreptul de a cere despăgubiri.</w:t>
      </w:r>
    </w:p>
    <w:p w:rsidR="00DC4707" w:rsidRPr="00DC4707" w:rsidRDefault="00DC4707" w:rsidP="00DC4707">
      <w:pPr>
        <w:spacing w:after="0" w:line="240" w:lineRule="auto"/>
        <w:jc w:val="both"/>
        <w:rPr>
          <w:rFonts w:ascii="Times New Roman" w:eastAsia="Times New Roman" w:hAnsi="Times New Roman" w:cs="Times New Roman"/>
          <w:color w:val="FF0000"/>
          <w:sz w:val="24"/>
          <w:szCs w:val="24"/>
        </w:rPr>
      </w:pPr>
      <w:r w:rsidRPr="00DC4707">
        <w:rPr>
          <w:rFonts w:ascii="Times New Roman" w:eastAsia="Times New Roman" w:hAnsi="Times New Roman" w:cs="Times New Roman"/>
          <w:b/>
          <w:sz w:val="24"/>
          <w:szCs w:val="24"/>
        </w:rPr>
        <w:t>(2)</w:t>
      </w:r>
      <w:r w:rsidRPr="00DC4707">
        <w:rPr>
          <w:rFonts w:ascii="Times New Roman" w:eastAsia="Times New Roman" w:hAnsi="Times New Roman" w:cs="Times New Roman"/>
          <w:sz w:val="24"/>
          <w:szCs w:val="24"/>
        </w:rPr>
        <w:t xml:space="preserve"> </w:t>
      </w:r>
      <w:r w:rsidRPr="00DC4707">
        <w:rPr>
          <w:rFonts w:ascii="Times New Roman" w:eastAsia="Times New Roman" w:hAnsi="Times New Roman" w:cs="Times New Roman"/>
          <w:color w:val="FF0000"/>
          <w:sz w:val="24"/>
          <w:szCs w:val="24"/>
        </w:rPr>
        <w:t xml:space="preserve"> </w:t>
      </w:r>
      <w:r w:rsidRPr="00DC4707">
        <w:rPr>
          <w:rFonts w:ascii="Times New Roman" w:eastAsia="Times New Roman" w:hAnsi="Times New Roman" w:cs="Times New Roman"/>
          <w:sz w:val="24"/>
          <w:szCs w:val="24"/>
        </w:rPr>
        <w:t>În cazurile prevăzute la al. (1) lit. (a) – (e) Universitatea este îndreptățită să solicite plata de către student a debitelor acumulate/datorate și neachitate;</w:t>
      </w:r>
      <w:r w:rsidRPr="00DC4707">
        <w:rPr>
          <w:rFonts w:ascii="Times New Roman" w:eastAsia="Times New Roman" w:hAnsi="Times New Roman" w:cs="Times New Roman"/>
          <w:color w:val="FF0000"/>
          <w:sz w:val="24"/>
          <w:szCs w:val="24"/>
        </w:rPr>
        <w:t>.</w:t>
      </w:r>
    </w:p>
    <w:p w:rsidR="00DC4707" w:rsidRPr="00DC4707" w:rsidRDefault="00DC4707" w:rsidP="00DC4707">
      <w:pPr>
        <w:spacing w:after="0" w:line="240" w:lineRule="auto"/>
        <w:ind w:left="720"/>
        <w:jc w:val="both"/>
        <w:rPr>
          <w:rFonts w:ascii="Times New Roman" w:eastAsia="Times New Roman" w:hAnsi="Times New Roman" w:cs="Times New Roman"/>
          <w:b/>
          <w:sz w:val="24"/>
          <w:szCs w:val="24"/>
        </w:rPr>
      </w:pPr>
    </w:p>
    <w:p w:rsidR="00DC4707" w:rsidRPr="00DC4707" w:rsidRDefault="00DC4707" w:rsidP="00DC4707">
      <w:pPr>
        <w:spacing w:after="0" w:line="240" w:lineRule="auto"/>
        <w:jc w:val="both"/>
        <w:rPr>
          <w:rFonts w:ascii="Times New Roman" w:eastAsia="Times New Roman" w:hAnsi="Times New Roman" w:cs="Times New Roman"/>
          <w:b/>
          <w:smallCaps/>
          <w:sz w:val="24"/>
          <w:szCs w:val="24"/>
        </w:rPr>
      </w:pPr>
      <w:r w:rsidRPr="00DC4707">
        <w:rPr>
          <w:rFonts w:ascii="Times New Roman" w:eastAsia="Times New Roman" w:hAnsi="Times New Roman" w:cs="Times New Roman"/>
          <w:b/>
          <w:sz w:val="24"/>
          <w:szCs w:val="24"/>
        </w:rPr>
        <w:t>VIII. DISPOZIȚII FINALE</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Calibri" w:hAnsi="Times New Roman" w:cs="Times New Roman"/>
          <w:b/>
          <w:bCs/>
          <w:sz w:val="24"/>
          <w:szCs w:val="24"/>
        </w:rPr>
        <w:t>Art.16</w:t>
      </w:r>
      <w:r w:rsidRPr="00DC4707">
        <w:rPr>
          <w:rFonts w:ascii="Times New Roman" w:eastAsia="Calibri" w:hAnsi="Times New Roman" w:cs="Times New Roman"/>
          <w:sz w:val="24"/>
          <w:szCs w:val="24"/>
        </w:rPr>
        <w:t xml:space="preserve"> </w:t>
      </w:r>
      <w:r w:rsidRPr="00DC4707">
        <w:rPr>
          <w:rFonts w:ascii="Times New Roman" w:eastAsia="Times New Roman" w:hAnsi="Times New Roman" w:cs="Times New Roman"/>
          <w:b/>
          <w:bCs/>
          <w:sz w:val="24"/>
          <w:szCs w:val="24"/>
        </w:rPr>
        <w:t>(1)</w:t>
      </w:r>
      <w:r w:rsidRPr="00DC4707">
        <w:rPr>
          <w:rFonts w:ascii="Times New Roman" w:eastAsia="Times New Roman" w:hAnsi="Times New Roman" w:cs="Times New Roman"/>
          <w:sz w:val="24"/>
          <w:szCs w:val="24"/>
        </w:rPr>
        <w:t xml:space="preserve"> Datele personale sunt prelucrate de Universitate în vederea executării prezentului contract, pentru realizarea obiectului de activitate principal, respectiv educaţie şi cultură inclusiv mediatizarea evenimentelor specifice, în vederea îmbunătăţirii modului de comunicare cu studenţii (prin intermediul poştei electronice sau a șefului de an ales de către studenți), pentru înregistrarea în registrele electronice care pot fi accesate și de ministerul de resort, pentru diferite rapoarte statistice, în scopul prevenirii, descoperirii, cercetării, urmăririi penale şi combaterii infracţiunilor, în scop de sănătate a studentului prin intermediul cabinetelor medicale din structura Universității sau prin structurile administrative parte a organigramei, în scopuri de arhivare în interes public, conform Legii nr. 190/2018, cu modificările și completările ulterioare și ale Regulamentului UE 679/2016, privind protecţia persoanelor fizice în ceea ce priveşte prelucrarea datelor cu caracter personal. </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sz w:val="24"/>
          <w:szCs w:val="24"/>
        </w:rPr>
        <w:t>(2)</w:t>
      </w:r>
      <w:r w:rsidRPr="00DC4707">
        <w:rPr>
          <w:rFonts w:ascii="Times New Roman" w:eastAsia="Times New Roman" w:hAnsi="Times New Roman" w:cs="Times New Roman"/>
          <w:sz w:val="24"/>
          <w:szCs w:val="24"/>
        </w:rPr>
        <w:t xml:space="preserve"> Datele personale ale studenților sunt raportate nominal de către universitate la ministerul de resort prin UEFISCDI;</w:t>
      </w:r>
    </w:p>
    <w:p w:rsidR="00DC4707" w:rsidRPr="00DC4707" w:rsidRDefault="00DC4707" w:rsidP="00DC4707">
      <w:pPr>
        <w:spacing w:after="0" w:line="240" w:lineRule="auto"/>
        <w:jc w:val="both"/>
        <w:rPr>
          <w:rFonts w:ascii="Times New Roman" w:eastAsia="Times New Roman" w:hAnsi="Times New Roman" w:cs="Times New Roman"/>
          <w:sz w:val="24"/>
          <w:szCs w:val="24"/>
        </w:rPr>
      </w:pPr>
      <w:bookmarkStart w:id="21" w:name="_Hlk182816314"/>
      <w:r w:rsidRPr="00DC4707">
        <w:rPr>
          <w:rFonts w:ascii="Times New Roman" w:eastAsia="Times New Roman" w:hAnsi="Times New Roman" w:cs="Times New Roman"/>
          <w:b/>
          <w:bCs/>
          <w:sz w:val="24"/>
          <w:szCs w:val="24"/>
        </w:rPr>
        <w:t>(3)</w:t>
      </w:r>
      <w:r w:rsidRPr="00DC4707">
        <w:rPr>
          <w:rFonts w:ascii="Times New Roman" w:eastAsia="Times New Roman" w:hAnsi="Times New Roman" w:cs="Times New Roman"/>
          <w:sz w:val="24"/>
          <w:szCs w:val="24"/>
        </w:rPr>
        <w:t xml:space="preserve"> </w:t>
      </w:r>
      <w:bookmarkEnd w:id="21"/>
      <w:r w:rsidRPr="00DC4707">
        <w:rPr>
          <w:rFonts w:ascii="Times New Roman" w:eastAsia="Times New Roman" w:hAnsi="Times New Roman" w:cs="Times New Roman"/>
          <w:sz w:val="24"/>
          <w:szCs w:val="24"/>
        </w:rPr>
        <w:t xml:space="preserve">Pentru a beneficia de asigurarea de sănătate, fără plata contribuției și de reduceri ale tarifelor pentru transportul local în comun, de suprafaţă şi subteran, pentru transportul intern auto, feroviar (la toate categoriile de trenuri - clasa a II-a) şi naval, în tot cursul anului calendaristic, precum şi pentru cele redate la alineatul (1) al prezentului articol, conform prevederilor legale în vigoare, </w:t>
      </w:r>
      <w:r w:rsidRPr="00DC4707">
        <w:rPr>
          <w:rFonts w:ascii="Times New Roman" w:eastAsia="Times New Roman" w:hAnsi="Times New Roman" w:cs="Times New Roman"/>
          <w:bCs/>
          <w:sz w:val="24"/>
          <w:szCs w:val="24"/>
        </w:rPr>
        <w:t>studentul trebuie să fie de acord cu prelucrarea datelor personale, prezentele alineate reprezentând o informare prealabilă.</w:t>
      </w:r>
      <w:r w:rsidRPr="00DC4707">
        <w:rPr>
          <w:rFonts w:ascii="Times New Roman" w:eastAsia="Times New Roman" w:hAnsi="Times New Roman" w:cs="Times New Roman"/>
          <w:sz w:val="24"/>
          <w:szCs w:val="24"/>
        </w:rPr>
        <w:t xml:space="preserve"> Asupra consimțământului </w:t>
      </w:r>
      <w:r w:rsidRPr="00DC4707">
        <w:rPr>
          <w:rFonts w:ascii="Times New Roman" w:eastAsia="Times New Roman" w:hAnsi="Times New Roman" w:cs="Times New Roman"/>
          <w:sz w:val="24"/>
          <w:szCs w:val="24"/>
        </w:rPr>
        <w:lastRenderedPageBreak/>
        <w:t>acordat, studentul poate reveni, printr-o solicitare expresă, redată în scris cu indicarea punctelor pe care le apreciază ca fiind necesare.</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Calibri" w:hAnsi="Times New Roman" w:cs="Times New Roman"/>
          <w:b/>
          <w:bCs/>
          <w:sz w:val="24"/>
          <w:szCs w:val="24"/>
        </w:rPr>
        <w:t>Art.17</w:t>
      </w:r>
      <w:r w:rsidRPr="00DC4707">
        <w:rPr>
          <w:rFonts w:ascii="Times New Roman" w:eastAsia="Calibri" w:hAnsi="Times New Roman" w:cs="Times New Roman"/>
          <w:sz w:val="24"/>
          <w:szCs w:val="24"/>
        </w:rPr>
        <w:t xml:space="preserve"> </w:t>
      </w:r>
      <w:r w:rsidRPr="00DC4707">
        <w:rPr>
          <w:rFonts w:ascii="Times New Roman" w:eastAsia="Times New Roman" w:hAnsi="Times New Roman" w:cs="Times New Roman"/>
          <w:sz w:val="24"/>
          <w:szCs w:val="24"/>
        </w:rPr>
        <w:t>În situații litigioase, conflicte interpersonale, comportament indecent privind relațiile cu alți studenți sau relațiile dintre studentul și cadrele didactice, atât acesta cât și cadrul didactic se pot adresa organismului abilitat conform legislației incidente și a Regulamentului de organizare și funcționare a facultății/departamentului, pentru rezolvarea acestor probleme.</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Calibri" w:hAnsi="Times New Roman" w:cs="Times New Roman"/>
          <w:b/>
          <w:bCs/>
          <w:sz w:val="24"/>
          <w:szCs w:val="24"/>
        </w:rPr>
        <w:t>Art.18</w:t>
      </w:r>
      <w:r w:rsidRPr="00DC4707">
        <w:rPr>
          <w:rFonts w:ascii="Times New Roman" w:eastAsia="Calibri" w:hAnsi="Times New Roman" w:cs="Times New Roman"/>
          <w:sz w:val="24"/>
          <w:szCs w:val="24"/>
        </w:rPr>
        <w:t xml:space="preserve"> Clauzele prezentului contract au valabilitate pe întreaga durată a studiilor universitare de licență şi constituie legea părţilor</w:t>
      </w:r>
      <w:r w:rsidRPr="00DC4707">
        <w:rPr>
          <w:rFonts w:ascii="Times New Roman" w:eastAsia="Times New Roman" w:hAnsi="Times New Roman" w:cs="Times New Roman"/>
          <w:sz w:val="24"/>
          <w:szCs w:val="24"/>
        </w:rPr>
        <w:t>.</w:t>
      </w:r>
    </w:p>
    <w:p w:rsidR="00DC4707" w:rsidRPr="00DC4707" w:rsidRDefault="00DC4707" w:rsidP="00DC4707">
      <w:pPr>
        <w:autoSpaceDE w:val="0"/>
        <w:autoSpaceDN w:val="0"/>
        <w:adjustRightInd w:val="0"/>
        <w:spacing w:after="0" w:line="240" w:lineRule="auto"/>
        <w:jc w:val="both"/>
        <w:rPr>
          <w:rFonts w:ascii="Times New Roman" w:eastAsia="Times New Roman" w:hAnsi="Times New Roman" w:cs="Times New Roman"/>
          <w:sz w:val="24"/>
          <w:szCs w:val="24"/>
        </w:rPr>
      </w:pPr>
      <w:r w:rsidRPr="00DC4707">
        <w:rPr>
          <w:rFonts w:ascii="Times New Roman" w:eastAsia="Times New Roman" w:hAnsi="Times New Roman" w:cs="Times New Roman"/>
          <w:b/>
          <w:bCs/>
          <w:sz w:val="24"/>
          <w:szCs w:val="24"/>
        </w:rPr>
        <w:t>Art.19</w:t>
      </w:r>
      <w:r w:rsidRPr="00DC4707">
        <w:rPr>
          <w:rFonts w:ascii="Times New Roman" w:eastAsia="Times New Roman" w:hAnsi="Times New Roman" w:cs="Times New Roman"/>
          <w:sz w:val="24"/>
          <w:szCs w:val="24"/>
        </w:rPr>
        <w:t xml:space="preserve"> În cazul existenței unor litigii izvorâte din contract care nu pot fi rezolvate pe cale amiabilă, la nivelul Universității, instanțele competente să soluționeze litigiile sunt instanțele în a căror rază teritorială se află sediul Universității. </w:t>
      </w:r>
    </w:p>
    <w:p w:rsidR="00DC4707" w:rsidRPr="00DC4707" w:rsidRDefault="00DC4707" w:rsidP="00DC4707">
      <w:pPr>
        <w:spacing w:after="0" w:line="240" w:lineRule="auto"/>
        <w:jc w:val="both"/>
        <w:rPr>
          <w:rFonts w:ascii="Times New Roman" w:eastAsia="Times New Roman" w:hAnsi="Times New Roman" w:cs="Times New Roman"/>
          <w:sz w:val="24"/>
          <w:szCs w:val="24"/>
        </w:rPr>
      </w:pPr>
      <w:r w:rsidRPr="00DC4707">
        <w:rPr>
          <w:rFonts w:ascii="Times New Roman" w:eastAsia="Calibri" w:hAnsi="Times New Roman" w:cs="Times New Roman"/>
          <w:b/>
          <w:bCs/>
          <w:sz w:val="24"/>
          <w:szCs w:val="24"/>
        </w:rPr>
        <w:t>Art.20</w:t>
      </w:r>
      <w:r w:rsidRPr="00DC4707">
        <w:rPr>
          <w:rFonts w:ascii="Times New Roman" w:eastAsia="Calibri" w:hAnsi="Times New Roman" w:cs="Times New Roman"/>
          <w:sz w:val="24"/>
          <w:szCs w:val="24"/>
        </w:rPr>
        <w:t xml:space="preserve"> </w:t>
      </w:r>
      <w:r w:rsidRPr="00DC4707">
        <w:rPr>
          <w:rFonts w:ascii="Times New Roman" w:eastAsia="Times New Roman" w:hAnsi="Times New Roman" w:cs="Times New Roman"/>
          <w:sz w:val="24"/>
          <w:szCs w:val="24"/>
        </w:rPr>
        <w:t>În cazul exmatriculării studentului, contractul încetează la data stabilită prin decizia de exmatriculare.</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b/>
          <w:bCs/>
          <w:sz w:val="24"/>
          <w:szCs w:val="24"/>
        </w:rPr>
        <w:t>Art.21</w:t>
      </w:r>
      <w:r w:rsidRPr="00DC4707">
        <w:rPr>
          <w:rFonts w:ascii="Times New Roman" w:eastAsia="Calibri" w:hAnsi="Times New Roman" w:cs="Times New Roman"/>
          <w:sz w:val="24"/>
          <w:szCs w:val="24"/>
        </w:rPr>
        <w:t xml:space="preserve"> În cazul încetării contractului din cauza neachitării taxei de școlarizare, calitatea de </w:t>
      </w:r>
      <w:r w:rsidRPr="00DC4707">
        <w:rPr>
          <w:rFonts w:ascii="Times New Roman" w:eastAsia="Times New Roman" w:hAnsi="Times New Roman" w:cs="Times New Roman"/>
          <w:sz w:val="24"/>
          <w:szCs w:val="24"/>
        </w:rPr>
        <w:t>student</w:t>
      </w:r>
      <w:r w:rsidRPr="00DC4707">
        <w:rPr>
          <w:rFonts w:ascii="Times New Roman" w:eastAsia="Calibri" w:hAnsi="Times New Roman" w:cs="Times New Roman"/>
          <w:sz w:val="24"/>
          <w:szCs w:val="24"/>
        </w:rPr>
        <w:t xml:space="preserve"> se poate redobândi, prin reînmatriculare, excepție făcând studenții din anul I de studii, doar după plata restanțelor financiare și îndeplinirea formalităților administrative.</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b/>
          <w:bCs/>
          <w:sz w:val="24"/>
          <w:szCs w:val="24"/>
        </w:rPr>
        <w:t>Art.22</w:t>
      </w:r>
      <w:r w:rsidRPr="00DC4707">
        <w:rPr>
          <w:rFonts w:ascii="Times New Roman" w:eastAsia="Calibri" w:hAnsi="Times New Roman" w:cs="Times New Roman"/>
          <w:sz w:val="24"/>
          <w:szCs w:val="24"/>
        </w:rPr>
        <w:t xml:space="preserve"> Actele de studii în original pot fi restituite, la cererea studentului bugetat, începând cu al doilea semestru, caz în care la dosar se păstrează copii certificate ”conform cu originalul”, de către secretariatul facultății/departamentului.</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b/>
          <w:bCs/>
          <w:sz w:val="24"/>
          <w:szCs w:val="24"/>
        </w:rPr>
        <w:t>Art.23</w:t>
      </w:r>
      <w:r w:rsidRPr="00DC4707">
        <w:rPr>
          <w:rFonts w:ascii="Times New Roman" w:eastAsia="Calibri" w:hAnsi="Times New Roman" w:cs="Times New Roman"/>
          <w:sz w:val="24"/>
          <w:szCs w:val="24"/>
        </w:rPr>
        <w:t xml:space="preserve"> </w:t>
      </w:r>
      <w:r w:rsidRPr="00DC4707">
        <w:rPr>
          <w:rFonts w:ascii="Times New Roman" w:eastAsia="Times New Roman" w:hAnsi="Times New Roman" w:cs="Times New Roman"/>
          <w:sz w:val="24"/>
          <w:szCs w:val="24"/>
        </w:rPr>
        <w:t>Prezentul contract se completează în mod corespunzător cu alte reglementări, prevăzute după caz în anexă și/sau act adițional.</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b/>
          <w:bCs/>
          <w:sz w:val="24"/>
          <w:szCs w:val="24"/>
        </w:rPr>
        <w:t>Art.24</w:t>
      </w:r>
      <w:r w:rsidRPr="00DC4707">
        <w:rPr>
          <w:rFonts w:ascii="Times New Roman" w:eastAsia="Calibri" w:hAnsi="Times New Roman" w:cs="Times New Roman"/>
          <w:sz w:val="24"/>
          <w:szCs w:val="24"/>
        </w:rPr>
        <w:t xml:space="preserve"> Universitatea comunică orice informație/notificare studentului prin intermediul platformei SUMS, aplicației whatsapp, SMS sau e-mail, conform datelor de contact indicate de student în cuprinsul prezentului contract.</w:t>
      </w:r>
    </w:p>
    <w:p w:rsidR="00DC4707" w:rsidRPr="00DC4707" w:rsidRDefault="00DC4707" w:rsidP="00DC4707">
      <w:pPr>
        <w:spacing w:after="0" w:line="240" w:lineRule="auto"/>
        <w:jc w:val="both"/>
        <w:rPr>
          <w:rFonts w:ascii="Times New Roman" w:eastAsia="Calibri" w:hAnsi="Times New Roman" w:cs="Times New Roman"/>
          <w:sz w:val="24"/>
          <w:szCs w:val="24"/>
        </w:rPr>
      </w:pPr>
      <w:r w:rsidRPr="00DC4707">
        <w:rPr>
          <w:rFonts w:ascii="Times New Roman" w:eastAsia="Calibri" w:hAnsi="Times New Roman" w:cs="Times New Roman"/>
          <w:b/>
          <w:bCs/>
          <w:sz w:val="24"/>
          <w:szCs w:val="24"/>
        </w:rPr>
        <w:t>Art.25</w:t>
      </w:r>
      <w:r w:rsidRPr="00DC4707">
        <w:rPr>
          <w:rFonts w:ascii="Times New Roman" w:eastAsia="Calibri" w:hAnsi="Times New Roman" w:cs="Times New Roman"/>
          <w:sz w:val="24"/>
          <w:szCs w:val="24"/>
        </w:rPr>
        <w:t xml:space="preserve"> Prezentul contract produce efecte începând cu data încheierii sale.</w:t>
      </w:r>
    </w:p>
    <w:p w:rsidR="00DC4707" w:rsidRPr="00DC4707" w:rsidRDefault="00DC4707" w:rsidP="00DC4707">
      <w:pPr>
        <w:spacing w:after="0" w:line="240" w:lineRule="auto"/>
        <w:jc w:val="both"/>
        <w:rPr>
          <w:rFonts w:ascii="Times New Roman" w:eastAsia="Times New Roman" w:hAnsi="Times New Roman" w:cs="Times New Roman"/>
          <w:sz w:val="24"/>
          <w:szCs w:val="24"/>
        </w:rPr>
      </w:pPr>
    </w:p>
    <w:p w:rsidR="00DC4707" w:rsidRPr="00DC4707" w:rsidRDefault="00DC4707" w:rsidP="00DC4707">
      <w:pPr>
        <w:spacing w:after="0" w:line="240" w:lineRule="auto"/>
        <w:ind w:firstLine="720"/>
        <w:jc w:val="both"/>
        <w:rPr>
          <w:rFonts w:ascii="Times New Roman" w:eastAsia="Times New Roman" w:hAnsi="Times New Roman" w:cs="Times New Roman"/>
          <w:sz w:val="24"/>
          <w:szCs w:val="24"/>
        </w:rPr>
      </w:pPr>
      <w:r w:rsidRPr="00DC4707">
        <w:rPr>
          <w:rFonts w:ascii="Times New Roman" w:eastAsia="Times New Roman" w:hAnsi="Times New Roman" w:cs="Times New Roman"/>
          <w:sz w:val="24"/>
          <w:szCs w:val="24"/>
        </w:rPr>
        <w:t xml:space="preserve">Prezentul contract se încheie astăzi, </w:t>
      </w:r>
      <w:r w:rsidRPr="00DC4707">
        <w:rPr>
          <w:rFonts w:ascii="Times New Roman" w:eastAsia="Times New Roman" w:hAnsi="Times New Roman" w:cs="Times New Roman"/>
          <w:sz w:val="24"/>
          <w:szCs w:val="24"/>
          <w:u w:val="single"/>
        </w:rPr>
        <w:tab/>
      </w:r>
      <w:r w:rsidRPr="00DC4707">
        <w:rPr>
          <w:rFonts w:ascii="Times New Roman" w:eastAsia="Times New Roman" w:hAnsi="Times New Roman" w:cs="Times New Roman"/>
          <w:sz w:val="24"/>
          <w:szCs w:val="24"/>
          <w:u w:val="single"/>
        </w:rPr>
        <w:tab/>
      </w:r>
      <w:r w:rsidRPr="00DC4707">
        <w:rPr>
          <w:rFonts w:ascii="Times New Roman" w:eastAsia="Times New Roman" w:hAnsi="Times New Roman" w:cs="Times New Roman"/>
          <w:sz w:val="24"/>
          <w:szCs w:val="24"/>
          <w:u w:val="single"/>
        </w:rPr>
        <w:tab/>
      </w:r>
      <w:r w:rsidRPr="00DC4707">
        <w:rPr>
          <w:rFonts w:ascii="Times New Roman" w:eastAsia="Times New Roman" w:hAnsi="Times New Roman" w:cs="Times New Roman"/>
          <w:sz w:val="24"/>
          <w:szCs w:val="24"/>
        </w:rPr>
        <w:t xml:space="preserve">, în două exemplare, câte unul pentru fiecare parte contractantă, un exemplar se păstrează de către universitate, la dosarul personal al studentului, iar al doilea de către acesta. </w:t>
      </w:r>
    </w:p>
    <w:p w:rsidR="00DC4707" w:rsidRPr="00DC4707" w:rsidRDefault="00DC4707" w:rsidP="00DC4707">
      <w:pPr>
        <w:spacing w:after="0" w:line="240" w:lineRule="auto"/>
        <w:ind w:firstLine="720"/>
        <w:jc w:val="both"/>
        <w:rPr>
          <w:rFonts w:ascii="Times New Roman" w:eastAsia="Times New Roman" w:hAnsi="Times New Roman" w:cs="Times New Roman"/>
          <w:sz w:val="24"/>
          <w:szCs w:val="24"/>
        </w:rPr>
      </w:pPr>
      <w:r w:rsidRPr="00DC4707">
        <w:rPr>
          <w:rFonts w:ascii="Times New Roman" w:eastAsia="Times New Roman" w:hAnsi="Times New Roman" w:cs="Times New Roman"/>
          <w:sz w:val="24"/>
          <w:szCs w:val="24"/>
        </w:rPr>
        <w:t>Contractul de studii conține _________ pagini (cu tot cu Anexe).</w:t>
      </w:r>
    </w:p>
    <w:p w:rsidR="00DC4707" w:rsidRPr="00DC4707" w:rsidRDefault="00DC4707" w:rsidP="00DC4707">
      <w:pPr>
        <w:spacing w:after="0" w:line="240" w:lineRule="auto"/>
        <w:jc w:val="both"/>
        <w:rPr>
          <w:rFonts w:ascii="Times New Roman" w:eastAsia="Times New Roman" w:hAnsi="Times New Roman" w:cs="Times New Roman"/>
          <w:sz w:val="24"/>
          <w:szCs w:val="24"/>
        </w:rPr>
      </w:pPr>
    </w:p>
    <w:p w:rsidR="00DC4707" w:rsidRPr="00DC4707" w:rsidRDefault="00DC4707" w:rsidP="00DC4707">
      <w:pPr>
        <w:spacing w:after="0" w:line="240" w:lineRule="auto"/>
        <w:jc w:val="both"/>
        <w:rPr>
          <w:rFonts w:ascii="Times New Roman" w:eastAsia="Times New Roman" w:hAnsi="Times New Roman" w:cs="Times New Roman"/>
          <w:b/>
          <w:smallCaps/>
          <w:sz w:val="24"/>
          <w:szCs w:val="24"/>
        </w:rPr>
      </w:pPr>
      <w:bookmarkStart w:id="22" w:name="_Hlk176330974"/>
    </w:p>
    <w:p w:rsidR="00DC4707" w:rsidRPr="00DC4707" w:rsidRDefault="00DC4707" w:rsidP="00DC4707">
      <w:pPr>
        <w:spacing w:after="0" w:line="240" w:lineRule="auto"/>
        <w:jc w:val="both"/>
        <w:rPr>
          <w:rFonts w:ascii="Times New Roman" w:eastAsia="Times New Roman" w:hAnsi="Times New Roman" w:cs="Times New Roman"/>
          <w:b/>
          <w:sz w:val="24"/>
          <w:szCs w:val="24"/>
        </w:rPr>
      </w:pPr>
      <w:r w:rsidRPr="00DC4707">
        <w:rPr>
          <w:rFonts w:ascii="Times New Roman" w:eastAsia="Times New Roman" w:hAnsi="Times New Roman" w:cs="Times New Roman"/>
          <w:b/>
          <w:smallCaps/>
          <w:sz w:val="24"/>
          <w:szCs w:val="24"/>
        </w:rPr>
        <w:t>rector,</w:t>
      </w:r>
      <w:r w:rsidRPr="00DC4707">
        <w:rPr>
          <w:rFonts w:ascii="Times New Roman" w:eastAsia="Times New Roman" w:hAnsi="Times New Roman" w:cs="Times New Roman"/>
          <w:b/>
          <w:smallCaps/>
          <w:sz w:val="24"/>
          <w:szCs w:val="24"/>
        </w:rPr>
        <w:tab/>
      </w:r>
      <w:r w:rsidRPr="00DC4707">
        <w:rPr>
          <w:rFonts w:ascii="Times New Roman" w:eastAsia="Times New Roman" w:hAnsi="Times New Roman" w:cs="Times New Roman"/>
          <w:b/>
          <w:smallCaps/>
          <w:sz w:val="24"/>
          <w:szCs w:val="24"/>
        </w:rPr>
        <w:tab/>
      </w:r>
      <w:r w:rsidRPr="00DC4707">
        <w:rPr>
          <w:rFonts w:ascii="Times New Roman" w:eastAsia="Times New Roman" w:hAnsi="Times New Roman" w:cs="Times New Roman"/>
          <w:b/>
          <w:smallCaps/>
          <w:sz w:val="24"/>
          <w:szCs w:val="24"/>
        </w:rPr>
        <w:tab/>
      </w:r>
      <w:r w:rsidRPr="00DC4707">
        <w:rPr>
          <w:rFonts w:ascii="Times New Roman" w:eastAsia="Times New Roman" w:hAnsi="Times New Roman" w:cs="Times New Roman"/>
          <w:b/>
          <w:smallCaps/>
          <w:sz w:val="24"/>
          <w:szCs w:val="24"/>
        </w:rPr>
        <w:tab/>
      </w:r>
      <w:r w:rsidRPr="00DC4707">
        <w:rPr>
          <w:rFonts w:ascii="Times New Roman" w:eastAsia="Times New Roman" w:hAnsi="Times New Roman" w:cs="Times New Roman"/>
          <w:b/>
          <w:smallCaps/>
          <w:sz w:val="24"/>
          <w:szCs w:val="24"/>
        </w:rPr>
        <w:tab/>
      </w:r>
      <w:r w:rsidRPr="00DC4707">
        <w:rPr>
          <w:rFonts w:ascii="Times New Roman" w:eastAsia="Times New Roman" w:hAnsi="Times New Roman" w:cs="Times New Roman"/>
          <w:b/>
          <w:smallCaps/>
          <w:sz w:val="24"/>
          <w:szCs w:val="24"/>
        </w:rPr>
        <w:tab/>
      </w:r>
      <w:r w:rsidRPr="00DC4707">
        <w:rPr>
          <w:rFonts w:ascii="Times New Roman" w:eastAsia="Times New Roman" w:hAnsi="Times New Roman" w:cs="Times New Roman"/>
          <w:b/>
          <w:smallCaps/>
          <w:sz w:val="24"/>
          <w:szCs w:val="24"/>
        </w:rPr>
        <w:tab/>
      </w:r>
      <w:r w:rsidRPr="00DC4707">
        <w:rPr>
          <w:rFonts w:ascii="Times New Roman" w:eastAsia="Times New Roman" w:hAnsi="Times New Roman" w:cs="Times New Roman"/>
          <w:b/>
          <w:smallCaps/>
          <w:sz w:val="24"/>
          <w:szCs w:val="24"/>
        </w:rPr>
        <w:tab/>
      </w:r>
      <w:r w:rsidRPr="00DC4707">
        <w:rPr>
          <w:rFonts w:ascii="Times New Roman" w:eastAsia="Times New Roman" w:hAnsi="Times New Roman" w:cs="Times New Roman"/>
          <w:b/>
          <w:bCs/>
          <w:sz w:val="24"/>
          <w:szCs w:val="24"/>
        </w:rPr>
        <w:t>Student</w:t>
      </w:r>
      <w:r w:rsidRPr="00DC4707">
        <w:rPr>
          <w:rFonts w:ascii="Times New Roman" w:eastAsia="Times New Roman" w:hAnsi="Times New Roman" w:cs="Times New Roman"/>
          <w:b/>
          <w:sz w:val="24"/>
          <w:szCs w:val="24"/>
        </w:rPr>
        <w:t>,</w:t>
      </w:r>
    </w:p>
    <w:p w:rsidR="00DC4707" w:rsidRPr="00DC4707" w:rsidRDefault="00DC4707" w:rsidP="00DC4707">
      <w:pPr>
        <w:spacing w:after="0" w:line="240" w:lineRule="auto"/>
        <w:rPr>
          <w:rFonts w:ascii="Times New Roman" w:eastAsia="Times New Roman" w:hAnsi="Times New Roman" w:cs="Times New Roman"/>
          <w:b/>
          <w:sz w:val="24"/>
          <w:szCs w:val="24"/>
        </w:rPr>
      </w:pPr>
      <w:r w:rsidRPr="00DC4707">
        <w:rPr>
          <w:rFonts w:ascii="Times New Roman" w:eastAsia="Times New Roman" w:hAnsi="Times New Roman" w:cs="Times New Roman"/>
          <w:b/>
          <w:sz w:val="24"/>
          <w:szCs w:val="24"/>
        </w:rPr>
        <w:tab/>
      </w:r>
      <w:r w:rsidRPr="00DC4707">
        <w:rPr>
          <w:rFonts w:ascii="Times New Roman" w:eastAsia="Times New Roman" w:hAnsi="Times New Roman" w:cs="Times New Roman"/>
          <w:b/>
          <w:sz w:val="24"/>
          <w:szCs w:val="24"/>
        </w:rPr>
        <w:tab/>
      </w:r>
      <w:r w:rsidRPr="00DC4707">
        <w:rPr>
          <w:rFonts w:ascii="Times New Roman" w:eastAsia="Times New Roman" w:hAnsi="Times New Roman" w:cs="Times New Roman"/>
          <w:b/>
          <w:sz w:val="24"/>
          <w:szCs w:val="24"/>
        </w:rPr>
        <w:tab/>
      </w:r>
      <w:r w:rsidRPr="00DC4707">
        <w:rPr>
          <w:rFonts w:ascii="Times New Roman" w:eastAsia="Times New Roman" w:hAnsi="Times New Roman" w:cs="Times New Roman"/>
          <w:b/>
          <w:sz w:val="24"/>
          <w:szCs w:val="24"/>
        </w:rPr>
        <w:tab/>
      </w:r>
      <w:r w:rsidRPr="00DC4707">
        <w:rPr>
          <w:rFonts w:ascii="Times New Roman" w:eastAsia="Times New Roman" w:hAnsi="Times New Roman" w:cs="Times New Roman"/>
          <w:b/>
          <w:sz w:val="24"/>
          <w:szCs w:val="24"/>
        </w:rPr>
        <w:tab/>
      </w:r>
      <w:r w:rsidRPr="00DC4707">
        <w:rPr>
          <w:rFonts w:ascii="Times New Roman" w:eastAsia="Times New Roman" w:hAnsi="Times New Roman" w:cs="Times New Roman"/>
          <w:b/>
          <w:sz w:val="24"/>
          <w:szCs w:val="24"/>
        </w:rPr>
        <w:tab/>
      </w:r>
      <w:r w:rsidRPr="00DC4707">
        <w:rPr>
          <w:rFonts w:ascii="Times New Roman" w:eastAsia="Times New Roman" w:hAnsi="Times New Roman" w:cs="Times New Roman"/>
          <w:b/>
          <w:sz w:val="24"/>
          <w:szCs w:val="24"/>
        </w:rPr>
        <w:tab/>
      </w:r>
      <w:r w:rsidRPr="00DC4707">
        <w:rPr>
          <w:rFonts w:ascii="Times New Roman" w:eastAsia="Times New Roman" w:hAnsi="Times New Roman" w:cs="Times New Roman"/>
          <w:b/>
          <w:sz w:val="24"/>
          <w:szCs w:val="24"/>
        </w:rPr>
        <w:tab/>
      </w:r>
    </w:p>
    <w:p w:rsidR="00DC4707" w:rsidRPr="00DC4707" w:rsidRDefault="00DC4707" w:rsidP="00DC4707">
      <w:pPr>
        <w:spacing w:after="0" w:line="240" w:lineRule="auto"/>
        <w:rPr>
          <w:rFonts w:ascii="Times New Roman" w:eastAsia="Times New Roman" w:hAnsi="Times New Roman" w:cs="Times New Roman"/>
          <w:b/>
          <w:sz w:val="24"/>
          <w:szCs w:val="24"/>
        </w:rPr>
      </w:pPr>
      <w:r w:rsidRPr="00DC4707">
        <w:rPr>
          <w:rFonts w:ascii="Times New Roman" w:eastAsia="Times New Roman" w:hAnsi="Times New Roman" w:cs="Times New Roman"/>
          <w:sz w:val="24"/>
          <w:szCs w:val="24"/>
        </w:rPr>
        <w:t xml:space="preserve">Conf.univ.dr. Teodor-Florin </w:t>
      </w:r>
      <w:r w:rsidRPr="00DC4707">
        <w:rPr>
          <w:rFonts w:ascii="Times New Roman" w:eastAsia="Times New Roman" w:hAnsi="Times New Roman" w:cs="Times New Roman"/>
          <w:b/>
          <w:bCs/>
          <w:sz w:val="24"/>
          <w:szCs w:val="24"/>
        </w:rPr>
        <w:t>CILAN</w:t>
      </w:r>
      <w:r w:rsidRPr="00DC4707">
        <w:rPr>
          <w:rFonts w:ascii="Times New Roman" w:eastAsia="Times New Roman" w:hAnsi="Times New Roman" w:cs="Times New Roman"/>
          <w:b/>
          <w:sz w:val="24"/>
          <w:szCs w:val="24"/>
        </w:rPr>
        <w:tab/>
      </w:r>
      <w:r w:rsidRPr="00DC4707">
        <w:rPr>
          <w:rFonts w:ascii="Times New Roman" w:eastAsia="Times New Roman" w:hAnsi="Times New Roman" w:cs="Times New Roman"/>
          <w:b/>
          <w:sz w:val="24"/>
          <w:szCs w:val="24"/>
        </w:rPr>
        <w:tab/>
        <w:t xml:space="preserve">                    Num</w:t>
      </w:r>
      <w:r>
        <w:rPr>
          <w:rFonts w:ascii="Times New Roman" w:eastAsia="Times New Roman" w:hAnsi="Times New Roman" w:cs="Times New Roman"/>
          <w:b/>
          <w:sz w:val="24"/>
          <w:szCs w:val="24"/>
        </w:rPr>
        <w:t>ele și prenumele __________</w:t>
      </w:r>
    </w:p>
    <w:p w:rsidR="00DC4707" w:rsidRDefault="00DC4707" w:rsidP="00DC4707">
      <w:pPr>
        <w:spacing w:after="0" w:line="240" w:lineRule="auto"/>
        <w:jc w:val="both"/>
        <w:rPr>
          <w:rFonts w:ascii="Times New Roman" w:eastAsia="Times New Roman" w:hAnsi="Times New Roman" w:cs="Times New Roman"/>
          <w:b/>
          <w:sz w:val="24"/>
          <w:szCs w:val="24"/>
        </w:rPr>
      </w:pPr>
    </w:p>
    <w:p w:rsidR="00DC4707" w:rsidRPr="00DC4707" w:rsidRDefault="004A7705" w:rsidP="00DC470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w:t>
      </w:r>
      <w:r w:rsidR="00DC4707" w:rsidRPr="00DC4707">
        <w:rPr>
          <w:rFonts w:ascii="Times New Roman" w:eastAsia="Times New Roman" w:hAnsi="Times New Roman" w:cs="Times New Roman"/>
          <w:b/>
          <w:sz w:val="24"/>
          <w:szCs w:val="24"/>
        </w:rPr>
        <w:t>____</w:t>
      </w:r>
      <w:r w:rsidR="00DC4707" w:rsidRPr="00DC4707">
        <w:rPr>
          <w:rFonts w:ascii="Times New Roman" w:eastAsia="Times New Roman" w:hAnsi="Times New Roman" w:cs="Times New Roman"/>
          <w:b/>
          <w:sz w:val="24"/>
          <w:szCs w:val="24"/>
        </w:rPr>
        <w:tab/>
      </w:r>
      <w:r w:rsidR="00DC4707" w:rsidRPr="00DC4707">
        <w:rPr>
          <w:rFonts w:ascii="Times New Roman" w:eastAsia="Times New Roman" w:hAnsi="Times New Roman" w:cs="Times New Roman"/>
          <w:b/>
          <w:sz w:val="24"/>
          <w:szCs w:val="24"/>
        </w:rPr>
        <w:tab/>
      </w:r>
      <w:r w:rsidR="00DC4707" w:rsidRPr="00DC4707">
        <w:rPr>
          <w:rFonts w:ascii="Times New Roman" w:eastAsia="Times New Roman" w:hAnsi="Times New Roman" w:cs="Times New Roman"/>
          <w:b/>
          <w:sz w:val="24"/>
          <w:szCs w:val="24"/>
        </w:rPr>
        <w:tab/>
        <w:t xml:space="preserve">                   Semnătură </w:t>
      </w:r>
      <w:r w:rsidR="00DC47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_________________</w:t>
      </w:r>
      <w:r w:rsidR="00DC4707">
        <w:rPr>
          <w:rFonts w:ascii="Times New Roman" w:eastAsia="Times New Roman" w:hAnsi="Times New Roman" w:cs="Times New Roman"/>
          <w:b/>
          <w:sz w:val="24"/>
          <w:szCs w:val="24"/>
        </w:rPr>
        <w:t xml:space="preserve">                     </w:t>
      </w:r>
    </w:p>
    <w:p w:rsidR="00DC4707" w:rsidRPr="00DC4707" w:rsidRDefault="00DC4707" w:rsidP="00DC4707">
      <w:pPr>
        <w:spacing w:after="0" w:line="240" w:lineRule="auto"/>
        <w:jc w:val="both"/>
        <w:rPr>
          <w:rFonts w:ascii="Times New Roman" w:eastAsia="Times New Roman" w:hAnsi="Times New Roman" w:cs="Times New Roman"/>
          <w:b/>
          <w:sz w:val="24"/>
          <w:szCs w:val="24"/>
        </w:rPr>
      </w:pPr>
      <w:r w:rsidRPr="00DC4707">
        <w:rPr>
          <w:rFonts w:ascii="Times New Roman" w:eastAsia="Times New Roman" w:hAnsi="Times New Roman" w:cs="Times New Roman"/>
          <w:b/>
          <w:sz w:val="24"/>
          <w:szCs w:val="24"/>
        </w:rPr>
        <w:tab/>
      </w:r>
      <w:r w:rsidRPr="00DC4707">
        <w:rPr>
          <w:rFonts w:ascii="Times New Roman" w:eastAsia="Times New Roman" w:hAnsi="Times New Roman" w:cs="Times New Roman"/>
          <w:b/>
          <w:sz w:val="24"/>
          <w:szCs w:val="24"/>
        </w:rPr>
        <w:tab/>
      </w:r>
    </w:p>
    <w:p w:rsidR="00DC4707" w:rsidRPr="00DC4707" w:rsidRDefault="00DC4707" w:rsidP="00DC470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C4707" w:rsidRPr="00DC4707" w:rsidRDefault="00DC4707" w:rsidP="00DC4707">
      <w:pPr>
        <w:spacing w:after="0" w:line="240" w:lineRule="auto"/>
        <w:jc w:val="both"/>
        <w:rPr>
          <w:rFonts w:ascii="Times New Roman" w:eastAsia="Times New Roman" w:hAnsi="Times New Roman" w:cs="Times New Roman"/>
          <w:b/>
          <w:sz w:val="24"/>
          <w:szCs w:val="24"/>
        </w:rPr>
      </w:pPr>
    </w:p>
    <w:p w:rsidR="00DC4707" w:rsidRPr="00DC4707" w:rsidRDefault="00DC4707" w:rsidP="00DC4707">
      <w:pPr>
        <w:spacing w:after="0" w:line="240" w:lineRule="auto"/>
        <w:jc w:val="both"/>
        <w:rPr>
          <w:rFonts w:ascii="Times New Roman" w:eastAsia="Times New Roman" w:hAnsi="Times New Roman" w:cs="Times New Roman"/>
          <w:b/>
          <w:smallCaps/>
          <w:sz w:val="24"/>
          <w:szCs w:val="24"/>
        </w:rPr>
      </w:pPr>
      <w:r w:rsidRPr="00DC4707">
        <w:rPr>
          <w:rFonts w:ascii="Times New Roman" w:eastAsia="Times New Roman" w:hAnsi="Times New Roman" w:cs="Times New Roman"/>
          <w:b/>
          <w:smallCaps/>
          <w:sz w:val="24"/>
          <w:szCs w:val="24"/>
        </w:rPr>
        <w:t>decan,</w:t>
      </w:r>
    </w:p>
    <w:p w:rsidR="00DC4707" w:rsidRPr="00DC4707" w:rsidRDefault="00DC4707" w:rsidP="00DC4707">
      <w:pPr>
        <w:spacing w:after="0" w:line="240" w:lineRule="auto"/>
        <w:jc w:val="both"/>
        <w:rPr>
          <w:rFonts w:ascii="Times New Roman" w:eastAsia="Times New Roman" w:hAnsi="Times New Roman" w:cs="Times New Roman"/>
          <w:b/>
          <w:smallCaps/>
          <w:sz w:val="24"/>
          <w:szCs w:val="24"/>
        </w:rPr>
      </w:pPr>
      <w:r w:rsidRPr="00DC4707">
        <w:rPr>
          <w:rFonts w:ascii="Times New Roman" w:eastAsia="Times New Roman" w:hAnsi="Times New Roman" w:cs="Times New Roman"/>
          <w:b/>
          <w:sz w:val="24"/>
          <w:szCs w:val="24"/>
        </w:rPr>
        <w:t>_____________________</w:t>
      </w:r>
    </w:p>
    <w:p w:rsidR="00DC4707" w:rsidRPr="00DC4707" w:rsidRDefault="00DC4707" w:rsidP="00DC4707">
      <w:pPr>
        <w:spacing w:after="0" w:line="240" w:lineRule="auto"/>
        <w:jc w:val="both"/>
        <w:rPr>
          <w:rFonts w:ascii="Times New Roman" w:eastAsia="Times New Roman" w:hAnsi="Times New Roman" w:cs="Times New Roman"/>
          <w:b/>
          <w:caps/>
          <w:sz w:val="24"/>
          <w:szCs w:val="24"/>
        </w:rPr>
      </w:pPr>
    </w:p>
    <w:p w:rsidR="00DC4707" w:rsidRPr="00DC4707" w:rsidRDefault="00DC4707" w:rsidP="00DC4707">
      <w:pPr>
        <w:spacing w:after="0" w:line="240" w:lineRule="auto"/>
        <w:jc w:val="both"/>
        <w:rPr>
          <w:rFonts w:ascii="Times New Roman" w:eastAsia="Times New Roman" w:hAnsi="Times New Roman" w:cs="Times New Roman"/>
          <w:b/>
          <w:caps/>
          <w:sz w:val="24"/>
          <w:szCs w:val="24"/>
        </w:rPr>
      </w:pPr>
    </w:p>
    <w:p w:rsidR="00DC4707" w:rsidRPr="00DC4707" w:rsidRDefault="00DC4707" w:rsidP="00DC4707">
      <w:pPr>
        <w:spacing w:after="0" w:line="240" w:lineRule="auto"/>
        <w:jc w:val="both"/>
        <w:rPr>
          <w:rFonts w:ascii="Times New Roman" w:eastAsia="Times New Roman" w:hAnsi="Times New Roman" w:cs="Times New Roman"/>
          <w:b/>
          <w:caps/>
          <w:sz w:val="24"/>
          <w:szCs w:val="24"/>
        </w:rPr>
      </w:pPr>
      <w:r w:rsidRPr="00DC4707">
        <w:rPr>
          <w:rFonts w:ascii="Times New Roman" w:eastAsia="Times New Roman" w:hAnsi="Times New Roman" w:cs="Times New Roman"/>
          <w:b/>
          <w:caps/>
          <w:sz w:val="24"/>
          <w:szCs w:val="24"/>
        </w:rPr>
        <w:t>Contabil ȘEF,</w:t>
      </w:r>
    </w:p>
    <w:p w:rsidR="00DC4707" w:rsidRPr="00DC4707" w:rsidRDefault="00DC4707" w:rsidP="00DC4707">
      <w:pPr>
        <w:spacing w:after="0" w:line="240" w:lineRule="auto"/>
        <w:jc w:val="both"/>
        <w:rPr>
          <w:rFonts w:ascii="Times New Roman" w:eastAsia="Times New Roman" w:hAnsi="Times New Roman" w:cs="Times New Roman"/>
          <w:b/>
          <w:sz w:val="24"/>
          <w:szCs w:val="24"/>
        </w:rPr>
      </w:pPr>
      <w:r w:rsidRPr="00DC4707">
        <w:rPr>
          <w:rFonts w:ascii="Times New Roman" w:eastAsia="Times New Roman" w:hAnsi="Times New Roman" w:cs="Times New Roman"/>
          <w:bCs/>
          <w:caps/>
          <w:sz w:val="24"/>
          <w:szCs w:val="24"/>
        </w:rPr>
        <w:t>E</w:t>
      </w:r>
      <w:r w:rsidRPr="00DC4707">
        <w:rPr>
          <w:rFonts w:ascii="Times New Roman" w:eastAsia="Times New Roman" w:hAnsi="Times New Roman" w:cs="Times New Roman"/>
          <w:bCs/>
          <w:sz w:val="24"/>
          <w:szCs w:val="24"/>
        </w:rPr>
        <w:t>c. Carmen-Alina</w:t>
      </w:r>
      <w:r w:rsidRPr="00DC4707">
        <w:rPr>
          <w:rFonts w:ascii="Times New Roman" w:eastAsia="Times New Roman" w:hAnsi="Times New Roman" w:cs="Times New Roman"/>
          <w:b/>
          <w:sz w:val="24"/>
          <w:szCs w:val="24"/>
        </w:rPr>
        <w:t xml:space="preserve"> LUCUȚA</w:t>
      </w:r>
    </w:p>
    <w:p w:rsidR="00DC4707" w:rsidRPr="00DC4707" w:rsidRDefault="00DC4707" w:rsidP="00DC4707">
      <w:pPr>
        <w:spacing w:after="0" w:line="240" w:lineRule="auto"/>
        <w:jc w:val="both"/>
        <w:rPr>
          <w:rFonts w:ascii="Times New Roman" w:eastAsia="Times New Roman" w:hAnsi="Times New Roman" w:cs="Times New Roman"/>
          <w:b/>
          <w:sz w:val="24"/>
          <w:szCs w:val="24"/>
        </w:rPr>
      </w:pPr>
      <w:r w:rsidRPr="00DC4707">
        <w:rPr>
          <w:rFonts w:ascii="Times New Roman" w:eastAsia="Times New Roman" w:hAnsi="Times New Roman" w:cs="Times New Roman"/>
          <w:b/>
          <w:sz w:val="24"/>
          <w:szCs w:val="24"/>
        </w:rPr>
        <w:t>_____________________</w:t>
      </w:r>
    </w:p>
    <w:p w:rsidR="00DC4707" w:rsidRPr="00DC4707" w:rsidRDefault="00DC4707" w:rsidP="00DC4707">
      <w:pPr>
        <w:spacing w:after="0" w:line="240" w:lineRule="auto"/>
        <w:jc w:val="both"/>
        <w:rPr>
          <w:rFonts w:ascii="Times New Roman" w:eastAsia="Times New Roman" w:hAnsi="Times New Roman" w:cs="Times New Roman"/>
          <w:b/>
          <w:sz w:val="24"/>
          <w:szCs w:val="24"/>
        </w:rPr>
      </w:pPr>
    </w:p>
    <w:p w:rsidR="00DC4707" w:rsidRPr="00DC4707" w:rsidRDefault="00DC4707" w:rsidP="00DC4707">
      <w:pPr>
        <w:spacing w:after="0" w:line="240" w:lineRule="auto"/>
        <w:rPr>
          <w:rFonts w:ascii="Times New Roman" w:eastAsia="Times New Roman" w:hAnsi="Times New Roman" w:cs="Times New Roman"/>
          <w:b/>
          <w:sz w:val="24"/>
          <w:szCs w:val="24"/>
        </w:rPr>
      </w:pPr>
      <w:r w:rsidRPr="00DC4707">
        <w:rPr>
          <w:rFonts w:ascii="Times New Roman" w:eastAsia="Times New Roman" w:hAnsi="Times New Roman" w:cs="Times New Roman"/>
          <w:b/>
          <w:sz w:val="24"/>
          <w:szCs w:val="24"/>
        </w:rPr>
        <w:t>Vizat pentru legalitate,</w:t>
      </w:r>
    </w:p>
    <w:p w:rsidR="0051428D" w:rsidRDefault="00DC4707" w:rsidP="004A7705">
      <w:pPr>
        <w:spacing w:after="0" w:line="240" w:lineRule="auto"/>
        <w:jc w:val="both"/>
      </w:pPr>
      <w:r w:rsidRPr="00DC4707">
        <w:rPr>
          <w:rFonts w:ascii="Times New Roman" w:eastAsia="Times New Roman" w:hAnsi="Times New Roman" w:cs="Times New Roman"/>
          <w:b/>
          <w:sz w:val="24"/>
          <w:szCs w:val="24"/>
        </w:rPr>
        <w:t>_____________________</w:t>
      </w:r>
      <w:bookmarkEnd w:id="22"/>
    </w:p>
    <w:sectPr w:rsidR="0051428D" w:rsidSect="0051428D">
      <w:head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E9" w:rsidRDefault="001E70E9" w:rsidP="00DC4707">
      <w:pPr>
        <w:spacing w:after="0" w:line="240" w:lineRule="auto"/>
      </w:pPr>
      <w:r>
        <w:separator/>
      </w:r>
    </w:p>
  </w:endnote>
  <w:endnote w:type="continuationSeparator" w:id="0">
    <w:p w:rsidR="001E70E9" w:rsidRDefault="001E70E9" w:rsidP="00DC4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E9" w:rsidRDefault="001E70E9" w:rsidP="00DC4707">
      <w:pPr>
        <w:spacing w:after="0" w:line="240" w:lineRule="auto"/>
      </w:pPr>
      <w:r>
        <w:separator/>
      </w:r>
    </w:p>
  </w:footnote>
  <w:footnote w:type="continuationSeparator" w:id="0">
    <w:p w:rsidR="001E70E9" w:rsidRDefault="001E70E9" w:rsidP="00DC47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707" w:rsidRPr="00DC4707" w:rsidRDefault="00DC4707" w:rsidP="00DC4707">
    <w:pPr>
      <w:pStyle w:val="Header"/>
      <w:jc w:val="right"/>
      <w:rPr>
        <w:rFonts w:ascii="Arial" w:hAnsi="Arial" w:cs="Arial"/>
        <w:color w:val="0070C0"/>
      </w:rPr>
    </w:pPr>
    <w:r w:rsidRPr="00DC4707">
      <w:rPr>
        <w:rFonts w:ascii="Arial" w:hAnsi="Arial" w:cs="Arial"/>
        <w:color w:val="0070C0"/>
      </w:rPr>
      <w:t>F.PO.03.01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43F02"/>
    <w:multiLevelType w:val="hybridMultilevel"/>
    <w:tmpl w:val="DC5EB28C"/>
    <w:lvl w:ilvl="0" w:tplc="A822A33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rsids>
    <w:rsidRoot w:val="00DC4707"/>
    <w:rsid w:val="001A0DB5"/>
    <w:rsid w:val="001E70E9"/>
    <w:rsid w:val="004A7705"/>
    <w:rsid w:val="0051428D"/>
    <w:rsid w:val="00B54B07"/>
    <w:rsid w:val="00DC470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8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47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4707"/>
  </w:style>
  <w:style w:type="paragraph" w:styleId="Footer">
    <w:name w:val="footer"/>
    <w:basedOn w:val="Normal"/>
    <w:link w:val="FooterChar"/>
    <w:uiPriority w:val="99"/>
    <w:semiHidden/>
    <w:unhideWhenUsed/>
    <w:rsid w:val="00DC47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47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n.uav.ro/documente/Universitate/Calitate/Regulamente-Metodologii-Proceduri-Formulare/Proceduri-operationale/PO-25-Redistribuirea-anuala-a-locurilor-bugetare-ed-II.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av.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n.uav.ro/documente/Universitate/Calitate/Regulamente-Metodologii-Proceduri-Formulare/Proceduri-operationale/PO-25-Redistribuirea-anuala-a-locurilor-bugetare-ed-II.pdf" TargetMode="External"/><Relationship Id="rId5" Type="http://schemas.openxmlformats.org/officeDocument/2006/relationships/footnotes" Target="footnotes.xml"/><Relationship Id="rId10" Type="http://schemas.openxmlformats.org/officeDocument/2006/relationships/hyperlink" Target="http://www.uav.ro" TargetMode="External"/><Relationship Id="rId4" Type="http://schemas.openxmlformats.org/officeDocument/2006/relationships/webSettings" Target="webSettings.xml"/><Relationship Id="rId9" Type="http://schemas.openxmlformats.org/officeDocument/2006/relationships/hyperlink" Target="https://cdn.uav.ro/documente/Universitate/Calitate/Regulamente-Metodologii-Proceduri-Formulare/Proceduri-operationale/PO-25-Redistribuirea-anuala-a-locurilor-bugetare-ed-II.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4304</Words>
  <Characters>24965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2025-07-23T11:31:00Z</dcterms:created>
  <dcterms:modified xsi:type="dcterms:W3CDTF">2025-07-23T11:51:00Z</dcterms:modified>
</cp:coreProperties>
</file>