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D3" w:rsidRDefault="00CF5FD3" w:rsidP="00CF5FD3">
      <w:pPr>
        <w:jc w:val="both"/>
        <w:rPr>
          <w:b/>
          <w:lang w:val="pt-BR"/>
        </w:rPr>
      </w:pPr>
    </w:p>
    <w:p w:rsidR="00CF5FD3" w:rsidRDefault="00CF5FD3" w:rsidP="00CF5FD3">
      <w:pPr>
        <w:jc w:val="both"/>
        <w:rPr>
          <w:b/>
          <w:lang w:val="pt-BR"/>
        </w:rPr>
      </w:pPr>
    </w:p>
    <w:p w:rsidR="00CF5FD3" w:rsidRDefault="00CF5FD3" w:rsidP="00CF5FD3">
      <w:pPr>
        <w:jc w:val="both"/>
        <w:rPr>
          <w:b/>
          <w:lang w:val="pt-BR"/>
        </w:rPr>
      </w:pPr>
    </w:p>
    <w:p w:rsidR="00CF5FD3" w:rsidRDefault="00CF5FD3" w:rsidP="00CF5FD3">
      <w:pPr>
        <w:jc w:val="both"/>
        <w:rPr>
          <w:b/>
          <w:lang w:val="pt-BR"/>
        </w:rPr>
      </w:pPr>
    </w:p>
    <w:p w:rsidR="00CF5FD3" w:rsidRDefault="00CF5FD3" w:rsidP="00CF5FD3">
      <w:pPr>
        <w:jc w:val="both"/>
        <w:rPr>
          <w:b/>
          <w:lang w:val="pt-BR"/>
        </w:rPr>
      </w:pPr>
    </w:p>
    <w:p w:rsidR="00CF5FD3" w:rsidRPr="00AA0449" w:rsidRDefault="00CF5FD3" w:rsidP="00CF5FD3">
      <w:pPr>
        <w:jc w:val="center"/>
        <w:rPr>
          <w:b/>
          <w:lang w:val="pt-BR"/>
        </w:rPr>
      </w:pPr>
    </w:p>
    <w:p w:rsidR="00CF5FD3" w:rsidRPr="00FF08D7" w:rsidRDefault="00CF5FD3" w:rsidP="00CF5FD3">
      <w:pPr>
        <w:jc w:val="center"/>
        <w:rPr>
          <w:b/>
          <w:bCs/>
          <w:sz w:val="28"/>
          <w:lang w:val="pt-BR"/>
        </w:rPr>
      </w:pPr>
      <w:r w:rsidRPr="00FF08D7">
        <w:rPr>
          <w:b/>
          <w:bCs/>
          <w:sz w:val="28"/>
          <w:lang w:val="pt-BR"/>
        </w:rPr>
        <w:t>Registrul de evidenț</w:t>
      </w:r>
      <w:r w:rsidRPr="00FF08D7">
        <w:rPr>
          <w:b/>
          <w:bCs/>
          <w:sz w:val="28"/>
        </w:rPr>
        <w:t>ă al</w:t>
      </w:r>
      <w:r w:rsidRPr="00FF08D7">
        <w:rPr>
          <w:b/>
          <w:bCs/>
          <w:sz w:val="28"/>
          <w:lang w:val="pt-BR"/>
        </w:rPr>
        <w:t xml:space="preserve"> raportărilor</w:t>
      </w:r>
    </w:p>
    <w:p w:rsidR="00CF5FD3" w:rsidRPr="00391F4B" w:rsidRDefault="00CF5FD3" w:rsidP="00CF5FD3">
      <w:pPr>
        <w:jc w:val="center"/>
        <w:rPr>
          <w:b/>
          <w:bCs/>
          <w:lang w:val="pt-BR"/>
        </w:rPr>
      </w:pPr>
      <w:bookmarkStart w:id="0" w:name="_GoBack"/>
      <w:bookmarkEnd w:id="0"/>
    </w:p>
    <w:p w:rsidR="00CF5FD3" w:rsidRPr="00AA0449" w:rsidRDefault="00CF5FD3" w:rsidP="00CF5FD3">
      <w:pPr>
        <w:jc w:val="both"/>
        <w:rPr>
          <w:b/>
          <w:lang w:val="pt-BR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9"/>
        <w:gridCol w:w="1218"/>
        <w:gridCol w:w="632"/>
        <w:gridCol w:w="1523"/>
        <w:gridCol w:w="1096"/>
        <w:gridCol w:w="1841"/>
        <w:gridCol w:w="901"/>
        <w:gridCol w:w="1194"/>
      </w:tblGrid>
      <w:tr w:rsidR="00CF5FD3" w:rsidRPr="00891D51" w:rsidTr="00BB3F90">
        <w:trPr>
          <w:jc w:val="center"/>
        </w:trPr>
        <w:tc>
          <w:tcPr>
            <w:tcW w:w="1509" w:type="dxa"/>
          </w:tcPr>
          <w:p w:rsidR="00CF5FD3" w:rsidRPr="00891D51" w:rsidRDefault="00CF5FD3" w:rsidP="00BB3F90">
            <w:pPr>
              <w:tabs>
                <w:tab w:val="left" w:pos="325"/>
                <w:tab w:val="center" w:pos="590"/>
              </w:tabs>
              <w:jc w:val="center"/>
              <w:rPr>
                <w:bCs/>
              </w:rPr>
            </w:pPr>
            <w:r w:rsidRPr="00891D51">
              <w:rPr>
                <w:bCs/>
                <w:sz w:val="22"/>
                <w:szCs w:val="22"/>
              </w:rPr>
              <w:t>Număr</w:t>
            </w:r>
          </w:p>
          <w:p w:rsidR="00CF5FD3" w:rsidRPr="00891D51" w:rsidRDefault="00CF5FD3" w:rsidP="00BB3F90">
            <w:pPr>
              <w:jc w:val="center"/>
              <w:rPr>
                <w:bCs/>
              </w:rPr>
            </w:pPr>
            <w:r w:rsidRPr="00891D51">
              <w:rPr>
                <w:bCs/>
                <w:sz w:val="22"/>
                <w:szCs w:val="22"/>
              </w:rPr>
              <w:t>curent</w:t>
            </w:r>
          </w:p>
        </w:tc>
        <w:tc>
          <w:tcPr>
            <w:tcW w:w="1218" w:type="dxa"/>
          </w:tcPr>
          <w:p w:rsidR="00CF5FD3" w:rsidRPr="00891D51" w:rsidRDefault="00CF5FD3" w:rsidP="00BB3F90">
            <w:pPr>
              <w:jc w:val="center"/>
              <w:rPr>
                <w:bCs/>
              </w:rPr>
            </w:pPr>
            <w:r w:rsidRPr="00891D51">
              <w:rPr>
                <w:bCs/>
                <w:sz w:val="22"/>
                <w:szCs w:val="22"/>
              </w:rPr>
              <w:t>Număr înregistrare</w:t>
            </w:r>
          </w:p>
        </w:tc>
        <w:tc>
          <w:tcPr>
            <w:tcW w:w="632" w:type="dxa"/>
          </w:tcPr>
          <w:p w:rsidR="00CF5FD3" w:rsidRPr="00891D51" w:rsidRDefault="00CF5FD3" w:rsidP="00BB3F90">
            <w:pPr>
              <w:jc w:val="center"/>
              <w:rPr>
                <w:bCs/>
              </w:rPr>
            </w:pPr>
            <w:r w:rsidRPr="00891D51">
              <w:rPr>
                <w:bCs/>
                <w:sz w:val="22"/>
                <w:szCs w:val="22"/>
              </w:rPr>
              <w:t>Data</w:t>
            </w:r>
          </w:p>
        </w:tc>
        <w:tc>
          <w:tcPr>
            <w:tcW w:w="1523" w:type="dxa"/>
          </w:tcPr>
          <w:p w:rsidR="00CF5FD3" w:rsidRPr="00891D51" w:rsidRDefault="00CF5FD3" w:rsidP="00BB3F90">
            <w:pPr>
              <w:jc w:val="center"/>
              <w:rPr>
                <w:bCs/>
                <w:lang w:val="pt-BR"/>
              </w:rPr>
            </w:pPr>
            <w:r w:rsidRPr="00891D51">
              <w:rPr>
                <w:bCs/>
                <w:sz w:val="22"/>
                <w:szCs w:val="22"/>
                <w:lang w:val="pt-BR"/>
              </w:rPr>
              <w:t>Numele, prenumele și date de contact ale avertizorului / persoana care a sesizat neregularitatea</w:t>
            </w:r>
          </w:p>
        </w:tc>
        <w:tc>
          <w:tcPr>
            <w:tcW w:w="1096" w:type="dxa"/>
          </w:tcPr>
          <w:p w:rsidR="00CF5FD3" w:rsidRPr="00891D51" w:rsidRDefault="00CF5FD3" w:rsidP="00BB3F90">
            <w:pPr>
              <w:jc w:val="center"/>
              <w:rPr>
                <w:bCs/>
                <w:lang w:val="pt-BR"/>
              </w:rPr>
            </w:pPr>
            <w:r w:rsidRPr="00891D51">
              <w:rPr>
                <w:bCs/>
                <w:sz w:val="22"/>
                <w:szCs w:val="22"/>
              </w:rPr>
              <w:t>Neregula semnalată</w:t>
            </w:r>
          </w:p>
        </w:tc>
        <w:tc>
          <w:tcPr>
            <w:tcW w:w="1841" w:type="dxa"/>
          </w:tcPr>
          <w:p w:rsidR="00CF5FD3" w:rsidRPr="00891D51" w:rsidRDefault="00CF5FD3" w:rsidP="00BB3F90">
            <w:pPr>
              <w:pStyle w:val="Default"/>
              <w:jc w:val="center"/>
              <w:rPr>
                <w:sz w:val="22"/>
                <w:szCs w:val="22"/>
              </w:rPr>
            </w:pPr>
            <w:r w:rsidRPr="00891D51">
              <w:rPr>
                <w:sz w:val="22"/>
                <w:szCs w:val="22"/>
              </w:rPr>
              <w:t>Analiză raportare/structură organizatorică</w:t>
            </w:r>
          </w:p>
          <w:p w:rsidR="00CF5FD3" w:rsidRPr="00891D51" w:rsidRDefault="00CF5FD3" w:rsidP="00BB3F90">
            <w:pPr>
              <w:jc w:val="center"/>
              <w:rPr>
                <w:bCs/>
              </w:rPr>
            </w:pPr>
            <w:r w:rsidRPr="00891D51">
              <w:rPr>
                <w:bCs/>
                <w:sz w:val="22"/>
                <w:szCs w:val="22"/>
                <w:lang w:val="pt-BR"/>
              </w:rPr>
              <w:t>(nr.ieșire/data)</w:t>
            </w:r>
          </w:p>
        </w:tc>
        <w:tc>
          <w:tcPr>
            <w:tcW w:w="901" w:type="dxa"/>
          </w:tcPr>
          <w:p w:rsidR="00CF5FD3" w:rsidRPr="00891D51" w:rsidRDefault="00CF5FD3" w:rsidP="00BB3F90">
            <w:pPr>
              <w:pStyle w:val="Default"/>
              <w:jc w:val="center"/>
              <w:rPr>
                <w:sz w:val="22"/>
                <w:szCs w:val="22"/>
              </w:rPr>
            </w:pPr>
            <w:r w:rsidRPr="00891D51">
              <w:rPr>
                <w:sz w:val="22"/>
                <w:szCs w:val="22"/>
              </w:rPr>
              <w:t>Termen de răspuns</w:t>
            </w:r>
          </w:p>
          <w:p w:rsidR="00CF5FD3" w:rsidRPr="00891D51" w:rsidRDefault="00CF5FD3" w:rsidP="00BB3F90">
            <w:pPr>
              <w:jc w:val="center"/>
              <w:rPr>
                <w:bCs/>
              </w:rPr>
            </w:pPr>
          </w:p>
        </w:tc>
        <w:tc>
          <w:tcPr>
            <w:tcW w:w="1194" w:type="dxa"/>
          </w:tcPr>
          <w:p w:rsidR="00CF5FD3" w:rsidRPr="00891D51" w:rsidRDefault="00CF5FD3" w:rsidP="00BB3F90">
            <w:pPr>
              <w:jc w:val="center"/>
              <w:rPr>
                <w:bCs/>
                <w:lang w:val="pt-BR"/>
              </w:rPr>
            </w:pPr>
            <w:r w:rsidRPr="00891D51">
              <w:rPr>
                <w:bCs/>
                <w:sz w:val="22"/>
                <w:szCs w:val="22"/>
              </w:rPr>
              <w:t>Mod de soluționare</w:t>
            </w:r>
          </w:p>
        </w:tc>
      </w:tr>
      <w:tr w:rsidR="00CF5FD3" w:rsidRPr="00891D51" w:rsidTr="00BB3F90">
        <w:trPr>
          <w:jc w:val="center"/>
        </w:trPr>
        <w:tc>
          <w:tcPr>
            <w:tcW w:w="1509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218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632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523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096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841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901" w:type="dxa"/>
          </w:tcPr>
          <w:p w:rsidR="00CF5FD3" w:rsidRPr="00891D51" w:rsidRDefault="00CF5FD3" w:rsidP="00BB3F90">
            <w:pPr>
              <w:pStyle w:val="Default"/>
              <w:jc w:val="both"/>
              <w:rPr>
                <w:b/>
                <w:sz w:val="22"/>
                <w:szCs w:val="22"/>
                <w:lang w:val="pt-BR"/>
              </w:rPr>
            </w:pPr>
          </w:p>
        </w:tc>
        <w:tc>
          <w:tcPr>
            <w:tcW w:w="1194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</w:tr>
      <w:tr w:rsidR="00CF5FD3" w:rsidRPr="00891D51" w:rsidTr="00BB3F90">
        <w:trPr>
          <w:jc w:val="center"/>
        </w:trPr>
        <w:tc>
          <w:tcPr>
            <w:tcW w:w="1509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218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632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523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096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841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901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194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</w:tr>
      <w:tr w:rsidR="00CF5FD3" w:rsidRPr="00891D51" w:rsidTr="00BB3F90">
        <w:trPr>
          <w:jc w:val="center"/>
        </w:trPr>
        <w:tc>
          <w:tcPr>
            <w:tcW w:w="1509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218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632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523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096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841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901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194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</w:tr>
      <w:tr w:rsidR="00CF5FD3" w:rsidRPr="00891D51" w:rsidTr="00BB3F90">
        <w:trPr>
          <w:jc w:val="center"/>
        </w:trPr>
        <w:tc>
          <w:tcPr>
            <w:tcW w:w="1509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218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632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523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096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841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901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  <w:tc>
          <w:tcPr>
            <w:tcW w:w="1194" w:type="dxa"/>
          </w:tcPr>
          <w:p w:rsidR="00CF5FD3" w:rsidRPr="00891D51" w:rsidRDefault="00CF5FD3" w:rsidP="00BB3F90">
            <w:pPr>
              <w:jc w:val="both"/>
              <w:rPr>
                <w:b/>
                <w:lang w:val="pt-BR"/>
              </w:rPr>
            </w:pPr>
          </w:p>
        </w:tc>
      </w:tr>
    </w:tbl>
    <w:p w:rsidR="00BC4841" w:rsidRDefault="00103A2E"/>
    <w:sectPr w:rsidR="00BC4841" w:rsidSect="00F21A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2E" w:rsidRDefault="00103A2E" w:rsidP="00CF5FD3">
      <w:r>
        <w:separator/>
      </w:r>
    </w:p>
  </w:endnote>
  <w:endnote w:type="continuationSeparator" w:id="0">
    <w:p w:rsidR="00103A2E" w:rsidRDefault="00103A2E" w:rsidP="00CF5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2E" w:rsidRDefault="00103A2E" w:rsidP="00CF5FD3">
      <w:r>
        <w:separator/>
      </w:r>
    </w:p>
  </w:footnote>
  <w:footnote w:type="continuationSeparator" w:id="0">
    <w:p w:rsidR="00103A2E" w:rsidRDefault="00103A2E" w:rsidP="00CF5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D3" w:rsidRPr="00CF5FD3" w:rsidRDefault="00CF5FD3" w:rsidP="00CF5FD3">
    <w:pPr>
      <w:pStyle w:val="Header"/>
      <w:jc w:val="right"/>
      <w:rPr>
        <w:rFonts w:ascii="Arial" w:hAnsi="Arial" w:cs="Arial"/>
        <w:b/>
        <w:color w:val="0070C0"/>
        <w:sz w:val="22"/>
        <w:szCs w:val="22"/>
        <w:lang w:val="ro-RO"/>
      </w:rPr>
    </w:pPr>
    <w:r>
      <w:rPr>
        <w:rFonts w:ascii="Arial" w:hAnsi="Arial" w:cs="Arial"/>
        <w:color w:val="0070C0"/>
        <w:sz w:val="22"/>
        <w:szCs w:val="22"/>
        <w:lang w:val="ro-RO"/>
      </w:rPr>
      <w:t>F.PS.06.02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0E57"/>
    <w:multiLevelType w:val="multilevel"/>
    <w:tmpl w:val="AACA7AEE"/>
    <w:lvl w:ilvl="0">
      <w:start w:val="2"/>
      <w:numFmt w:val="decimal"/>
      <w:pStyle w:val="Heading1"/>
      <w:lvlText w:val="%1."/>
      <w:lvlJc w:val="left"/>
      <w:pPr>
        <w:ind w:left="644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FD3"/>
    <w:rsid w:val="00103A2E"/>
    <w:rsid w:val="004E483B"/>
    <w:rsid w:val="008D5324"/>
    <w:rsid w:val="009F5E13"/>
    <w:rsid w:val="00A43920"/>
    <w:rsid w:val="00C809AC"/>
    <w:rsid w:val="00C80B98"/>
    <w:rsid w:val="00CC2E3E"/>
    <w:rsid w:val="00CF5FD3"/>
    <w:rsid w:val="00F21A49"/>
    <w:rsid w:val="00FF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F5FD3"/>
    <w:pPr>
      <w:keepNext/>
      <w:numPr>
        <w:numId w:val="1"/>
      </w:numPr>
      <w:spacing w:before="240" w:after="12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FD3"/>
    <w:rPr>
      <w:rFonts w:ascii="Arial" w:eastAsia="Times New Roman" w:hAnsi="Arial" w:cs="Times New Roman"/>
      <w:b/>
      <w:sz w:val="24"/>
      <w:szCs w:val="24"/>
    </w:rPr>
  </w:style>
  <w:style w:type="paragraph" w:customStyle="1" w:styleId="Default">
    <w:name w:val="Default"/>
    <w:rsid w:val="00CF5F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F5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F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5F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FD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4</cp:revision>
  <dcterms:created xsi:type="dcterms:W3CDTF">2026-05-04T09:01:00Z</dcterms:created>
  <dcterms:modified xsi:type="dcterms:W3CDTF">2026-05-05T11:29:00Z</dcterms:modified>
</cp:coreProperties>
</file>