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CE" w:rsidRPr="009E3548" w:rsidRDefault="009604CE" w:rsidP="009604CE">
      <w:pPr>
        <w:spacing w:after="3" w:line="220" w:lineRule="exact"/>
        <w:ind w:left="780"/>
        <w:jc w:val="both"/>
        <w:rPr>
          <w:rFonts w:ascii="Arial" w:hAnsi="Arial" w:cs="Arial"/>
          <w:lang w:val="ro-RO" w:eastAsia="ro-RO" w:bidi="ro-RO"/>
        </w:rPr>
      </w:pPr>
    </w:p>
    <w:p w:rsidR="009A6E9B" w:rsidRPr="009A6E9B" w:rsidRDefault="009A6E9B" w:rsidP="009A6E9B">
      <w:pPr>
        <w:spacing w:line="360" w:lineRule="auto"/>
        <w:jc w:val="right"/>
        <w:rPr>
          <w:rFonts w:ascii="Arial" w:hAnsi="Arial" w:cs="Arial"/>
        </w:rPr>
      </w:pPr>
      <w:r w:rsidRPr="009A6E9B">
        <w:rPr>
          <w:rFonts w:ascii="Arial" w:hAnsi="Arial" w:cs="Arial"/>
        </w:rPr>
        <w:t>Data: _____________</w:t>
      </w:r>
    </w:p>
    <w:p w:rsidR="009A6E9B" w:rsidRPr="009A6E9B" w:rsidRDefault="009A6E9B" w:rsidP="009A6E9B">
      <w:pPr>
        <w:tabs>
          <w:tab w:val="left" w:leader="underscore" w:pos="4608"/>
          <w:tab w:val="left" w:leader="underscore" w:pos="5959"/>
        </w:tabs>
        <w:spacing w:line="360" w:lineRule="auto"/>
        <w:jc w:val="both"/>
        <w:rPr>
          <w:rFonts w:ascii="Arial" w:hAnsi="Arial" w:cs="Arial"/>
          <w:lang w:val="ro-RO" w:eastAsia="ro-RO" w:bidi="ro-RO"/>
        </w:rPr>
      </w:pPr>
      <w:r w:rsidRPr="009A6E9B">
        <w:rPr>
          <w:rFonts w:ascii="Arial" w:hAnsi="Arial" w:cs="Arial"/>
          <w:lang w:val="ro-RO" w:eastAsia="ro-RO" w:bidi="ro-RO"/>
        </w:rPr>
        <w:t>Examen pentru ocuparea postului poziţia ________________, de</w:t>
      </w:r>
      <w:r w:rsidRPr="009A6E9B">
        <w:rPr>
          <w:rFonts w:ascii="Arial" w:hAnsi="Arial" w:cs="Arial"/>
          <w:lang w:val="ro-RO" w:eastAsia="ro-RO" w:bidi="ro-RO"/>
        </w:rPr>
        <w:tab/>
        <w:t>__________________</w:t>
      </w:r>
    </w:p>
    <w:p w:rsidR="009A6E9B" w:rsidRPr="009A6E9B" w:rsidRDefault="009A6E9B" w:rsidP="009A6E9B">
      <w:pPr>
        <w:tabs>
          <w:tab w:val="left" w:leader="underscore" w:pos="4608"/>
          <w:tab w:val="left" w:leader="underscore" w:pos="5959"/>
        </w:tabs>
        <w:spacing w:line="360" w:lineRule="auto"/>
        <w:jc w:val="both"/>
        <w:rPr>
          <w:rFonts w:ascii="Arial" w:hAnsi="Arial" w:cs="Arial"/>
        </w:rPr>
      </w:pPr>
      <w:r w:rsidRPr="009A6E9B">
        <w:rPr>
          <w:rFonts w:ascii="Arial" w:hAnsi="Arial" w:cs="Arial"/>
          <w:lang w:val="ro-RO" w:eastAsia="ro-RO" w:bidi="ro-RO"/>
        </w:rPr>
        <w:t>Disciplinele: ___________________________________________________</w:t>
      </w:r>
      <w:r>
        <w:rPr>
          <w:rFonts w:ascii="Arial" w:hAnsi="Arial" w:cs="Arial"/>
          <w:lang w:val="ro-RO" w:eastAsia="ro-RO" w:bidi="ro-RO"/>
        </w:rPr>
        <w:t>______</w:t>
      </w:r>
    </w:p>
    <w:p w:rsidR="009A6E9B" w:rsidRPr="009A6E9B" w:rsidRDefault="009A6E9B" w:rsidP="009A6E9B">
      <w:pPr>
        <w:tabs>
          <w:tab w:val="left" w:leader="underscore" w:pos="4199"/>
          <w:tab w:val="left" w:leader="underscore" w:pos="4429"/>
        </w:tabs>
        <w:spacing w:line="360" w:lineRule="auto"/>
        <w:jc w:val="both"/>
        <w:rPr>
          <w:rFonts w:ascii="Arial" w:hAnsi="Arial" w:cs="Arial"/>
        </w:rPr>
      </w:pPr>
      <w:r w:rsidRPr="009A6E9B">
        <w:rPr>
          <w:rFonts w:ascii="Arial" w:hAnsi="Arial" w:cs="Arial"/>
          <w:lang w:val="ro-RO" w:eastAsia="ro-RO" w:bidi="ro-RO"/>
        </w:rPr>
        <w:t>Domeniul ______________</w:t>
      </w:r>
      <w:r>
        <w:rPr>
          <w:rFonts w:ascii="Arial" w:hAnsi="Arial" w:cs="Arial"/>
          <w:lang w:val="ro-RO" w:eastAsia="ro-RO" w:bidi="ro-RO"/>
        </w:rPr>
        <w:t>___________________________</w:t>
      </w:r>
      <w:r w:rsidRPr="009A6E9B">
        <w:rPr>
          <w:rFonts w:ascii="Arial" w:hAnsi="Arial" w:cs="Arial"/>
          <w:lang w:val="ro-RO" w:eastAsia="ro-RO" w:bidi="ro-RO"/>
        </w:rPr>
        <w:t>__________________</w:t>
      </w:r>
    </w:p>
    <w:p w:rsidR="009A6E9B" w:rsidRPr="009A6E9B" w:rsidRDefault="009A6E9B" w:rsidP="009A6E9B">
      <w:pPr>
        <w:tabs>
          <w:tab w:val="left" w:leader="underscore" w:pos="9130"/>
        </w:tabs>
        <w:spacing w:line="276" w:lineRule="auto"/>
        <w:jc w:val="both"/>
        <w:rPr>
          <w:rFonts w:ascii="Arial" w:hAnsi="Arial" w:cs="Arial"/>
        </w:rPr>
      </w:pPr>
      <w:r w:rsidRPr="009A6E9B">
        <w:rPr>
          <w:rFonts w:ascii="Arial" w:hAnsi="Arial" w:cs="Arial"/>
          <w:lang w:val="ro-RO" w:eastAsia="ro-RO" w:bidi="ro-RO"/>
        </w:rPr>
        <w:t xml:space="preserve">de la </w:t>
      </w:r>
      <w:r w:rsidRPr="009A6E9B">
        <w:rPr>
          <w:rFonts w:ascii="Arial" w:eastAsia="Calibri" w:hAnsi="Arial" w:cs="Arial"/>
          <w:bCs/>
          <w:lang w:bidi="ro-RO"/>
        </w:rPr>
        <w:t>Departamentului</w:t>
      </w:r>
      <w:r w:rsidRPr="009A6E9B">
        <w:rPr>
          <w:rFonts w:ascii="Arial" w:eastAsia="Calibri" w:hAnsi="Arial" w:cs="Arial"/>
          <w:bCs/>
          <w:lang w:val="ro-RO" w:bidi="ro-RO"/>
        </w:rPr>
        <w:t>/Institutului de cercetări/Școlii doctorale interdisciplinare</w:t>
      </w:r>
      <w:r w:rsidRPr="009A6E9B">
        <w:rPr>
          <w:rFonts w:ascii="Arial" w:hAnsi="Arial" w:cs="Arial"/>
          <w:lang w:val="ro-RO" w:eastAsia="ro-RO" w:bidi="ro-RO"/>
        </w:rPr>
        <w:t xml:space="preserve"> ____________________________________</w:t>
      </w:r>
      <w:r>
        <w:rPr>
          <w:rFonts w:ascii="Arial" w:hAnsi="Arial" w:cs="Arial"/>
          <w:lang w:val="ro-RO" w:eastAsia="ro-RO" w:bidi="ro-RO"/>
        </w:rPr>
        <w:t>_______________________________</w:t>
      </w:r>
    </w:p>
    <w:p w:rsidR="009A6E9B" w:rsidRPr="009A6E9B" w:rsidRDefault="009A6E9B" w:rsidP="009A6E9B">
      <w:pPr>
        <w:tabs>
          <w:tab w:val="left" w:leader="underscore" w:pos="5096"/>
          <w:tab w:val="left" w:leader="underscore" w:pos="5959"/>
        </w:tabs>
        <w:spacing w:line="360" w:lineRule="auto"/>
        <w:jc w:val="both"/>
        <w:rPr>
          <w:rFonts w:ascii="Arial" w:hAnsi="Arial" w:cs="Arial"/>
        </w:rPr>
      </w:pPr>
      <w:r w:rsidRPr="009A6E9B">
        <w:rPr>
          <w:rFonts w:ascii="Arial" w:hAnsi="Arial" w:cs="Arial"/>
          <w:lang w:val="ro-RO" w:eastAsia="ro-RO" w:bidi="ro-RO"/>
        </w:rPr>
        <w:t>Facultatea</w:t>
      </w:r>
      <w:r w:rsidRPr="009A6E9B">
        <w:rPr>
          <w:rFonts w:ascii="Arial" w:hAnsi="Arial" w:cs="Arial"/>
          <w:lang w:val="ro-RO" w:eastAsia="ro-RO" w:bidi="ro-RO"/>
        </w:rPr>
        <w:tab/>
        <w:t>________</w:t>
      </w:r>
      <w:r>
        <w:rPr>
          <w:rFonts w:ascii="Arial" w:hAnsi="Arial" w:cs="Arial"/>
          <w:lang w:val="ro-RO" w:eastAsia="ro-RO" w:bidi="ro-RO"/>
        </w:rPr>
        <w:t>____________________</w:t>
      </w:r>
    </w:p>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Universitatea „Aurel Vlaicu” din Arad</w:t>
      </w:r>
    </w:p>
    <w:p w:rsidR="009A6E9B" w:rsidRPr="009A6E9B" w:rsidRDefault="009A6E9B" w:rsidP="009A6E9B">
      <w:pPr>
        <w:tabs>
          <w:tab w:val="left" w:leader="underscore" w:pos="5582"/>
        </w:tabs>
        <w:spacing w:line="360" w:lineRule="auto"/>
        <w:jc w:val="both"/>
        <w:rPr>
          <w:rFonts w:ascii="Arial" w:hAnsi="Arial" w:cs="Arial"/>
          <w:lang w:val="ro-RO" w:eastAsia="ro-RO" w:bidi="ro-RO"/>
        </w:rPr>
      </w:pPr>
      <w:r w:rsidRPr="009A6E9B">
        <w:rPr>
          <w:rFonts w:ascii="Arial" w:hAnsi="Arial" w:cs="Arial"/>
          <w:lang w:val="ro-RO" w:eastAsia="ro-RO" w:bidi="ro-RO"/>
        </w:rPr>
        <w:t>Postul a fost  publicat pe pagina principală a site-ului web al U.A.V. şi pe site-ul web specializat administrat de Ministerul Educaţiei Naţionale în terme</w:t>
      </w:r>
      <w:r>
        <w:rPr>
          <w:rFonts w:ascii="Arial" w:hAnsi="Arial" w:cs="Arial"/>
          <w:lang w:val="ro-RO" w:eastAsia="ro-RO" w:bidi="ro-RO"/>
        </w:rPr>
        <w:t>n</w:t>
      </w:r>
      <w:r w:rsidRPr="009A6E9B">
        <w:rPr>
          <w:rFonts w:ascii="Arial" w:hAnsi="Arial" w:cs="Arial"/>
          <w:lang w:val="ro-RO" w:eastAsia="ro-RO" w:bidi="ro-RO"/>
        </w:rPr>
        <w:t xml:space="preserve">ul legal </w:t>
      </w:r>
    </w:p>
    <w:p w:rsidR="009A6E9B" w:rsidRPr="009A6E9B" w:rsidRDefault="009A6E9B" w:rsidP="009A6E9B">
      <w:pPr>
        <w:tabs>
          <w:tab w:val="left" w:leader="underscore" w:pos="5582"/>
        </w:tabs>
        <w:spacing w:line="360" w:lineRule="auto"/>
        <w:jc w:val="both"/>
        <w:rPr>
          <w:rFonts w:ascii="Arial" w:hAnsi="Arial" w:cs="Arial"/>
          <w:lang w:val="ro-RO" w:eastAsia="ro-RO" w:bidi="ro-RO"/>
        </w:rPr>
      </w:pPr>
      <w:r w:rsidRPr="009A6E9B">
        <w:rPr>
          <w:rFonts w:ascii="Arial" w:hAnsi="Arial" w:cs="Arial"/>
          <w:lang w:val="ro-RO" w:eastAsia="ro-RO" w:bidi="ro-RO"/>
        </w:rPr>
        <w:t>Comisia de examen, aprobată prin hotărârea Senatului U.A.V. nr. _____ din ______ şi numită prin Decizia Rectorului UAV  nr. ________ din ____________ U.A.V. este constituită din :</w:t>
      </w:r>
    </w:p>
    <w:tbl>
      <w:tblPr>
        <w:tblOverlap w:val="never"/>
        <w:tblW w:w="0" w:type="auto"/>
        <w:jc w:val="center"/>
        <w:tblLayout w:type="fixed"/>
        <w:tblCellMar>
          <w:left w:w="10" w:type="dxa"/>
          <w:right w:w="10" w:type="dxa"/>
        </w:tblCellMar>
        <w:tblLook w:val="04A0"/>
      </w:tblPr>
      <w:tblGrid>
        <w:gridCol w:w="2078"/>
        <w:gridCol w:w="4982"/>
      </w:tblGrid>
      <w:tr w:rsidR="009A6E9B" w:rsidRPr="009A6E9B" w:rsidTr="004208B5">
        <w:tblPrEx>
          <w:tblCellMar>
            <w:top w:w="0" w:type="dxa"/>
            <w:bottom w:w="0" w:type="dxa"/>
          </w:tblCellMar>
        </w:tblPrEx>
        <w:trPr>
          <w:trHeight w:hRule="exact" w:val="285"/>
          <w:jc w:val="center"/>
        </w:trPr>
        <w:tc>
          <w:tcPr>
            <w:tcW w:w="2078" w:type="dxa"/>
            <w:shd w:val="clear" w:color="auto" w:fill="FFFFFF"/>
            <w:vAlign w:val="bottom"/>
          </w:tcPr>
          <w:p w:rsidR="009A6E9B" w:rsidRPr="009A6E9B" w:rsidRDefault="009A6E9B" w:rsidP="009A6E9B">
            <w:pPr>
              <w:numPr>
                <w:ilvl w:val="0"/>
                <w:numId w:val="9"/>
              </w:numPr>
              <w:jc w:val="both"/>
              <w:rPr>
                <w:rFonts w:ascii="Arial" w:hAnsi="Arial" w:cs="Arial"/>
              </w:rPr>
            </w:pPr>
            <w:r w:rsidRPr="009A6E9B">
              <w:rPr>
                <w:rFonts w:ascii="Arial" w:eastAsia="Calibri" w:hAnsi="Arial" w:cs="Arial"/>
                <w:b/>
                <w:bCs/>
                <w:lang w:val="ro-RO" w:eastAsia="ro-RO" w:bidi="ro-RO"/>
              </w:rPr>
              <w:t>________________</w:t>
            </w:r>
          </w:p>
        </w:tc>
        <w:tc>
          <w:tcPr>
            <w:tcW w:w="4982" w:type="dxa"/>
            <w:shd w:val="clear" w:color="auto" w:fill="FFFFFF"/>
            <w:vAlign w:val="bottom"/>
          </w:tcPr>
          <w:p w:rsidR="009A6E9B" w:rsidRPr="009A6E9B" w:rsidRDefault="009A6E9B" w:rsidP="009A6E9B">
            <w:pPr>
              <w:jc w:val="both"/>
              <w:rPr>
                <w:rFonts w:ascii="Arial" w:hAnsi="Arial" w:cs="Arial"/>
              </w:rPr>
            </w:pPr>
            <w:r w:rsidRPr="009A6E9B">
              <w:rPr>
                <w:rFonts w:ascii="Arial" w:hAnsi="Arial" w:cs="Arial"/>
              </w:rPr>
              <w:t xml:space="preserve">                       </w:t>
            </w:r>
            <w:r w:rsidRPr="009A6E9B">
              <w:rPr>
                <w:rFonts w:ascii="Arial" w:hAnsi="Arial" w:cs="Arial"/>
                <w:lang w:val="ro-RO" w:eastAsia="ro-RO" w:bidi="ro-RO"/>
              </w:rPr>
              <w:t xml:space="preserve">titular la </w:t>
            </w:r>
            <w:r w:rsidRPr="009A6E9B">
              <w:rPr>
                <w:rFonts w:ascii="Arial" w:eastAsia="Calibri" w:hAnsi="Arial" w:cs="Arial"/>
                <w:b/>
                <w:bCs/>
                <w:lang w:val="ro-RO" w:eastAsia="ro-RO" w:bidi="ro-RO"/>
              </w:rPr>
              <w:t>________________</w:t>
            </w:r>
          </w:p>
        </w:tc>
      </w:tr>
      <w:tr w:rsidR="009A6E9B" w:rsidRPr="009A6E9B" w:rsidTr="004208B5">
        <w:tblPrEx>
          <w:tblCellMar>
            <w:top w:w="0" w:type="dxa"/>
            <w:bottom w:w="0" w:type="dxa"/>
          </w:tblCellMar>
        </w:tblPrEx>
        <w:trPr>
          <w:trHeight w:hRule="exact" w:val="274"/>
          <w:jc w:val="center"/>
        </w:trPr>
        <w:tc>
          <w:tcPr>
            <w:tcW w:w="2078" w:type="dxa"/>
            <w:shd w:val="clear" w:color="auto" w:fill="FFFFFF"/>
            <w:vAlign w:val="bottom"/>
          </w:tcPr>
          <w:p w:rsidR="009A6E9B" w:rsidRPr="009A6E9B" w:rsidRDefault="009A6E9B" w:rsidP="009A6E9B">
            <w:pPr>
              <w:numPr>
                <w:ilvl w:val="0"/>
                <w:numId w:val="9"/>
              </w:numPr>
              <w:jc w:val="both"/>
              <w:rPr>
                <w:rFonts w:ascii="Arial" w:hAnsi="Arial" w:cs="Arial"/>
              </w:rPr>
            </w:pPr>
            <w:r w:rsidRPr="009A6E9B">
              <w:rPr>
                <w:rFonts w:ascii="Arial" w:eastAsia="Calibri" w:hAnsi="Arial" w:cs="Arial"/>
                <w:b/>
                <w:bCs/>
                <w:lang w:val="ro-RO" w:eastAsia="ro-RO" w:bidi="ro-RO"/>
              </w:rPr>
              <w:t>________________</w:t>
            </w:r>
          </w:p>
        </w:tc>
        <w:tc>
          <w:tcPr>
            <w:tcW w:w="4982" w:type="dxa"/>
            <w:shd w:val="clear" w:color="auto" w:fill="FFFFFF"/>
            <w:vAlign w:val="bottom"/>
          </w:tcPr>
          <w:p w:rsidR="009A6E9B" w:rsidRPr="009A6E9B" w:rsidRDefault="009A6E9B" w:rsidP="009A6E9B">
            <w:pPr>
              <w:ind w:left="1520"/>
              <w:jc w:val="both"/>
              <w:rPr>
                <w:rFonts w:ascii="Arial" w:hAnsi="Arial" w:cs="Arial"/>
              </w:rPr>
            </w:pPr>
            <w:r w:rsidRPr="009A6E9B">
              <w:rPr>
                <w:rFonts w:ascii="Arial" w:hAnsi="Arial" w:cs="Arial"/>
                <w:lang w:val="ro-RO" w:eastAsia="ro-RO" w:bidi="ro-RO"/>
              </w:rPr>
              <w:t xml:space="preserve">titular la </w:t>
            </w:r>
            <w:r w:rsidRPr="009A6E9B">
              <w:rPr>
                <w:rFonts w:ascii="Arial" w:eastAsia="Calibri" w:hAnsi="Arial" w:cs="Arial"/>
                <w:b/>
                <w:bCs/>
                <w:lang w:val="ro-RO" w:eastAsia="ro-RO" w:bidi="ro-RO"/>
              </w:rPr>
              <w:t>________________</w:t>
            </w:r>
          </w:p>
        </w:tc>
      </w:tr>
      <w:tr w:rsidR="009A6E9B" w:rsidRPr="009A6E9B" w:rsidTr="004208B5">
        <w:tblPrEx>
          <w:tblCellMar>
            <w:top w:w="0" w:type="dxa"/>
            <w:bottom w:w="0" w:type="dxa"/>
          </w:tblCellMar>
        </w:tblPrEx>
        <w:trPr>
          <w:trHeight w:hRule="exact" w:val="274"/>
          <w:jc w:val="center"/>
        </w:trPr>
        <w:tc>
          <w:tcPr>
            <w:tcW w:w="2078" w:type="dxa"/>
            <w:shd w:val="clear" w:color="auto" w:fill="FFFFFF"/>
            <w:vAlign w:val="bottom"/>
          </w:tcPr>
          <w:p w:rsidR="009A6E9B" w:rsidRPr="009A6E9B" w:rsidRDefault="009A6E9B" w:rsidP="009A6E9B">
            <w:pPr>
              <w:numPr>
                <w:ilvl w:val="0"/>
                <w:numId w:val="9"/>
              </w:numPr>
              <w:jc w:val="both"/>
              <w:rPr>
                <w:rFonts w:ascii="Arial" w:hAnsi="Arial" w:cs="Arial"/>
              </w:rPr>
            </w:pPr>
            <w:r w:rsidRPr="009A6E9B">
              <w:rPr>
                <w:rFonts w:ascii="Arial" w:eastAsia="Calibri" w:hAnsi="Arial" w:cs="Arial"/>
                <w:b/>
                <w:bCs/>
                <w:lang w:val="ro-RO" w:eastAsia="ro-RO" w:bidi="ro-RO"/>
              </w:rPr>
              <w:t>________________</w:t>
            </w:r>
          </w:p>
        </w:tc>
        <w:tc>
          <w:tcPr>
            <w:tcW w:w="4982" w:type="dxa"/>
            <w:shd w:val="clear" w:color="auto" w:fill="FFFFFF"/>
            <w:vAlign w:val="bottom"/>
          </w:tcPr>
          <w:p w:rsidR="009A6E9B" w:rsidRPr="009A6E9B" w:rsidRDefault="009A6E9B" w:rsidP="009A6E9B">
            <w:pPr>
              <w:ind w:left="1520"/>
              <w:jc w:val="both"/>
              <w:rPr>
                <w:rFonts w:ascii="Arial" w:hAnsi="Arial" w:cs="Arial"/>
              </w:rPr>
            </w:pPr>
            <w:r w:rsidRPr="009A6E9B">
              <w:rPr>
                <w:rFonts w:ascii="Arial" w:hAnsi="Arial" w:cs="Arial"/>
                <w:lang w:val="ro-RO" w:eastAsia="ro-RO" w:bidi="ro-RO"/>
              </w:rPr>
              <w:t xml:space="preserve">titular la. </w:t>
            </w:r>
            <w:r w:rsidRPr="009A6E9B">
              <w:rPr>
                <w:rFonts w:ascii="Arial" w:eastAsia="Calibri" w:hAnsi="Arial" w:cs="Arial"/>
                <w:b/>
                <w:bCs/>
                <w:lang w:val="ro-RO" w:eastAsia="ro-RO" w:bidi="ro-RO"/>
              </w:rPr>
              <w:t>________________</w:t>
            </w:r>
          </w:p>
        </w:tc>
      </w:tr>
      <w:tr w:rsidR="009A6E9B" w:rsidRPr="009A6E9B" w:rsidTr="004208B5">
        <w:tblPrEx>
          <w:tblCellMar>
            <w:top w:w="0" w:type="dxa"/>
            <w:bottom w:w="0" w:type="dxa"/>
          </w:tblCellMar>
        </w:tblPrEx>
        <w:trPr>
          <w:trHeight w:hRule="exact" w:val="278"/>
          <w:jc w:val="center"/>
        </w:trPr>
        <w:tc>
          <w:tcPr>
            <w:tcW w:w="2078" w:type="dxa"/>
            <w:shd w:val="clear" w:color="auto" w:fill="FFFFFF"/>
            <w:vAlign w:val="bottom"/>
          </w:tcPr>
          <w:p w:rsidR="009A6E9B" w:rsidRPr="009A6E9B" w:rsidRDefault="009A6E9B" w:rsidP="009A6E9B">
            <w:pPr>
              <w:numPr>
                <w:ilvl w:val="0"/>
                <w:numId w:val="9"/>
              </w:numPr>
              <w:jc w:val="both"/>
              <w:rPr>
                <w:rFonts w:ascii="Arial" w:hAnsi="Arial" w:cs="Arial"/>
              </w:rPr>
            </w:pPr>
            <w:r w:rsidRPr="009A6E9B">
              <w:rPr>
                <w:rFonts w:ascii="Arial" w:eastAsia="Calibri" w:hAnsi="Arial" w:cs="Arial"/>
                <w:b/>
                <w:bCs/>
                <w:lang w:val="ro-RO" w:eastAsia="ro-RO" w:bidi="ro-RO"/>
              </w:rPr>
              <w:t>________________</w:t>
            </w:r>
          </w:p>
        </w:tc>
        <w:tc>
          <w:tcPr>
            <w:tcW w:w="4982" w:type="dxa"/>
            <w:shd w:val="clear" w:color="auto" w:fill="FFFFFF"/>
            <w:vAlign w:val="bottom"/>
          </w:tcPr>
          <w:p w:rsidR="009A6E9B" w:rsidRPr="009A6E9B" w:rsidRDefault="009A6E9B" w:rsidP="009A6E9B">
            <w:pPr>
              <w:ind w:left="1520"/>
              <w:jc w:val="both"/>
              <w:rPr>
                <w:rFonts w:ascii="Arial" w:eastAsia="Calibri" w:hAnsi="Arial" w:cs="Arial"/>
                <w:b/>
                <w:bCs/>
                <w:lang w:val="ro-RO" w:eastAsia="ro-RO" w:bidi="ro-RO"/>
              </w:rPr>
            </w:pPr>
            <w:r w:rsidRPr="009A6E9B">
              <w:rPr>
                <w:rFonts w:ascii="Arial" w:hAnsi="Arial" w:cs="Arial"/>
                <w:lang w:val="ro-RO" w:eastAsia="ro-RO" w:bidi="ro-RO"/>
              </w:rPr>
              <w:t xml:space="preserve">titular la </w:t>
            </w:r>
            <w:r w:rsidRPr="009A6E9B">
              <w:rPr>
                <w:rFonts w:ascii="Arial" w:eastAsia="Calibri" w:hAnsi="Arial" w:cs="Arial"/>
                <w:b/>
                <w:bCs/>
                <w:lang w:val="ro-RO" w:eastAsia="ro-RO" w:bidi="ro-RO"/>
              </w:rPr>
              <w:t>________________</w:t>
            </w:r>
          </w:p>
          <w:p w:rsidR="009A6E9B" w:rsidRPr="009A6E9B" w:rsidRDefault="009A6E9B" w:rsidP="009A6E9B">
            <w:pPr>
              <w:ind w:left="1520"/>
              <w:jc w:val="both"/>
              <w:rPr>
                <w:rFonts w:ascii="Arial" w:hAnsi="Arial" w:cs="Arial"/>
              </w:rPr>
            </w:pPr>
          </w:p>
        </w:tc>
      </w:tr>
      <w:tr w:rsidR="009A6E9B" w:rsidRPr="009A6E9B" w:rsidTr="004208B5">
        <w:tblPrEx>
          <w:tblCellMar>
            <w:top w:w="0" w:type="dxa"/>
            <w:bottom w:w="0" w:type="dxa"/>
          </w:tblCellMar>
        </w:tblPrEx>
        <w:trPr>
          <w:trHeight w:hRule="exact" w:val="278"/>
          <w:jc w:val="center"/>
        </w:trPr>
        <w:tc>
          <w:tcPr>
            <w:tcW w:w="2078" w:type="dxa"/>
            <w:shd w:val="clear" w:color="auto" w:fill="FFFFFF"/>
            <w:vAlign w:val="bottom"/>
          </w:tcPr>
          <w:p w:rsidR="009A6E9B" w:rsidRPr="009A6E9B" w:rsidRDefault="009A6E9B" w:rsidP="009A6E9B">
            <w:pPr>
              <w:numPr>
                <w:ilvl w:val="0"/>
                <w:numId w:val="9"/>
              </w:numPr>
              <w:jc w:val="both"/>
              <w:rPr>
                <w:rFonts w:ascii="Arial" w:eastAsia="Calibri" w:hAnsi="Arial" w:cs="Arial"/>
                <w:b/>
                <w:bCs/>
                <w:lang w:val="ro-RO" w:eastAsia="ro-RO" w:bidi="ro-RO"/>
              </w:rPr>
            </w:pPr>
            <w:r w:rsidRPr="009A6E9B">
              <w:rPr>
                <w:rFonts w:ascii="Arial" w:eastAsia="Calibri" w:hAnsi="Arial" w:cs="Arial"/>
                <w:b/>
                <w:bCs/>
                <w:lang w:val="ro-RO" w:eastAsia="ro-RO" w:bidi="ro-RO"/>
              </w:rPr>
              <w:t>________________</w:t>
            </w:r>
          </w:p>
        </w:tc>
        <w:tc>
          <w:tcPr>
            <w:tcW w:w="4982" w:type="dxa"/>
            <w:shd w:val="clear" w:color="auto" w:fill="FFFFFF"/>
            <w:vAlign w:val="bottom"/>
          </w:tcPr>
          <w:p w:rsidR="009A6E9B" w:rsidRPr="009A6E9B" w:rsidRDefault="009A6E9B" w:rsidP="009A6E9B">
            <w:pPr>
              <w:ind w:left="1520"/>
              <w:jc w:val="both"/>
              <w:rPr>
                <w:rFonts w:ascii="Arial" w:hAnsi="Arial" w:cs="Arial"/>
                <w:lang w:val="ro-RO" w:eastAsia="ro-RO" w:bidi="ro-RO"/>
              </w:rPr>
            </w:pPr>
            <w:r w:rsidRPr="009A6E9B">
              <w:rPr>
                <w:rFonts w:ascii="Arial" w:hAnsi="Arial" w:cs="Arial"/>
                <w:lang w:val="ro-RO" w:eastAsia="ro-RO" w:bidi="ro-RO"/>
              </w:rPr>
              <w:t>titular la ____________</w:t>
            </w:r>
          </w:p>
          <w:p w:rsidR="009A6E9B" w:rsidRPr="009A6E9B" w:rsidRDefault="009A6E9B" w:rsidP="009A6E9B">
            <w:pPr>
              <w:ind w:left="1520"/>
              <w:jc w:val="both"/>
              <w:rPr>
                <w:rFonts w:ascii="Arial" w:hAnsi="Arial" w:cs="Arial"/>
                <w:lang w:val="ro-RO" w:eastAsia="ro-RO" w:bidi="ro-RO"/>
              </w:rPr>
            </w:pPr>
          </w:p>
        </w:tc>
      </w:tr>
    </w:tbl>
    <w:p w:rsidR="009A6E9B" w:rsidRPr="009A6E9B" w:rsidRDefault="009A6E9B" w:rsidP="009A6E9B">
      <w:pPr>
        <w:tabs>
          <w:tab w:val="left" w:leader="underscore" w:pos="5582"/>
        </w:tabs>
        <w:jc w:val="both"/>
        <w:rPr>
          <w:rFonts w:ascii="Arial" w:hAnsi="Arial" w:cs="Arial"/>
          <w:lang w:val="ro-RO" w:eastAsia="ro-RO" w:bidi="ro-RO"/>
        </w:rPr>
      </w:pPr>
    </w:p>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Candidatul înscris oficial la examen este:</w:t>
      </w:r>
    </w:p>
    <w:p w:rsidR="009A6E9B" w:rsidRPr="009A6E9B" w:rsidRDefault="009A6E9B" w:rsidP="009A6E9B">
      <w:pPr>
        <w:widowControl w:val="0"/>
        <w:tabs>
          <w:tab w:val="left" w:leader="underscore" w:pos="3963"/>
          <w:tab w:val="left" w:leader="underscore" w:pos="4199"/>
          <w:tab w:val="left" w:leader="underscore" w:pos="5096"/>
          <w:tab w:val="left" w:leader="underscore" w:pos="9718"/>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 xml:space="preserve"> </w:t>
      </w:r>
      <w:r w:rsidRPr="009A6E9B">
        <w:rPr>
          <w:rFonts w:ascii="Arial" w:hAnsi="Arial" w:cs="Arial"/>
          <w:lang w:val="ro-RO" w:eastAsia="ro-RO" w:bidi="ro-RO"/>
        </w:rPr>
        <w:tab/>
        <w:t>, dosar cu nr. de înregistrare</w:t>
      </w:r>
      <w:r w:rsidRPr="009A6E9B">
        <w:rPr>
          <w:rFonts w:ascii="Arial" w:hAnsi="Arial" w:cs="Arial"/>
          <w:lang w:val="ro-RO" w:eastAsia="ro-RO" w:bidi="ro-RO"/>
        </w:rPr>
        <w:tab/>
      </w:r>
    </w:p>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DOSARUL de promovare în cariera didactică al candidatului, depus oficial în cadrul înscrierii la examen, se analizează în raport cu:</w:t>
      </w:r>
    </w:p>
    <w:p w:rsidR="009A6E9B" w:rsidRPr="009A6E9B" w:rsidRDefault="009A6E9B" w:rsidP="009A6E9B">
      <w:pPr>
        <w:widowControl w:val="0"/>
        <w:numPr>
          <w:ilvl w:val="0"/>
          <w:numId w:val="5"/>
        </w:numPr>
        <w:tabs>
          <w:tab w:val="left" w:pos="893"/>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prevederile referitoare la îndeplinirea standardelor minimale naţionale de ocupare a postului didactic/de cercetare, aprobate prin Ordin al Ministrului Educaţiei și Cercetării, în vigoare la data examenului;</w:t>
      </w:r>
    </w:p>
    <w:p w:rsidR="009A6E9B" w:rsidRPr="009A6E9B" w:rsidRDefault="009A6E9B" w:rsidP="009A6E9B">
      <w:pPr>
        <w:widowControl w:val="0"/>
        <w:numPr>
          <w:ilvl w:val="0"/>
          <w:numId w:val="5"/>
        </w:numPr>
        <w:tabs>
          <w:tab w:val="left" w:pos="893"/>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prevederile Metodologiei-cadru privind organizarea şi desfăşurarea examenului de promovare în cariera didactică, pentru învăţământul superior şi  Metodologia proprie privind organizarea şi desfăşurarea examenului de promovare în cariera didactică în Universitatea „Aurel Vlaicu” din Arad aprobată prin hotărârea Senatului Universităţii „Aurel Vlaicu” din Arad.</w:t>
      </w:r>
    </w:p>
    <w:p w:rsidR="009A6E9B" w:rsidRPr="009A6E9B" w:rsidRDefault="009A6E9B" w:rsidP="009A6E9B">
      <w:pPr>
        <w:widowControl w:val="0"/>
        <w:tabs>
          <w:tab w:val="left" w:pos="893"/>
        </w:tabs>
        <w:spacing w:line="360" w:lineRule="auto"/>
        <w:ind w:left="400"/>
        <w:jc w:val="both"/>
        <w:rPr>
          <w:rFonts w:ascii="Arial" w:hAnsi="Arial" w:cs="Arial"/>
        </w:rPr>
      </w:pPr>
    </w:p>
    <w:p w:rsidR="009A6E9B" w:rsidRPr="009A6E9B" w:rsidRDefault="009A6E9B" w:rsidP="009A6E9B">
      <w:pPr>
        <w:keepNext/>
        <w:keepLines/>
        <w:widowControl w:val="0"/>
        <w:suppressAutoHyphens w:val="0"/>
        <w:autoSpaceDN/>
        <w:spacing w:line="360" w:lineRule="auto"/>
        <w:jc w:val="center"/>
        <w:textAlignment w:val="auto"/>
        <w:outlineLvl w:val="4"/>
        <w:rPr>
          <w:rFonts w:ascii="Arial" w:eastAsia="Calibri" w:hAnsi="Arial" w:cs="Arial"/>
          <w:b/>
          <w:bCs/>
          <w:lang w:bidi="ro-RO"/>
        </w:rPr>
      </w:pPr>
      <w:bookmarkStart w:id="0" w:name="bookmark16"/>
      <w:r w:rsidRPr="009A6E9B">
        <w:rPr>
          <w:rFonts w:ascii="Arial" w:eastAsia="Calibri" w:hAnsi="Arial" w:cs="Arial"/>
          <w:b/>
          <w:bCs/>
          <w:lang w:bidi="ro-RO"/>
        </w:rPr>
        <w:br w:type="page"/>
      </w:r>
      <w:r w:rsidRPr="009A6E9B">
        <w:rPr>
          <w:rFonts w:ascii="Arial" w:eastAsia="Calibri" w:hAnsi="Arial" w:cs="Arial"/>
          <w:b/>
          <w:bCs/>
          <w:lang w:bidi="ro-RO"/>
        </w:rPr>
        <w:lastRenderedPageBreak/>
        <w:t xml:space="preserve">RAPORTUL PREŞEDINTELUI COMISIEI DE </w:t>
      </w:r>
      <w:bookmarkEnd w:id="0"/>
      <w:r w:rsidRPr="009A6E9B">
        <w:rPr>
          <w:rFonts w:ascii="Arial" w:eastAsia="Calibri" w:hAnsi="Arial" w:cs="Arial"/>
          <w:b/>
          <w:bCs/>
          <w:lang w:bidi="ro-RO"/>
        </w:rPr>
        <w:t>EXAMEN</w:t>
      </w:r>
    </w:p>
    <w:p w:rsidR="009A6E9B" w:rsidRPr="009A6E9B" w:rsidRDefault="009A6E9B" w:rsidP="009A6E9B">
      <w:pPr>
        <w:keepNext/>
        <w:keepLines/>
        <w:widowControl w:val="0"/>
        <w:suppressAutoHyphens w:val="0"/>
        <w:autoSpaceDN/>
        <w:spacing w:line="360" w:lineRule="auto"/>
        <w:jc w:val="both"/>
        <w:textAlignment w:val="auto"/>
        <w:outlineLvl w:val="4"/>
        <w:rPr>
          <w:rFonts w:ascii="Arial" w:eastAsia="Calibri" w:hAnsi="Arial" w:cs="Arial"/>
          <w:b/>
          <w:bCs/>
          <w:lang/>
        </w:rPr>
      </w:pPr>
    </w:p>
    <w:p w:rsidR="009A6E9B" w:rsidRPr="009A6E9B" w:rsidRDefault="009A6E9B" w:rsidP="009A6E9B">
      <w:pPr>
        <w:spacing w:line="360" w:lineRule="auto"/>
        <w:jc w:val="both"/>
        <w:rPr>
          <w:rFonts w:ascii="Arial" w:hAnsi="Arial" w:cs="Arial"/>
          <w:lang w:val="ro-RO" w:eastAsia="ro-RO" w:bidi="ro-RO"/>
        </w:rPr>
      </w:pPr>
      <w:r w:rsidRPr="009A6E9B">
        <w:rPr>
          <w:rFonts w:ascii="Arial" w:hAnsi="Arial" w:cs="Arial"/>
          <w:lang w:val="ro-RO" w:eastAsia="ro-RO" w:bidi="ro-RO"/>
        </w:rPr>
        <w:tab/>
        <w:t>Subsemnatul/a ______________________________________</w:t>
      </w:r>
      <w:r>
        <w:rPr>
          <w:rFonts w:ascii="Arial" w:hAnsi="Arial" w:cs="Arial"/>
          <w:lang w:val="ro-RO" w:eastAsia="ro-RO" w:bidi="ro-RO"/>
        </w:rPr>
        <w:t>___________</w:t>
      </w:r>
    </w:p>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titular la ______________________, Preşedinte al comisiei de examen, am procedat în raport cu cele de mai sus, astfel încât, pe baza celor desprinse din referatele membrilor comisiei de examen şi din propria analiză, aduc la cunoştinţă cele ce urmează.</w:t>
      </w:r>
    </w:p>
    <w:p w:rsidR="009A6E9B" w:rsidRPr="009A6E9B" w:rsidRDefault="009A6E9B" w:rsidP="009A6E9B">
      <w:pPr>
        <w:widowControl w:val="0"/>
        <w:numPr>
          <w:ilvl w:val="0"/>
          <w:numId w:val="6"/>
        </w:numPr>
        <w:tabs>
          <w:tab w:val="left" w:pos="315"/>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 xml:space="preserve">îndeplinirea criteriilor UAV conform </w:t>
      </w:r>
      <w:r w:rsidRPr="009A6E9B">
        <w:rPr>
          <w:rFonts w:ascii="Arial" w:eastAsia="Calibri" w:hAnsi="Arial" w:cs="Arial"/>
          <w:b/>
          <w:bCs/>
          <w:sz w:val="22"/>
          <w:szCs w:val="22"/>
          <w:lang w:val="ro-RO" w:eastAsia="ro-RO" w:bidi="ro-RO"/>
        </w:rPr>
        <w:t>Anexei 1 ( Se va detalia modul de îndeplinire a fiecărui criteriu)</w:t>
      </w:r>
    </w:p>
    <w:p w:rsidR="009A6E9B" w:rsidRPr="009A6E9B" w:rsidRDefault="009A6E9B" w:rsidP="009A6E9B">
      <w:pPr>
        <w:widowControl w:val="0"/>
        <w:numPr>
          <w:ilvl w:val="0"/>
          <w:numId w:val="6"/>
        </w:numPr>
        <w:tabs>
          <w:tab w:val="left" w:pos="397"/>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Gradul de îndeplinire a standardelor minime naţionale de ocupare a postului didactic/de cercetare:</w:t>
      </w:r>
    </w:p>
    <w:p w:rsidR="009A6E9B" w:rsidRPr="009A6E9B" w:rsidRDefault="009A6E9B" w:rsidP="009A6E9B">
      <w:pPr>
        <w:spacing w:line="360" w:lineRule="auto"/>
        <w:ind w:firstLine="400"/>
        <w:jc w:val="both"/>
        <w:rPr>
          <w:rFonts w:ascii="Arial" w:hAnsi="Arial" w:cs="Arial"/>
          <w:lang w:val="ro-RO" w:eastAsia="ro-RO" w:bidi="ro-RO"/>
        </w:rPr>
      </w:pPr>
      <w:r w:rsidRPr="009A6E9B">
        <w:rPr>
          <w:rFonts w:ascii="Arial" w:hAnsi="Arial" w:cs="Arial"/>
          <w:lang w:val="ro-RO" w:eastAsia="ro-RO" w:bidi="ro-RO"/>
        </w:rPr>
        <w:t>Conform referatelor întocmite de fiecare membru al comisiei de examen, concluziile privitoare la îndeplinirea criteriilor de evaluare sunt următoarele:</w:t>
      </w:r>
    </w:p>
    <w:p w:rsidR="009A6E9B" w:rsidRPr="009A6E9B" w:rsidRDefault="009A6E9B" w:rsidP="009A6E9B">
      <w:pPr>
        <w:spacing w:line="360" w:lineRule="auto"/>
        <w:ind w:firstLine="400"/>
        <w:jc w:val="both"/>
        <w:rPr>
          <w:rFonts w:ascii="Arial" w:hAnsi="Arial" w:cs="Arial"/>
        </w:rPr>
      </w:pPr>
    </w:p>
    <w:tbl>
      <w:tblPr>
        <w:tblW w:w="0" w:type="auto"/>
        <w:jc w:val="center"/>
        <w:tblLayout w:type="fixed"/>
        <w:tblCellMar>
          <w:left w:w="10" w:type="dxa"/>
          <w:right w:w="10" w:type="dxa"/>
        </w:tblCellMar>
        <w:tblLook w:val="04A0"/>
      </w:tblPr>
      <w:tblGrid>
        <w:gridCol w:w="3062"/>
        <w:gridCol w:w="3509"/>
      </w:tblGrid>
      <w:tr w:rsidR="009A6E9B" w:rsidRPr="009A6E9B" w:rsidTr="004208B5">
        <w:tblPrEx>
          <w:tblCellMar>
            <w:top w:w="0" w:type="dxa"/>
            <w:bottom w:w="0" w:type="dxa"/>
          </w:tblCellMar>
        </w:tblPrEx>
        <w:trPr>
          <w:trHeight w:hRule="exact" w:val="494"/>
          <w:jc w:val="center"/>
        </w:trPr>
        <w:tc>
          <w:tcPr>
            <w:tcW w:w="3062" w:type="dxa"/>
            <w:vMerge w:val="restart"/>
            <w:tcBorders>
              <w:top w:val="single" w:sz="4" w:space="0" w:color="auto"/>
              <w:left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Standarde şi criterii naţionale</w:t>
            </w:r>
          </w:p>
        </w:tc>
        <w:tc>
          <w:tcPr>
            <w:tcW w:w="3509" w:type="dxa"/>
            <w:tcBorders>
              <w:top w:val="single" w:sz="4" w:space="0" w:color="auto"/>
              <w:left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Concluzii</w:t>
            </w:r>
          </w:p>
        </w:tc>
      </w:tr>
      <w:tr w:rsidR="009A6E9B" w:rsidRPr="009A6E9B" w:rsidTr="004208B5">
        <w:tblPrEx>
          <w:tblCellMar>
            <w:top w:w="0" w:type="dxa"/>
            <w:bottom w:w="0" w:type="dxa"/>
          </w:tblCellMar>
        </w:tblPrEx>
        <w:trPr>
          <w:trHeight w:hRule="exact" w:val="336"/>
          <w:jc w:val="center"/>
        </w:trPr>
        <w:tc>
          <w:tcPr>
            <w:tcW w:w="3062" w:type="dxa"/>
            <w:vMerge/>
            <w:tcBorders>
              <w:left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3509" w:type="dxa"/>
            <w:tcBorders>
              <w:top w:val="single" w:sz="4" w:space="0" w:color="auto"/>
              <w:left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Candidat 1</w:t>
            </w:r>
          </w:p>
        </w:tc>
      </w:tr>
      <w:tr w:rsidR="009A6E9B" w:rsidRPr="009A6E9B" w:rsidTr="004208B5">
        <w:tblPrEx>
          <w:tblCellMar>
            <w:top w:w="0" w:type="dxa"/>
            <w:bottom w:w="0" w:type="dxa"/>
          </w:tblCellMar>
        </w:tblPrEx>
        <w:trPr>
          <w:trHeight w:hRule="exact" w:val="346"/>
          <w:jc w:val="center"/>
        </w:trPr>
        <w:tc>
          <w:tcPr>
            <w:tcW w:w="3062" w:type="dxa"/>
            <w:tcBorders>
              <w:top w:val="single" w:sz="4" w:space="0" w:color="auto"/>
              <w:left w:val="single" w:sz="4" w:space="0" w:color="auto"/>
            </w:tcBorders>
            <w:shd w:val="clear" w:color="auto" w:fill="FFFFFF"/>
            <w:vAlign w:val="center"/>
          </w:tcPr>
          <w:p w:rsidR="009A6E9B" w:rsidRPr="009A6E9B" w:rsidRDefault="009A6E9B" w:rsidP="009A6E9B">
            <w:pPr>
              <w:tabs>
                <w:tab w:val="left" w:leader="dot" w:pos="1147"/>
              </w:tabs>
              <w:spacing w:line="360" w:lineRule="auto"/>
              <w:jc w:val="both"/>
              <w:rPr>
                <w:rFonts w:ascii="Arial" w:hAnsi="Arial" w:cs="Arial"/>
              </w:rPr>
            </w:pPr>
            <w:r w:rsidRPr="009A6E9B">
              <w:rPr>
                <w:rFonts w:ascii="Arial" w:hAnsi="Arial" w:cs="Arial"/>
                <w:lang w:val="ro-RO" w:eastAsia="ro-RO" w:bidi="ro-RO"/>
              </w:rPr>
              <w:t xml:space="preserve">1 </w:t>
            </w:r>
            <w:r w:rsidRPr="009A6E9B">
              <w:rPr>
                <w:rFonts w:ascii="Arial" w:hAnsi="Arial" w:cs="Arial"/>
                <w:lang w:val="ro-RO" w:eastAsia="ro-RO" w:bidi="ro-RO"/>
              </w:rPr>
              <w:tab/>
            </w:r>
          </w:p>
        </w:tc>
        <w:tc>
          <w:tcPr>
            <w:tcW w:w="3509" w:type="dxa"/>
            <w:tcBorders>
              <w:top w:val="single" w:sz="4" w:space="0" w:color="auto"/>
              <w:left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p>
        </w:tc>
      </w:tr>
      <w:tr w:rsidR="009A6E9B" w:rsidRPr="009A6E9B" w:rsidTr="004208B5">
        <w:tblPrEx>
          <w:tblCellMar>
            <w:top w:w="0" w:type="dxa"/>
            <w:bottom w:w="0" w:type="dxa"/>
          </w:tblCellMar>
        </w:tblPrEx>
        <w:trPr>
          <w:trHeight w:hRule="exact" w:val="370"/>
          <w:jc w:val="center"/>
        </w:trPr>
        <w:tc>
          <w:tcPr>
            <w:tcW w:w="3062" w:type="dxa"/>
            <w:tcBorders>
              <w:top w:val="single" w:sz="4" w:space="0" w:color="auto"/>
              <w:left w:val="single" w:sz="4" w:space="0" w:color="auto"/>
              <w:bottom w:val="single" w:sz="4" w:space="0" w:color="auto"/>
            </w:tcBorders>
            <w:shd w:val="clear" w:color="auto" w:fill="FFFFFF"/>
            <w:vAlign w:val="center"/>
          </w:tcPr>
          <w:p w:rsidR="009A6E9B" w:rsidRPr="009A6E9B" w:rsidRDefault="009A6E9B" w:rsidP="009A6E9B">
            <w:pPr>
              <w:tabs>
                <w:tab w:val="left" w:leader="dot" w:pos="1234"/>
              </w:tabs>
              <w:spacing w:line="360" w:lineRule="auto"/>
              <w:jc w:val="both"/>
              <w:rPr>
                <w:rFonts w:ascii="Arial" w:hAnsi="Arial" w:cs="Arial"/>
              </w:rPr>
            </w:pPr>
            <w:r w:rsidRPr="009A6E9B">
              <w:rPr>
                <w:rFonts w:ascii="Arial" w:hAnsi="Arial" w:cs="Arial"/>
                <w:lang w:val="ro-RO" w:eastAsia="ro-RO" w:bidi="ro-RO"/>
              </w:rPr>
              <w:t>2</w:t>
            </w:r>
            <w:r w:rsidRPr="009A6E9B">
              <w:rPr>
                <w:rFonts w:ascii="Arial" w:hAnsi="Arial" w:cs="Arial"/>
                <w:lang w:val="ro-RO" w:eastAsia="ro-RO" w:bidi="ro-RO"/>
              </w:rPr>
              <w:tab/>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p>
        </w:tc>
      </w:tr>
    </w:tbl>
    <w:p w:rsidR="009A6E9B" w:rsidRPr="009A6E9B" w:rsidRDefault="009A6E9B" w:rsidP="009A6E9B">
      <w:pPr>
        <w:spacing w:line="360" w:lineRule="auto"/>
        <w:jc w:val="both"/>
        <w:rPr>
          <w:rFonts w:ascii="Arial" w:hAnsi="Arial" w:cs="Arial"/>
        </w:rPr>
      </w:pPr>
    </w:p>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Conform tabelului, constat următoarele:</w:t>
      </w:r>
    </w:p>
    <w:p w:rsidR="009A6E9B" w:rsidRPr="009A6E9B" w:rsidRDefault="009A6E9B" w:rsidP="009A6E9B">
      <w:pPr>
        <w:widowControl w:val="0"/>
        <w:numPr>
          <w:ilvl w:val="0"/>
          <w:numId w:val="7"/>
        </w:numPr>
        <w:tabs>
          <w:tab w:val="left" w:leader="underscore" w:pos="4932"/>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 xml:space="preserve"> candidatul îndeplineşte/nu îndeplineşte toate criteriile de evaluare.</w:t>
      </w:r>
    </w:p>
    <w:p w:rsidR="009A6E9B" w:rsidRPr="009A6E9B" w:rsidRDefault="009A6E9B" w:rsidP="009A6E9B">
      <w:pPr>
        <w:widowControl w:val="0"/>
        <w:tabs>
          <w:tab w:val="left" w:pos="894"/>
        </w:tabs>
        <w:suppressAutoHyphens w:val="0"/>
        <w:autoSpaceDN/>
        <w:spacing w:line="360" w:lineRule="auto"/>
        <w:jc w:val="both"/>
        <w:textAlignment w:val="auto"/>
        <w:rPr>
          <w:rFonts w:ascii="Arial" w:hAnsi="Arial" w:cs="Arial"/>
        </w:rPr>
      </w:pPr>
    </w:p>
    <w:p w:rsidR="009A6E9B" w:rsidRPr="009A6E9B" w:rsidRDefault="009A6E9B" w:rsidP="009A6E9B">
      <w:pPr>
        <w:widowControl w:val="0"/>
        <w:numPr>
          <w:ilvl w:val="0"/>
          <w:numId w:val="6"/>
        </w:numPr>
        <w:tabs>
          <w:tab w:val="left" w:pos="894"/>
        </w:tabs>
        <w:suppressAutoHyphens w:val="0"/>
        <w:autoSpaceDN/>
        <w:spacing w:line="360" w:lineRule="auto"/>
        <w:jc w:val="both"/>
        <w:textAlignment w:val="auto"/>
        <w:rPr>
          <w:rFonts w:ascii="Arial" w:hAnsi="Arial" w:cs="Arial"/>
        </w:rPr>
      </w:pPr>
      <w:r w:rsidRPr="009A6E9B">
        <w:rPr>
          <w:rFonts w:ascii="Arial" w:hAnsi="Arial" w:cs="Arial"/>
          <w:lang w:val="ro-RO" w:eastAsia="ro-RO" w:bidi="ro-RO"/>
        </w:rPr>
        <w:t>Media/punctajul realizat de candidaţi</w:t>
      </w:r>
    </w:p>
    <w:p w:rsidR="009A6E9B" w:rsidRPr="009A6E9B" w:rsidRDefault="009A6E9B" w:rsidP="009A6E9B">
      <w:pPr>
        <w:spacing w:line="360" w:lineRule="auto"/>
        <w:ind w:firstLine="420"/>
        <w:jc w:val="both"/>
        <w:rPr>
          <w:rFonts w:ascii="Arial" w:hAnsi="Arial" w:cs="Arial"/>
          <w:lang w:val="ro-RO" w:eastAsia="ro-RO" w:bidi="ro-RO"/>
        </w:rPr>
      </w:pPr>
      <w:r w:rsidRPr="009A6E9B">
        <w:rPr>
          <w:rFonts w:ascii="Arial" w:hAnsi="Arial" w:cs="Arial"/>
          <w:lang w:val="ro-RO" w:eastAsia="ro-RO" w:bidi="ro-RO"/>
        </w:rPr>
        <w:t>Conform referatelor întocmite de fiecare membru al comisiei de examen, concluziile privitoare la îndeplinirea criteriilor de evaluare sunt următoarele:</w:t>
      </w:r>
    </w:p>
    <w:tbl>
      <w:tblPr>
        <w:tblW w:w="0" w:type="auto"/>
        <w:jc w:val="center"/>
        <w:tblLayout w:type="fixed"/>
        <w:tblCellMar>
          <w:left w:w="10" w:type="dxa"/>
          <w:right w:w="10" w:type="dxa"/>
        </w:tblCellMar>
        <w:tblLook w:val="04A0"/>
      </w:tblPr>
      <w:tblGrid>
        <w:gridCol w:w="1046"/>
        <w:gridCol w:w="1245"/>
        <w:gridCol w:w="1079"/>
        <w:gridCol w:w="1157"/>
        <w:gridCol w:w="1162"/>
        <w:gridCol w:w="1171"/>
        <w:gridCol w:w="1123"/>
      </w:tblGrid>
      <w:tr w:rsidR="009A6E9B" w:rsidRPr="009A6E9B" w:rsidTr="004208B5">
        <w:tblPrEx>
          <w:tblCellMar>
            <w:top w:w="0" w:type="dxa"/>
            <w:bottom w:w="0" w:type="dxa"/>
          </w:tblCellMar>
        </w:tblPrEx>
        <w:trPr>
          <w:trHeight w:hRule="exact" w:val="619"/>
          <w:jc w:val="center"/>
        </w:trPr>
        <w:tc>
          <w:tcPr>
            <w:tcW w:w="1046" w:type="dxa"/>
            <w:vMerge w:val="restart"/>
            <w:tcBorders>
              <w:top w:val="single" w:sz="4" w:space="0" w:color="auto"/>
              <w:left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Candidat</w:t>
            </w:r>
          </w:p>
        </w:tc>
        <w:tc>
          <w:tcPr>
            <w:tcW w:w="5814" w:type="dxa"/>
            <w:gridSpan w:val="5"/>
            <w:tcBorders>
              <w:top w:val="single" w:sz="4" w:space="0" w:color="auto"/>
              <w:left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Punctaj</w:t>
            </w:r>
          </w:p>
        </w:tc>
        <w:tc>
          <w:tcPr>
            <w:tcW w:w="1123" w:type="dxa"/>
            <w:vMerge w:val="restart"/>
            <w:tcBorders>
              <w:top w:val="single" w:sz="4" w:space="0" w:color="auto"/>
              <w:left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Medie</w:t>
            </w:r>
          </w:p>
        </w:tc>
      </w:tr>
      <w:tr w:rsidR="009A6E9B" w:rsidRPr="009A6E9B" w:rsidTr="004208B5">
        <w:tblPrEx>
          <w:tblCellMar>
            <w:top w:w="0" w:type="dxa"/>
            <w:bottom w:w="0" w:type="dxa"/>
          </w:tblCellMar>
        </w:tblPrEx>
        <w:trPr>
          <w:trHeight w:hRule="exact" w:val="403"/>
          <w:jc w:val="center"/>
        </w:trPr>
        <w:tc>
          <w:tcPr>
            <w:tcW w:w="1046" w:type="dxa"/>
            <w:vMerge/>
            <w:tcBorders>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1245"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Preşedintee</w:t>
            </w:r>
          </w:p>
        </w:tc>
        <w:tc>
          <w:tcPr>
            <w:tcW w:w="1079"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Membrul 1</w:t>
            </w:r>
          </w:p>
        </w:tc>
        <w:tc>
          <w:tcPr>
            <w:tcW w:w="1157"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Membrul 2</w:t>
            </w:r>
          </w:p>
        </w:tc>
        <w:tc>
          <w:tcPr>
            <w:tcW w:w="1162"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Membrul 3</w:t>
            </w:r>
          </w:p>
        </w:tc>
        <w:tc>
          <w:tcPr>
            <w:tcW w:w="1171"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Membrul 4</w:t>
            </w:r>
          </w:p>
        </w:tc>
        <w:tc>
          <w:tcPr>
            <w:tcW w:w="1123" w:type="dxa"/>
            <w:vMerge/>
            <w:tcBorders>
              <w:left w:val="single" w:sz="4" w:space="0" w:color="auto"/>
              <w:bottom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p>
        </w:tc>
      </w:tr>
      <w:tr w:rsidR="009A6E9B" w:rsidRPr="009A6E9B" w:rsidTr="004208B5">
        <w:tblPrEx>
          <w:tblCellMar>
            <w:top w:w="0" w:type="dxa"/>
            <w:bottom w:w="0" w:type="dxa"/>
          </w:tblCellMar>
        </w:tblPrEx>
        <w:trPr>
          <w:trHeight w:hRule="exact" w:val="326"/>
          <w:jc w:val="center"/>
        </w:trPr>
        <w:tc>
          <w:tcPr>
            <w:tcW w:w="1046" w:type="dxa"/>
            <w:tcBorders>
              <w:top w:val="single" w:sz="4" w:space="0" w:color="auto"/>
              <w:left w:val="single" w:sz="4" w:space="0" w:color="auto"/>
              <w:bottom w:val="single" w:sz="4" w:space="0" w:color="auto"/>
            </w:tcBorders>
            <w:shd w:val="clear" w:color="auto" w:fill="FFFFFF"/>
            <w:vAlign w:val="bottom"/>
          </w:tcPr>
          <w:p w:rsidR="009A6E9B" w:rsidRPr="009A6E9B" w:rsidRDefault="009A6E9B" w:rsidP="009A6E9B">
            <w:pPr>
              <w:spacing w:line="360" w:lineRule="auto"/>
              <w:jc w:val="both"/>
              <w:rPr>
                <w:rFonts w:ascii="Arial" w:hAnsi="Arial" w:cs="Arial"/>
              </w:rPr>
            </w:pPr>
            <w:r w:rsidRPr="009A6E9B">
              <w:rPr>
                <w:rFonts w:ascii="Arial" w:eastAsia="Lucida Sans Unicode" w:hAnsi="Arial" w:cs="Arial"/>
                <w:b/>
                <w:bCs/>
                <w:lang w:val="ro-RO" w:eastAsia="ro-RO" w:bidi="ro-RO"/>
              </w:rPr>
              <w:t>1</w:t>
            </w:r>
            <w:r w:rsidRPr="009A6E9B">
              <w:rPr>
                <w:rFonts w:ascii="Arial" w:eastAsia="Calibri" w:hAnsi="Arial" w:cs="Arial"/>
                <w:b/>
                <w:bCs/>
                <w:sz w:val="18"/>
                <w:szCs w:val="18"/>
                <w:lang w:val="ro-RO" w:eastAsia="ro-RO" w:bidi="ro-RO"/>
              </w:rPr>
              <w:t>.</w:t>
            </w:r>
          </w:p>
        </w:tc>
        <w:tc>
          <w:tcPr>
            <w:tcW w:w="1245"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1079"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1157"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1162"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1171" w:type="dxa"/>
            <w:tcBorders>
              <w:top w:val="single" w:sz="4" w:space="0" w:color="auto"/>
              <w:left w:val="single" w:sz="4" w:space="0" w:color="auto"/>
              <w:bottom w:val="single" w:sz="4" w:space="0" w:color="auto"/>
            </w:tcBorders>
            <w:shd w:val="clear" w:color="auto" w:fill="FFFFFF"/>
          </w:tcPr>
          <w:p w:rsidR="009A6E9B" w:rsidRPr="009A6E9B" w:rsidRDefault="009A6E9B" w:rsidP="009A6E9B">
            <w:pPr>
              <w:spacing w:line="360" w:lineRule="auto"/>
              <w:jc w:val="both"/>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9A6E9B" w:rsidRPr="009A6E9B" w:rsidRDefault="009A6E9B" w:rsidP="009A6E9B">
            <w:pPr>
              <w:spacing w:line="360" w:lineRule="auto"/>
              <w:jc w:val="both"/>
              <w:rPr>
                <w:rFonts w:ascii="Arial" w:hAnsi="Arial" w:cs="Arial"/>
              </w:rPr>
            </w:pPr>
          </w:p>
        </w:tc>
      </w:tr>
    </w:tbl>
    <w:p w:rsidR="009A6E9B" w:rsidRPr="009A6E9B" w:rsidRDefault="009A6E9B" w:rsidP="009A6E9B">
      <w:pPr>
        <w:suppressAutoHyphens w:val="0"/>
        <w:autoSpaceDN/>
        <w:spacing w:before="120" w:after="200" w:line="276" w:lineRule="auto"/>
        <w:jc w:val="both"/>
        <w:textAlignment w:val="auto"/>
        <w:rPr>
          <w:rFonts w:ascii="Arial" w:hAnsi="Arial" w:cs="Arial"/>
        </w:rPr>
      </w:pPr>
      <w:bookmarkStart w:id="1" w:name="bookmark17"/>
    </w:p>
    <w:p w:rsidR="009A6E9B" w:rsidRPr="009A6E9B" w:rsidRDefault="009A6E9B" w:rsidP="009A6E9B">
      <w:pPr>
        <w:numPr>
          <w:ilvl w:val="0"/>
          <w:numId w:val="6"/>
        </w:numPr>
        <w:suppressAutoHyphens w:val="0"/>
        <w:autoSpaceDN/>
        <w:spacing w:before="120" w:after="200" w:line="276" w:lineRule="auto"/>
        <w:jc w:val="both"/>
        <w:textAlignment w:val="auto"/>
        <w:rPr>
          <w:rFonts w:ascii="Arial" w:hAnsi="Arial" w:cs="Arial"/>
        </w:rPr>
      </w:pPr>
      <w:r w:rsidRPr="009A6E9B">
        <w:rPr>
          <w:rFonts w:ascii="Arial" w:hAnsi="Arial" w:cs="Arial"/>
          <w:lang w:val="ro-RO" w:eastAsia="ro-RO" w:bidi="ro-RO"/>
        </w:rPr>
        <w:t>Evaluarea candidatilor din perspectiva următoarelor aspecte:</w:t>
      </w:r>
    </w:p>
    <w:p w:rsidR="009A6E9B" w:rsidRPr="009A6E9B" w:rsidRDefault="009A6E9B" w:rsidP="009A6E9B">
      <w:pPr>
        <w:widowControl w:val="0"/>
        <w:numPr>
          <w:ilvl w:val="0"/>
          <w:numId w:val="8"/>
        </w:numPr>
        <w:tabs>
          <w:tab w:val="left" w:pos="334"/>
        </w:tabs>
        <w:suppressAutoHyphens w:val="0"/>
        <w:autoSpaceDN/>
        <w:ind w:left="1418"/>
        <w:jc w:val="both"/>
        <w:textAlignment w:val="auto"/>
        <w:rPr>
          <w:rFonts w:ascii="Arial" w:hAnsi="Arial" w:cs="Arial"/>
        </w:rPr>
      </w:pPr>
      <w:r w:rsidRPr="009A6E9B">
        <w:rPr>
          <w:rFonts w:ascii="Arial" w:hAnsi="Arial" w:cs="Arial"/>
          <w:lang w:val="ro-RO" w:eastAsia="ro-RO" w:bidi="ro-RO"/>
        </w:rPr>
        <w:t>relevanţa şi impactul rezultatelor ştiinţifice ale candidatului;</w:t>
      </w:r>
    </w:p>
    <w:p w:rsidR="009A6E9B" w:rsidRPr="009A6E9B" w:rsidRDefault="009A6E9B" w:rsidP="009A6E9B">
      <w:pPr>
        <w:widowControl w:val="0"/>
        <w:numPr>
          <w:ilvl w:val="0"/>
          <w:numId w:val="8"/>
        </w:numPr>
        <w:tabs>
          <w:tab w:val="left" w:pos="334"/>
        </w:tabs>
        <w:suppressAutoHyphens w:val="0"/>
        <w:autoSpaceDN/>
        <w:ind w:left="1418"/>
        <w:jc w:val="both"/>
        <w:textAlignment w:val="auto"/>
        <w:rPr>
          <w:rFonts w:ascii="Arial" w:hAnsi="Arial" w:cs="Arial"/>
        </w:rPr>
      </w:pPr>
      <w:r w:rsidRPr="009A6E9B">
        <w:rPr>
          <w:rFonts w:ascii="Arial" w:hAnsi="Arial" w:cs="Arial"/>
          <w:lang w:val="ro-RO" w:eastAsia="ro-RO" w:bidi="ro-RO"/>
        </w:rPr>
        <w:t>capacitatea candidatului de a îndruma studenţi sau tineri cercetători;</w:t>
      </w:r>
    </w:p>
    <w:p w:rsidR="009A6E9B" w:rsidRPr="009A6E9B" w:rsidRDefault="009A6E9B" w:rsidP="009A6E9B">
      <w:pPr>
        <w:widowControl w:val="0"/>
        <w:numPr>
          <w:ilvl w:val="0"/>
          <w:numId w:val="8"/>
        </w:numPr>
        <w:tabs>
          <w:tab w:val="left" w:pos="343"/>
        </w:tabs>
        <w:suppressAutoHyphens w:val="0"/>
        <w:autoSpaceDN/>
        <w:ind w:left="1418"/>
        <w:jc w:val="both"/>
        <w:textAlignment w:val="auto"/>
        <w:rPr>
          <w:rFonts w:ascii="Arial" w:hAnsi="Arial" w:cs="Arial"/>
        </w:rPr>
      </w:pPr>
      <w:r w:rsidRPr="009A6E9B">
        <w:rPr>
          <w:rFonts w:ascii="Arial" w:hAnsi="Arial" w:cs="Arial"/>
          <w:lang w:val="ro-RO" w:eastAsia="ro-RO" w:bidi="ro-RO"/>
        </w:rPr>
        <w:lastRenderedPageBreak/>
        <w:t>competenţele didactice ale candidatului,</w:t>
      </w:r>
    </w:p>
    <w:p w:rsidR="009A6E9B" w:rsidRPr="009A6E9B" w:rsidRDefault="009A6E9B" w:rsidP="009A6E9B">
      <w:pPr>
        <w:widowControl w:val="0"/>
        <w:numPr>
          <w:ilvl w:val="0"/>
          <w:numId w:val="8"/>
        </w:numPr>
        <w:tabs>
          <w:tab w:val="left" w:pos="343"/>
        </w:tabs>
        <w:suppressAutoHyphens w:val="0"/>
        <w:autoSpaceDN/>
        <w:ind w:left="1418"/>
        <w:jc w:val="both"/>
        <w:textAlignment w:val="auto"/>
        <w:rPr>
          <w:rFonts w:ascii="Arial" w:hAnsi="Arial" w:cs="Arial"/>
        </w:rPr>
      </w:pPr>
      <w:r w:rsidRPr="009A6E9B">
        <w:rPr>
          <w:rFonts w:ascii="Arial" w:hAnsi="Arial" w:cs="Arial"/>
          <w:lang w:val="ro-RO" w:eastAsia="ro-RO" w:bidi="ro-RO"/>
        </w:rPr>
        <w:t>capacitatea candidatului de a transfera cunoştinţele şi rezultatele sale către mediul economic sau social ori de a promova propriile rezultate ştiinţifice;</w:t>
      </w:r>
    </w:p>
    <w:p w:rsidR="009A6E9B" w:rsidRPr="009A6E9B" w:rsidRDefault="009A6E9B" w:rsidP="009A6E9B">
      <w:pPr>
        <w:widowControl w:val="0"/>
        <w:numPr>
          <w:ilvl w:val="0"/>
          <w:numId w:val="8"/>
        </w:numPr>
        <w:tabs>
          <w:tab w:val="left" w:pos="315"/>
        </w:tabs>
        <w:suppressAutoHyphens w:val="0"/>
        <w:autoSpaceDN/>
        <w:ind w:left="1418"/>
        <w:jc w:val="both"/>
        <w:textAlignment w:val="auto"/>
        <w:rPr>
          <w:rFonts w:ascii="Arial" w:hAnsi="Arial" w:cs="Arial"/>
        </w:rPr>
      </w:pPr>
      <w:r w:rsidRPr="009A6E9B">
        <w:rPr>
          <w:rFonts w:ascii="Arial" w:hAnsi="Arial" w:cs="Arial"/>
          <w:lang w:val="ro-RO" w:eastAsia="ro-RO" w:bidi="ro-RO"/>
        </w:rPr>
        <w:t>capacitatea candidatului de a lucra în echipă şi eficienţa colaborărilor ştiinţifice ale acestuia, în funcţie de specificul domeniului candidatului;</w:t>
      </w:r>
    </w:p>
    <w:p w:rsidR="009A6E9B" w:rsidRPr="009A6E9B" w:rsidRDefault="009A6E9B" w:rsidP="009A6E9B">
      <w:pPr>
        <w:widowControl w:val="0"/>
        <w:numPr>
          <w:ilvl w:val="0"/>
          <w:numId w:val="8"/>
        </w:numPr>
        <w:tabs>
          <w:tab w:val="left" w:pos="329"/>
        </w:tabs>
        <w:suppressAutoHyphens w:val="0"/>
        <w:autoSpaceDN/>
        <w:ind w:left="1418"/>
        <w:jc w:val="both"/>
        <w:textAlignment w:val="auto"/>
        <w:rPr>
          <w:rFonts w:ascii="Arial" w:hAnsi="Arial" w:cs="Arial"/>
        </w:rPr>
      </w:pPr>
      <w:r w:rsidRPr="009A6E9B">
        <w:rPr>
          <w:rFonts w:ascii="Arial" w:hAnsi="Arial" w:cs="Arial"/>
          <w:lang w:val="ro-RO" w:eastAsia="ro-RO" w:bidi="ro-RO"/>
        </w:rPr>
        <w:t>capacitatea candidatului de a conduce proiecte de cercetare - dezvoltare;</w:t>
      </w:r>
    </w:p>
    <w:p w:rsidR="009A6E9B" w:rsidRPr="009A6E9B" w:rsidRDefault="009A6E9B" w:rsidP="009A6E9B">
      <w:pPr>
        <w:keepNext/>
        <w:keepLines/>
        <w:widowControl w:val="0"/>
        <w:numPr>
          <w:ilvl w:val="0"/>
          <w:numId w:val="8"/>
        </w:numPr>
        <w:tabs>
          <w:tab w:val="left" w:pos="913"/>
        </w:tabs>
        <w:suppressAutoHyphens w:val="0"/>
        <w:autoSpaceDN/>
        <w:ind w:left="1417" w:hanging="357"/>
        <w:jc w:val="both"/>
        <w:textAlignment w:val="auto"/>
        <w:outlineLvl w:val="4"/>
        <w:rPr>
          <w:rFonts w:ascii="Arial" w:eastAsia="Calibri" w:hAnsi="Arial" w:cs="Arial"/>
          <w:b/>
          <w:lang/>
        </w:rPr>
      </w:pPr>
      <w:r w:rsidRPr="009A6E9B">
        <w:rPr>
          <w:rFonts w:ascii="Arial" w:eastAsia="Calibri" w:hAnsi="Arial" w:cs="Arial"/>
          <w:lang w:bidi="ro-RO"/>
        </w:rPr>
        <w:t xml:space="preserve">experienţa profesională a candidatului în alte instituţii decât instituţia care a scos postul la </w:t>
      </w:r>
      <w:r w:rsidRPr="009A6E9B">
        <w:rPr>
          <w:rFonts w:ascii="Arial" w:eastAsia="Calibri" w:hAnsi="Arial" w:cs="Arial"/>
          <w:lang w:val="ro-RO" w:bidi="ro-RO"/>
        </w:rPr>
        <w:t xml:space="preserve">examen. </w:t>
      </w:r>
    </w:p>
    <w:p w:rsidR="009A6E9B" w:rsidRPr="009A6E9B" w:rsidRDefault="009A6E9B" w:rsidP="009A6E9B">
      <w:pPr>
        <w:keepNext/>
        <w:keepLines/>
        <w:widowControl w:val="0"/>
        <w:tabs>
          <w:tab w:val="left" w:pos="913"/>
        </w:tabs>
        <w:suppressAutoHyphens w:val="0"/>
        <w:autoSpaceDN/>
        <w:ind w:left="1417"/>
        <w:jc w:val="both"/>
        <w:textAlignment w:val="auto"/>
        <w:outlineLvl w:val="4"/>
        <w:rPr>
          <w:rFonts w:ascii="Arial" w:eastAsia="Calibri" w:hAnsi="Arial" w:cs="Arial"/>
          <w:b/>
          <w:lang/>
        </w:rPr>
      </w:pPr>
    </w:p>
    <w:p w:rsidR="009A6E9B" w:rsidRPr="009A6E9B" w:rsidRDefault="009A6E9B" w:rsidP="009A6E9B">
      <w:pPr>
        <w:keepNext/>
        <w:keepLines/>
        <w:widowControl w:val="0"/>
        <w:numPr>
          <w:ilvl w:val="0"/>
          <w:numId w:val="6"/>
        </w:numPr>
        <w:tabs>
          <w:tab w:val="left" w:pos="913"/>
        </w:tabs>
        <w:suppressAutoHyphens w:val="0"/>
        <w:autoSpaceDN/>
        <w:spacing w:line="360" w:lineRule="auto"/>
        <w:jc w:val="both"/>
        <w:textAlignment w:val="auto"/>
        <w:outlineLvl w:val="4"/>
        <w:rPr>
          <w:rFonts w:ascii="Arial" w:eastAsia="Calibri" w:hAnsi="Arial" w:cs="Arial"/>
          <w:b/>
          <w:lang/>
        </w:rPr>
      </w:pPr>
      <w:r w:rsidRPr="009A6E9B">
        <w:rPr>
          <w:rFonts w:ascii="Arial" w:eastAsia="Calibri" w:hAnsi="Arial" w:cs="Arial"/>
          <w:b/>
          <w:lang w:bidi="ro-RO"/>
        </w:rPr>
        <w:t>Concluzii</w:t>
      </w:r>
      <w:bookmarkEnd w:id="1"/>
    </w:p>
    <w:p w:rsidR="009A6E9B" w:rsidRPr="009A6E9B" w:rsidRDefault="009A6E9B" w:rsidP="009A6E9B">
      <w:pPr>
        <w:spacing w:line="360" w:lineRule="auto"/>
        <w:ind w:firstLine="420"/>
        <w:jc w:val="both"/>
        <w:rPr>
          <w:rFonts w:ascii="Arial" w:hAnsi="Arial" w:cs="Arial"/>
          <w:lang w:val="ro-RO" w:eastAsia="ro-RO" w:bidi="ro-RO"/>
        </w:rPr>
      </w:pPr>
      <w:r w:rsidRPr="009A6E9B">
        <w:rPr>
          <w:rFonts w:ascii="Arial" w:hAnsi="Arial" w:cs="Arial"/>
          <w:lang w:val="ro-RO" w:eastAsia="ro-RO" w:bidi="ro-RO"/>
        </w:rPr>
        <w:t xml:space="preserve">   Având în vedere cele de mai sus, în calitate de Preşedinte al comisiei de examen, constat că d-l/d-na ______________________, îndeplineşte toate cerinţele criteriilor de evaluare şi apreciez că este un candidat cu bune performanţe.</w:t>
      </w:r>
    </w:p>
    <w:p w:rsidR="009A6E9B" w:rsidRPr="009A6E9B" w:rsidRDefault="009A6E9B" w:rsidP="009A6E9B">
      <w:pPr>
        <w:spacing w:line="360" w:lineRule="auto"/>
        <w:jc w:val="both"/>
        <w:rPr>
          <w:rFonts w:ascii="Arial" w:hAnsi="Arial" w:cs="Arial"/>
        </w:rPr>
      </w:pPr>
      <w:r w:rsidRPr="009A6E9B">
        <w:rPr>
          <w:rFonts w:ascii="Arial" w:hAnsi="Arial" w:cs="Arial"/>
          <w:lang w:val="ro-RO" w:eastAsia="ro-RO" w:bidi="ro-RO"/>
        </w:rPr>
        <w:t>În consecinţă, recomand ca d-lui/d-nei  _______________________ să i se acorde titlul de ____________________ şi, de asemenea, recomand ca d-l/d-na ____________________________ să ocupe postul de __________________________, poziţia nr. ____ din Statul de funcţii al Departamentului _____________ din cadrul Facultăţii_______________, pentru care a fost desfășurat examenul de promovare în cariera didactică.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5943"/>
        <w:gridCol w:w="1868"/>
      </w:tblGrid>
      <w:tr w:rsidR="009A6E9B" w:rsidRPr="009A6E9B" w:rsidTr="004208B5">
        <w:tc>
          <w:tcPr>
            <w:tcW w:w="1374" w:type="dxa"/>
            <w:shd w:val="clear" w:color="auto" w:fill="auto"/>
          </w:tcPr>
          <w:p w:rsidR="009A6E9B" w:rsidRPr="009A6E9B" w:rsidRDefault="009A6E9B" w:rsidP="009A6E9B">
            <w:pPr>
              <w:jc w:val="both"/>
              <w:rPr>
                <w:rFonts w:ascii="Arial" w:hAnsi="Arial" w:cs="Arial"/>
                <w:lang w:val="ro-RO"/>
              </w:rPr>
            </w:pPr>
          </w:p>
        </w:tc>
        <w:tc>
          <w:tcPr>
            <w:tcW w:w="5996" w:type="dxa"/>
            <w:shd w:val="clear" w:color="auto" w:fill="auto"/>
          </w:tcPr>
          <w:p w:rsidR="009A6E9B" w:rsidRPr="009A6E9B" w:rsidRDefault="009A6E9B" w:rsidP="009A6E9B">
            <w:pPr>
              <w:jc w:val="both"/>
              <w:rPr>
                <w:rFonts w:ascii="Arial" w:hAnsi="Arial" w:cs="Arial"/>
                <w:lang w:val="ro-RO"/>
              </w:rPr>
            </w:pPr>
            <w:r w:rsidRPr="009A6E9B">
              <w:rPr>
                <w:rFonts w:ascii="Arial" w:hAnsi="Arial" w:cs="Arial"/>
                <w:lang w:val="ro-RO"/>
              </w:rPr>
              <w:t>Funcţia didactică, Numele și prenumele</w:t>
            </w:r>
          </w:p>
        </w:tc>
        <w:tc>
          <w:tcPr>
            <w:tcW w:w="1873" w:type="dxa"/>
            <w:shd w:val="clear" w:color="auto" w:fill="auto"/>
          </w:tcPr>
          <w:p w:rsidR="009A6E9B" w:rsidRPr="009A6E9B" w:rsidRDefault="009A6E9B" w:rsidP="009A6E9B">
            <w:pPr>
              <w:jc w:val="both"/>
              <w:rPr>
                <w:rFonts w:ascii="Arial" w:hAnsi="Arial" w:cs="Arial"/>
                <w:lang w:val="ro-RO"/>
              </w:rPr>
            </w:pPr>
            <w:r w:rsidRPr="009A6E9B">
              <w:rPr>
                <w:rFonts w:ascii="Arial" w:hAnsi="Arial" w:cs="Arial"/>
                <w:lang w:val="ro-RO"/>
              </w:rPr>
              <w:t>Semnătura</w:t>
            </w:r>
          </w:p>
        </w:tc>
      </w:tr>
      <w:tr w:rsidR="009A6E9B" w:rsidRPr="009A6E9B" w:rsidTr="004208B5">
        <w:trPr>
          <w:trHeight w:val="462"/>
        </w:trPr>
        <w:tc>
          <w:tcPr>
            <w:tcW w:w="1374" w:type="dxa"/>
            <w:shd w:val="clear" w:color="auto" w:fill="auto"/>
            <w:vAlign w:val="bottom"/>
          </w:tcPr>
          <w:p w:rsidR="009A6E9B" w:rsidRPr="009A6E9B" w:rsidRDefault="009A6E9B" w:rsidP="009A6E9B">
            <w:pPr>
              <w:jc w:val="both"/>
              <w:rPr>
                <w:rFonts w:ascii="Arial" w:hAnsi="Arial" w:cs="Arial"/>
                <w:lang w:val="ro-RO"/>
              </w:rPr>
            </w:pPr>
            <w:r w:rsidRPr="009A6E9B">
              <w:rPr>
                <w:rFonts w:ascii="Arial" w:hAnsi="Arial" w:cs="Arial"/>
                <w:lang w:val="ro-RO"/>
              </w:rPr>
              <w:t>Preşedinte:</w:t>
            </w:r>
          </w:p>
        </w:tc>
        <w:tc>
          <w:tcPr>
            <w:tcW w:w="5996" w:type="dxa"/>
            <w:shd w:val="clear" w:color="auto" w:fill="auto"/>
            <w:vAlign w:val="bottom"/>
          </w:tcPr>
          <w:p w:rsidR="009A6E9B" w:rsidRPr="009A6E9B" w:rsidRDefault="009A6E9B" w:rsidP="009A6E9B">
            <w:pPr>
              <w:jc w:val="both"/>
              <w:rPr>
                <w:rFonts w:ascii="Arial" w:hAnsi="Arial" w:cs="Arial"/>
                <w:lang w:val="ro-RO"/>
              </w:rPr>
            </w:pPr>
          </w:p>
        </w:tc>
        <w:tc>
          <w:tcPr>
            <w:tcW w:w="1873" w:type="dxa"/>
            <w:shd w:val="clear" w:color="auto" w:fill="auto"/>
            <w:vAlign w:val="bottom"/>
          </w:tcPr>
          <w:p w:rsidR="009A6E9B" w:rsidRPr="009A6E9B" w:rsidRDefault="009A6E9B" w:rsidP="009A6E9B">
            <w:pPr>
              <w:jc w:val="both"/>
              <w:rPr>
                <w:rFonts w:ascii="Arial" w:hAnsi="Arial" w:cs="Arial"/>
                <w:lang w:val="ro-RO"/>
              </w:rPr>
            </w:pPr>
          </w:p>
        </w:tc>
      </w:tr>
      <w:tr w:rsidR="009A6E9B" w:rsidRPr="009A6E9B" w:rsidTr="004208B5">
        <w:trPr>
          <w:trHeight w:val="462"/>
        </w:trPr>
        <w:tc>
          <w:tcPr>
            <w:tcW w:w="1374" w:type="dxa"/>
            <w:vMerge w:val="restart"/>
            <w:shd w:val="clear" w:color="auto" w:fill="auto"/>
          </w:tcPr>
          <w:p w:rsidR="009A6E9B" w:rsidRPr="009A6E9B" w:rsidRDefault="009A6E9B" w:rsidP="009A6E9B">
            <w:pPr>
              <w:jc w:val="both"/>
              <w:rPr>
                <w:rFonts w:ascii="Arial" w:hAnsi="Arial" w:cs="Arial"/>
                <w:lang w:val="ro-RO"/>
              </w:rPr>
            </w:pPr>
            <w:r w:rsidRPr="009A6E9B">
              <w:rPr>
                <w:rFonts w:ascii="Arial" w:hAnsi="Arial" w:cs="Arial"/>
                <w:lang w:val="ro-RO"/>
              </w:rPr>
              <w:t>Membrii:</w:t>
            </w:r>
          </w:p>
        </w:tc>
        <w:tc>
          <w:tcPr>
            <w:tcW w:w="5996" w:type="dxa"/>
            <w:shd w:val="clear" w:color="auto" w:fill="auto"/>
            <w:vAlign w:val="bottom"/>
          </w:tcPr>
          <w:p w:rsidR="009A6E9B" w:rsidRPr="009A6E9B" w:rsidRDefault="009A6E9B" w:rsidP="009A6E9B">
            <w:pPr>
              <w:jc w:val="both"/>
              <w:rPr>
                <w:rFonts w:ascii="Arial" w:hAnsi="Arial" w:cs="Arial"/>
                <w:lang w:val="ro-RO"/>
              </w:rPr>
            </w:pPr>
          </w:p>
        </w:tc>
        <w:tc>
          <w:tcPr>
            <w:tcW w:w="1873" w:type="dxa"/>
            <w:shd w:val="clear" w:color="auto" w:fill="auto"/>
            <w:vAlign w:val="bottom"/>
          </w:tcPr>
          <w:p w:rsidR="009A6E9B" w:rsidRPr="009A6E9B" w:rsidRDefault="009A6E9B" w:rsidP="009A6E9B">
            <w:pPr>
              <w:jc w:val="both"/>
              <w:rPr>
                <w:rFonts w:ascii="Arial" w:hAnsi="Arial" w:cs="Arial"/>
                <w:lang w:val="ro-RO"/>
              </w:rPr>
            </w:pPr>
          </w:p>
        </w:tc>
      </w:tr>
      <w:tr w:rsidR="009A6E9B" w:rsidRPr="009A6E9B" w:rsidTr="004208B5">
        <w:trPr>
          <w:trHeight w:val="462"/>
        </w:trPr>
        <w:tc>
          <w:tcPr>
            <w:tcW w:w="1374" w:type="dxa"/>
            <w:vMerge/>
            <w:shd w:val="clear" w:color="auto" w:fill="auto"/>
            <w:vAlign w:val="bottom"/>
          </w:tcPr>
          <w:p w:rsidR="009A6E9B" w:rsidRPr="009A6E9B" w:rsidRDefault="009A6E9B" w:rsidP="009A6E9B">
            <w:pPr>
              <w:jc w:val="both"/>
              <w:rPr>
                <w:rFonts w:ascii="Arial" w:hAnsi="Arial" w:cs="Arial"/>
                <w:lang w:val="ro-RO"/>
              </w:rPr>
            </w:pPr>
          </w:p>
        </w:tc>
        <w:tc>
          <w:tcPr>
            <w:tcW w:w="5996" w:type="dxa"/>
            <w:shd w:val="clear" w:color="auto" w:fill="auto"/>
            <w:vAlign w:val="bottom"/>
          </w:tcPr>
          <w:p w:rsidR="009A6E9B" w:rsidRPr="009A6E9B" w:rsidRDefault="009A6E9B" w:rsidP="009A6E9B">
            <w:pPr>
              <w:jc w:val="both"/>
              <w:rPr>
                <w:rFonts w:ascii="Arial" w:hAnsi="Arial" w:cs="Arial"/>
                <w:lang w:val="ro-RO"/>
              </w:rPr>
            </w:pPr>
          </w:p>
        </w:tc>
        <w:tc>
          <w:tcPr>
            <w:tcW w:w="1873" w:type="dxa"/>
            <w:shd w:val="clear" w:color="auto" w:fill="auto"/>
            <w:vAlign w:val="bottom"/>
          </w:tcPr>
          <w:p w:rsidR="009A6E9B" w:rsidRPr="009A6E9B" w:rsidRDefault="009A6E9B" w:rsidP="009A6E9B">
            <w:pPr>
              <w:jc w:val="both"/>
              <w:rPr>
                <w:rFonts w:ascii="Arial" w:hAnsi="Arial" w:cs="Arial"/>
                <w:lang w:val="ro-RO"/>
              </w:rPr>
            </w:pPr>
          </w:p>
        </w:tc>
      </w:tr>
      <w:tr w:rsidR="009A6E9B" w:rsidRPr="009A6E9B" w:rsidTr="004208B5">
        <w:trPr>
          <w:trHeight w:val="462"/>
        </w:trPr>
        <w:tc>
          <w:tcPr>
            <w:tcW w:w="1374" w:type="dxa"/>
            <w:vMerge/>
            <w:shd w:val="clear" w:color="auto" w:fill="auto"/>
            <w:vAlign w:val="bottom"/>
          </w:tcPr>
          <w:p w:rsidR="009A6E9B" w:rsidRPr="009A6E9B" w:rsidRDefault="009A6E9B" w:rsidP="009A6E9B">
            <w:pPr>
              <w:jc w:val="both"/>
              <w:rPr>
                <w:rFonts w:ascii="Arial" w:hAnsi="Arial" w:cs="Arial"/>
                <w:lang w:val="ro-RO"/>
              </w:rPr>
            </w:pPr>
          </w:p>
        </w:tc>
        <w:tc>
          <w:tcPr>
            <w:tcW w:w="5996" w:type="dxa"/>
            <w:shd w:val="clear" w:color="auto" w:fill="auto"/>
            <w:vAlign w:val="bottom"/>
          </w:tcPr>
          <w:p w:rsidR="009A6E9B" w:rsidRPr="009A6E9B" w:rsidRDefault="009A6E9B" w:rsidP="009A6E9B">
            <w:pPr>
              <w:jc w:val="both"/>
              <w:rPr>
                <w:rFonts w:ascii="Arial" w:hAnsi="Arial" w:cs="Arial"/>
                <w:lang w:val="ro-RO"/>
              </w:rPr>
            </w:pPr>
          </w:p>
        </w:tc>
        <w:tc>
          <w:tcPr>
            <w:tcW w:w="1873" w:type="dxa"/>
            <w:shd w:val="clear" w:color="auto" w:fill="auto"/>
            <w:vAlign w:val="bottom"/>
          </w:tcPr>
          <w:p w:rsidR="009A6E9B" w:rsidRPr="009A6E9B" w:rsidRDefault="009A6E9B" w:rsidP="009A6E9B">
            <w:pPr>
              <w:jc w:val="both"/>
              <w:rPr>
                <w:rFonts w:ascii="Arial" w:hAnsi="Arial" w:cs="Arial"/>
                <w:lang w:val="ro-RO"/>
              </w:rPr>
            </w:pPr>
          </w:p>
        </w:tc>
      </w:tr>
      <w:tr w:rsidR="009A6E9B" w:rsidRPr="009A6E9B" w:rsidTr="004208B5">
        <w:trPr>
          <w:trHeight w:val="462"/>
        </w:trPr>
        <w:tc>
          <w:tcPr>
            <w:tcW w:w="1374" w:type="dxa"/>
            <w:vMerge/>
            <w:shd w:val="clear" w:color="auto" w:fill="auto"/>
            <w:vAlign w:val="bottom"/>
          </w:tcPr>
          <w:p w:rsidR="009A6E9B" w:rsidRPr="009A6E9B" w:rsidRDefault="009A6E9B" w:rsidP="009A6E9B">
            <w:pPr>
              <w:jc w:val="both"/>
              <w:rPr>
                <w:rFonts w:ascii="Arial" w:hAnsi="Arial" w:cs="Arial"/>
                <w:lang w:val="ro-RO"/>
              </w:rPr>
            </w:pPr>
          </w:p>
        </w:tc>
        <w:tc>
          <w:tcPr>
            <w:tcW w:w="5996" w:type="dxa"/>
            <w:shd w:val="clear" w:color="auto" w:fill="auto"/>
            <w:vAlign w:val="bottom"/>
          </w:tcPr>
          <w:p w:rsidR="009A6E9B" w:rsidRPr="009A6E9B" w:rsidRDefault="009A6E9B" w:rsidP="009A6E9B">
            <w:pPr>
              <w:jc w:val="both"/>
              <w:rPr>
                <w:rFonts w:ascii="Arial" w:hAnsi="Arial" w:cs="Arial"/>
                <w:lang w:val="ro-RO"/>
              </w:rPr>
            </w:pPr>
          </w:p>
        </w:tc>
        <w:tc>
          <w:tcPr>
            <w:tcW w:w="1873" w:type="dxa"/>
            <w:shd w:val="clear" w:color="auto" w:fill="auto"/>
            <w:vAlign w:val="bottom"/>
          </w:tcPr>
          <w:p w:rsidR="009A6E9B" w:rsidRPr="009A6E9B" w:rsidRDefault="009A6E9B" w:rsidP="009A6E9B">
            <w:pPr>
              <w:jc w:val="both"/>
              <w:rPr>
                <w:rFonts w:ascii="Arial" w:hAnsi="Arial" w:cs="Arial"/>
                <w:lang w:val="ro-RO"/>
              </w:rPr>
            </w:pPr>
          </w:p>
        </w:tc>
      </w:tr>
    </w:tbl>
    <w:p w:rsidR="009A6E9B" w:rsidRPr="009A6E9B" w:rsidRDefault="009A6E9B" w:rsidP="009A6E9B">
      <w:pPr>
        <w:spacing w:line="360" w:lineRule="auto"/>
        <w:ind w:firstLine="420"/>
        <w:jc w:val="both"/>
        <w:rPr>
          <w:rFonts w:ascii="Arial" w:hAnsi="Arial" w:cs="Arial"/>
        </w:rPr>
      </w:pPr>
    </w:p>
    <w:p w:rsidR="00BB1BA0" w:rsidRPr="009604CE" w:rsidRDefault="00BB1BA0" w:rsidP="009A6E9B">
      <w:pPr>
        <w:pStyle w:val="Heading2"/>
        <w:jc w:val="right"/>
        <w:rPr>
          <w:szCs w:val="22"/>
        </w:rPr>
      </w:pPr>
    </w:p>
    <w:sectPr w:rsidR="00BB1BA0" w:rsidRPr="009604CE" w:rsidSect="0051428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CD" w:rsidRDefault="003919CD" w:rsidP="005A5F72">
      <w:r>
        <w:separator/>
      </w:r>
    </w:p>
  </w:endnote>
  <w:endnote w:type="continuationSeparator" w:id="0">
    <w:p w:rsidR="003919CD" w:rsidRDefault="003919CD" w:rsidP="005A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CD" w:rsidRDefault="003919CD" w:rsidP="005A5F72">
      <w:r>
        <w:separator/>
      </w:r>
    </w:p>
  </w:footnote>
  <w:footnote w:type="continuationSeparator" w:id="0">
    <w:p w:rsidR="003919CD" w:rsidRDefault="003919CD" w:rsidP="005A5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72" w:rsidRPr="005A5F72" w:rsidRDefault="009A6E9B" w:rsidP="005A5F72">
    <w:pPr>
      <w:pStyle w:val="Header"/>
      <w:jc w:val="right"/>
      <w:rPr>
        <w:rFonts w:ascii="Arial" w:hAnsi="Arial" w:cs="Arial"/>
        <w:color w:val="0070C0"/>
      </w:rPr>
    </w:pPr>
    <w:r>
      <w:rPr>
        <w:rFonts w:ascii="Arial" w:hAnsi="Arial" w:cs="Arial"/>
        <w:color w:val="0070C0"/>
      </w:rPr>
      <w:t>F.M.11.10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331"/>
    <w:multiLevelType w:val="multilevel"/>
    <w:tmpl w:val="92D6AB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44635"/>
    <w:multiLevelType w:val="multilevel"/>
    <w:tmpl w:val="25849F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E1E57"/>
    <w:multiLevelType w:val="hybridMultilevel"/>
    <w:tmpl w:val="26B67A62"/>
    <w:lvl w:ilvl="0" w:tplc="5F8AC940">
      <w:start w:val="1"/>
      <w:numFmt w:val="decimal"/>
      <w:lvlText w:val="%1."/>
      <w:lvlJc w:val="left"/>
      <w:pPr>
        <w:ind w:left="540" w:hanging="360"/>
      </w:pPr>
      <w:rPr>
        <w:rFonts w:eastAsia="Calibri" w:hint="default"/>
        <w:color w:val="000000"/>
        <w:sz w:val="18"/>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
    <w:nsid w:val="320F307D"/>
    <w:multiLevelType w:val="multilevel"/>
    <w:tmpl w:val="DA4883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2557AF"/>
    <w:multiLevelType w:val="multilevel"/>
    <w:tmpl w:val="AA5E4F9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1B74D9"/>
    <w:multiLevelType w:val="multilevel"/>
    <w:tmpl w:val="F3080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353EF4"/>
    <w:multiLevelType w:val="hybridMultilevel"/>
    <w:tmpl w:val="3EC6960C"/>
    <w:lvl w:ilvl="0" w:tplc="E68073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45313A8"/>
    <w:multiLevelType w:val="multilevel"/>
    <w:tmpl w:val="AFA26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6D50AB"/>
    <w:multiLevelType w:val="hybridMultilevel"/>
    <w:tmpl w:val="63BA4F7A"/>
    <w:lvl w:ilvl="0" w:tplc="7AFCB912">
      <w:start w:val="1"/>
      <w:numFmt w:val="lowerLetter"/>
      <w:lvlText w:val="%1."/>
      <w:lvlJc w:val="left"/>
      <w:pPr>
        <w:ind w:left="2400" w:hanging="360"/>
      </w:pPr>
      <w:rPr>
        <w:rFonts w:hint="default"/>
        <w:color w:val="000000"/>
      </w:rPr>
    </w:lvl>
    <w:lvl w:ilvl="1" w:tplc="04180019" w:tentative="1">
      <w:start w:val="1"/>
      <w:numFmt w:val="lowerLetter"/>
      <w:lvlText w:val="%2."/>
      <w:lvlJc w:val="left"/>
      <w:pPr>
        <w:ind w:left="3120" w:hanging="360"/>
      </w:pPr>
    </w:lvl>
    <w:lvl w:ilvl="2" w:tplc="0418001B" w:tentative="1">
      <w:start w:val="1"/>
      <w:numFmt w:val="lowerRoman"/>
      <w:lvlText w:val="%3."/>
      <w:lvlJc w:val="right"/>
      <w:pPr>
        <w:ind w:left="3840" w:hanging="180"/>
      </w:pPr>
    </w:lvl>
    <w:lvl w:ilvl="3" w:tplc="0418000F" w:tentative="1">
      <w:start w:val="1"/>
      <w:numFmt w:val="decimal"/>
      <w:lvlText w:val="%4."/>
      <w:lvlJc w:val="left"/>
      <w:pPr>
        <w:ind w:left="4560" w:hanging="360"/>
      </w:pPr>
    </w:lvl>
    <w:lvl w:ilvl="4" w:tplc="04180019" w:tentative="1">
      <w:start w:val="1"/>
      <w:numFmt w:val="lowerLetter"/>
      <w:lvlText w:val="%5."/>
      <w:lvlJc w:val="left"/>
      <w:pPr>
        <w:ind w:left="5280" w:hanging="360"/>
      </w:pPr>
    </w:lvl>
    <w:lvl w:ilvl="5" w:tplc="0418001B" w:tentative="1">
      <w:start w:val="1"/>
      <w:numFmt w:val="lowerRoman"/>
      <w:lvlText w:val="%6."/>
      <w:lvlJc w:val="right"/>
      <w:pPr>
        <w:ind w:left="6000" w:hanging="180"/>
      </w:pPr>
    </w:lvl>
    <w:lvl w:ilvl="6" w:tplc="0418000F" w:tentative="1">
      <w:start w:val="1"/>
      <w:numFmt w:val="decimal"/>
      <w:lvlText w:val="%7."/>
      <w:lvlJc w:val="left"/>
      <w:pPr>
        <w:ind w:left="6720" w:hanging="360"/>
      </w:pPr>
    </w:lvl>
    <w:lvl w:ilvl="7" w:tplc="04180019" w:tentative="1">
      <w:start w:val="1"/>
      <w:numFmt w:val="lowerLetter"/>
      <w:lvlText w:val="%8."/>
      <w:lvlJc w:val="left"/>
      <w:pPr>
        <w:ind w:left="7440" w:hanging="360"/>
      </w:pPr>
    </w:lvl>
    <w:lvl w:ilvl="8" w:tplc="0418001B" w:tentative="1">
      <w:start w:val="1"/>
      <w:numFmt w:val="lowerRoman"/>
      <w:lvlText w:val="%9."/>
      <w:lvlJc w:val="right"/>
      <w:pPr>
        <w:ind w:left="8160"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A5F72"/>
    <w:rsid w:val="0002197D"/>
    <w:rsid w:val="00051781"/>
    <w:rsid w:val="001255D4"/>
    <w:rsid w:val="002C13B9"/>
    <w:rsid w:val="003919CD"/>
    <w:rsid w:val="00511A04"/>
    <w:rsid w:val="0051428D"/>
    <w:rsid w:val="005A5F72"/>
    <w:rsid w:val="009604CE"/>
    <w:rsid w:val="009A6E9B"/>
    <w:rsid w:val="00B54B07"/>
    <w:rsid w:val="00B7281D"/>
    <w:rsid w:val="00BB1BA0"/>
    <w:rsid w:val="00F02BBE"/>
    <w:rsid w:val="00F140F6"/>
    <w:rsid w:val="00F94E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5F72"/>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9604CE"/>
    <w:pPr>
      <w:keepNext/>
      <w:ind w:left="1440"/>
      <w:jc w:val="center"/>
      <w:outlineLvl w:val="1"/>
    </w:pPr>
    <w:rPr>
      <w:i/>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F72"/>
    <w:pPr>
      <w:tabs>
        <w:tab w:val="center" w:pos="4513"/>
        <w:tab w:val="right" w:pos="9026"/>
      </w:tabs>
    </w:pPr>
  </w:style>
  <w:style w:type="character" w:customStyle="1" w:styleId="HeaderChar">
    <w:name w:val="Header Char"/>
    <w:basedOn w:val="DefaultParagraphFont"/>
    <w:link w:val="Header"/>
    <w:uiPriority w:val="99"/>
    <w:semiHidden/>
    <w:rsid w:val="005A5F72"/>
  </w:style>
  <w:style w:type="paragraph" w:styleId="Footer">
    <w:name w:val="footer"/>
    <w:basedOn w:val="Normal"/>
    <w:link w:val="FooterChar"/>
    <w:uiPriority w:val="99"/>
    <w:semiHidden/>
    <w:unhideWhenUsed/>
    <w:rsid w:val="005A5F72"/>
    <w:pPr>
      <w:tabs>
        <w:tab w:val="center" w:pos="4513"/>
        <w:tab w:val="right" w:pos="9026"/>
      </w:tabs>
    </w:pPr>
  </w:style>
  <w:style w:type="character" w:customStyle="1" w:styleId="FooterChar">
    <w:name w:val="Footer Char"/>
    <w:basedOn w:val="DefaultParagraphFont"/>
    <w:link w:val="Footer"/>
    <w:uiPriority w:val="99"/>
    <w:semiHidden/>
    <w:rsid w:val="005A5F72"/>
  </w:style>
  <w:style w:type="paragraph" w:styleId="TOC3">
    <w:name w:val="toc 3"/>
    <w:basedOn w:val="Normal"/>
    <w:next w:val="Normal"/>
    <w:link w:val="TOC3Char"/>
    <w:autoRedefine/>
    <w:uiPriority w:val="39"/>
    <w:rsid w:val="005A5F72"/>
    <w:pPr>
      <w:spacing w:line="552" w:lineRule="exact"/>
      <w:jc w:val="both"/>
    </w:pPr>
  </w:style>
  <w:style w:type="character" w:customStyle="1" w:styleId="TOC3Char">
    <w:name w:val="TOC 3 Char"/>
    <w:link w:val="TOC3"/>
    <w:uiPriority w:val="39"/>
    <w:rsid w:val="005A5F72"/>
    <w:rPr>
      <w:rFonts w:ascii="Times New Roman" w:eastAsia="Times New Roman" w:hAnsi="Times New Roman" w:cs="Times New Roman"/>
      <w:sz w:val="24"/>
      <w:szCs w:val="24"/>
      <w:lang w:val="en-US"/>
    </w:rPr>
  </w:style>
  <w:style w:type="character" w:customStyle="1" w:styleId="Bodytext2Italic">
    <w:name w:val="Body text (2) + Italic"/>
    <w:rsid w:val="00F140F6"/>
    <w:rPr>
      <w:i/>
      <w:iCs/>
      <w:color w:val="000000"/>
      <w:spacing w:val="0"/>
      <w:w w:val="100"/>
      <w:position w:val="0"/>
      <w:sz w:val="21"/>
      <w:szCs w:val="21"/>
      <w:shd w:val="clear" w:color="auto" w:fill="FFFFFF"/>
      <w:vertAlign w:val="baseline"/>
      <w:lang w:val="ro-RO" w:eastAsia="ro-RO" w:bidi="ro-RO"/>
    </w:rPr>
  </w:style>
  <w:style w:type="character" w:customStyle="1" w:styleId="Bodytext2Bold">
    <w:name w:val="Body text (2) + Bold"/>
    <w:rsid w:val="00F140F6"/>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7">
    <w:name w:val="Body text (7)_"/>
    <w:link w:val="Bodytext70"/>
    <w:rsid w:val="00F140F6"/>
    <w:rPr>
      <w:b/>
      <w:bCs/>
      <w:shd w:val="clear" w:color="auto" w:fill="FFFFFF"/>
    </w:rPr>
  </w:style>
  <w:style w:type="paragraph" w:customStyle="1" w:styleId="Bodytext70">
    <w:name w:val="Body text (7)"/>
    <w:basedOn w:val="Normal"/>
    <w:link w:val="Bodytext7"/>
    <w:rsid w:val="00F140F6"/>
    <w:pPr>
      <w:widowControl w:val="0"/>
      <w:shd w:val="clear" w:color="auto" w:fill="FFFFFF"/>
      <w:suppressAutoHyphens w:val="0"/>
      <w:autoSpaceDN/>
      <w:spacing w:line="389" w:lineRule="exact"/>
      <w:jc w:val="both"/>
      <w:textAlignment w:val="auto"/>
    </w:pPr>
    <w:rPr>
      <w:rFonts w:asciiTheme="minorHAnsi" w:eastAsiaTheme="minorHAnsi" w:hAnsiTheme="minorHAnsi" w:cstheme="minorBidi"/>
      <w:b/>
      <w:bCs/>
      <w:sz w:val="22"/>
      <w:szCs w:val="22"/>
      <w:lang w:val="ro-RO"/>
    </w:rPr>
  </w:style>
  <w:style w:type="character" w:customStyle="1" w:styleId="Bodytext9NotItalic">
    <w:name w:val="Body text (9) + Not Italic"/>
    <w:rsid w:val="00F140F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ablecaption3">
    <w:name w:val="Table caption (3)"/>
    <w:rsid w:val="00F140F6"/>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Exact">
    <w:name w:val="Body text (2) Exact"/>
    <w:rsid w:val="0002197D"/>
    <w:rPr>
      <w:rFonts w:ascii="Times New Roman" w:eastAsia="Times New Roman" w:hAnsi="Times New Roman" w:cs="Times New Roman"/>
      <w:b w:val="0"/>
      <w:bCs w:val="0"/>
      <w:i w:val="0"/>
      <w:iCs w:val="0"/>
      <w:smallCaps w:val="0"/>
      <w:strike w:val="0"/>
      <w:sz w:val="22"/>
      <w:szCs w:val="22"/>
      <w:u w:val="none"/>
    </w:rPr>
  </w:style>
  <w:style w:type="character" w:customStyle="1" w:styleId="Heading5">
    <w:name w:val="Heading #5_"/>
    <w:link w:val="Heading50"/>
    <w:rsid w:val="0002197D"/>
    <w:rPr>
      <w:b/>
      <w:bCs/>
      <w:shd w:val="clear" w:color="auto" w:fill="FFFFFF"/>
    </w:rPr>
  </w:style>
  <w:style w:type="paragraph" w:customStyle="1" w:styleId="Heading50">
    <w:name w:val="Heading #5"/>
    <w:basedOn w:val="Normal"/>
    <w:link w:val="Heading5"/>
    <w:rsid w:val="0002197D"/>
    <w:pPr>
      <w:widowControl w:val="0"/>
      <w:shd w:val="clear" w:color="auto" w:fill="FFFFFF"/>
      <w:suppressAutoHyphens w:val="0"/>
      <w:autoSpaceDN/>
      <w:spacing w:before="420" w:line="0" w:lineRule="atLeast"/>
      <w:textAlignment w:val="auto"/>
      <w:outlineLvl w:val="4"/>
    </w:pPr>
    <w:rPr>
      <w:rFonts w:asciiTheme="minorHAnsi" w:eastAsiaTheme="minorHAnsi" w:hAnsiTheme="minorHAnsi" w:cstheme="minorBidi"/>
      <w:b/>
      <w:bCs/>
      <w:sz w:val="22"/>
      <w:szCs w:val="22"/>
      <w:lang w:val="ro-RO"/>
    </w:rPr>
  </w:style>
  <w:style w:type="character" w:customStyle="1" w:styleId="Heading2Char">
    <w:name w:val="Heading 2 Char"/>
    <w:basedOn w:val="DefaultParagraphFont"/>
    <w:link w:val="Heading2"/>
    <w:rsid w:val="009604CE"/>
    <w:rPr>
      <w:rFonts w:ascii="Times New Roman" w:eastAsia="Times New Roman" w:hAnsi="Times New Roman" w:cs="Times New Roman"/>
      <w:i/>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3836</Characters>
  <Application>Microsoft Office Word</Application>
  <DocSecurity>0</DocSecurity>
  <Lines>31</Lines>
  <Paragraphs>8</Paragraphs>
  <ScaleCrop>false</ScaleCrop>
  <Company>.</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2025-03-25T07:44:00Z</dcterms:created>
  <dcterms:modified xsi:type="dcterms:W3CDTF">2025-03-25T07:44:00Z</dcterms:modified>
</cp:coreProperties>
</file>