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BB" w:rsidRPr="009D01BB" w:rsidRDefault="009D01BB" w:rsidP="009D0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9D01BB" w:rsidRPr="009D01BB" w:rsidRDefault="009D01BB" w:rsidP="009D01BB">
      <w:pPr>
        <w:spacing w:after="0" w:line="276" w:lineRule="auto"/>
        <w:ind w:left="3686" w:hanging="26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D01B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Facultatea de Științe ale Educației, Psihologie și Asistență Socială</w:t>
      </w:r>
    </w:p>
    <w:p w:rsidR="009D01BB" w:rsidRPr="009D01BB" w:rsidRDefault="009D01BB" w:rsidP="009D01BB">
      <w:pPr>
        <w:suppressAutoHyphens/>
        <w:autoSpaceDN w:val="0"/>
        <w:spacing w:after="275" w:line="276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ro-RO" w:bidi="ro-RO"/>
        </w:rPr>
      </w:pPr>
      <w:r w:rsidRPr="009D01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ro-RO" w:bidi="ro-RO"/>
        </w:rPr>
        <w:t>Standarde minimale pentru ocuparea posturilor didactice pe perioadă determinată</w:t>
      </w:r>
    </w:p>
    <w:p w:rsidR="009D01BB" w:rsidRPr="009D01BB" w:rsidRDefault="009D01BB" w:rsidP="009D01BB">
      <w:pPr>
        <w:numPr>
          <w:ilvl w:val="0"/>
          <w:numId w:val="1"/>
        </w:numPr>
        <w:suppressAutoHyphens/>
        <w:autoSpaceDN w:val="0"/>
        <w:spacing w:after="275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D01BB">
        <w:rPr>
          <w:rFonts w:ascii="Times New Roman" w:eastAsia="Times New Roman" w:hAnsi="Times New Roman" w:cs="Times New Roman"/>
          <w:b/>
          <w:sz w:val="24"/>
          <w:szCs w:val="24"/>
          <w:lang w:eastAsia="ro-RO" w:bidi="ro-RO"/>
        </w:rPr>
        <w:t xml:space="preserve">Standarde minimale pentru ocuparea posturilor didactice de </w:t>
      </w:r>
      <w:r w:rsidRPr="009D01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 w:bidi="ro-RO"/>
        </w:rPr>
        <w:t xml:space="preserve">asistent universitar pe perioadă determinată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7"/>
        <w:gridCol w:w="4390"/>
        <w:gridCol w:w="1498"/>
        <w:gridCol w:w="2248"/>
      </w:tblGrid>
      <w:tr w:rsidR="009D01BB" w:rsidRPr="009D01BB" w:rsidTr="00285504">
        <w:trPr>
          <w:tblHeader/>
          <w:tblCellSpacing w:w="15" w:type="dxa"/>
        </w:trPr>
        <w:tc>
          <w:tcPr>
            <w:tcW w:w="1312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  <w:t>Domeniul / Criteriul</w:t>
            </w:r>
          </w:p>
        </w:tc>
        <w:tc>
          <w:tcPr>
            <w:tcW w:w="436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  <w:t>Standarde minimale ale universității</w:t>
            </w:r>
          </w:p>
        </w:tc>
        <w:tc>
          <w:tcPr>
            <w:tcW w:w="1468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  <w:t>Punctaj</w:t>
            </w:r>
          </w:p>
        </w:tc>
        <w:tc>
          <w:tcPr>
            <w:tcW w:w="220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  <w:t>Punctaj realizat</w:t>
            </w:r>
          </w:p>
        </w:tc>
      </w:tr>
      <w:tr w:rsidR="009D01BB" w:rsidRPr="009D01BB" w:rsidTr="00285504">
        <w:trPr>
          <w:tblCellSpacing w:w="15" w:type="dxa"/>
        </w:trPr>
        <w:tc>
          <w:tcPr>
            <w:tcW w:w="1312" w:type="dxa"/>
            <w:vMerge w:val="restart"/>
            <w:vAlign w:val="center"/>
          </w:tcPr>
          <w:p w:rsidR="009D01BB" w:rsidRPr="009D01BB" w:rsidRDefault="009D01BB" w:rsidP="009D01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  <w:t>Criteriul I   Studii universitare</w:t>
            </w:r>
          </w:p>
          <w:p w:rsidR="009D01BB" w:rsidRPr="009D01BB" w:rsidRDefault="009D01BB" w:rsidP="009D01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  <w:t>și de doctorat</w:t>
            </w:r>
          </w:p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(</w:t>
            </w:r>
            <w:r w:rsidRPr="009D01BB">
              <w:rPr>
                <w:rFonts w:ascii="Times New Roman" w:eastAsia="Times New Roman" w:hAnsi="Times New Roman" w:cs="Times New Roman"/>
                <w:i/>
                <w:iCs/>
                <w:kern w:val="22"/>
                <w:lang w:val="en-US" w:eastAsia="ja-JP"/>
              </w:rPr>
              <w:t>reprezintă criteriu obligatoriu</w:t>
            </w: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)</w:t>
            </w: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  <w:t xml:space="preserve"> </w:t>
            </w:r>
          </w:p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  <w:t>- Media anilor de studii universitare de licență (9,00–10,00 → 5p; 8,00–8,99 → 3p; 6,00–7,99 → 1p)</w:t>
            </w:r>
            <w:r w:rsidRPr="009D01BB"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  <w:br/>
              <w:t>- Media examenului de licență (9,00–10,00 → 5p; 8,00–8,99 → 3p; 6,00–7,99 → 1p)</w:t>
            </w:r>
          </w:p>
        </w:tc>
        <w:tc>
          <w:tcPr>
            <w:tcW w:w="1468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maxim 10 p</w:t>
            </w:r>
          </w:p>
        </w:tc>
        <w:tc>
          <w:tcPr>
            <w:tcW w:w="220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blCellSpacing w:w="15" w:type="dxa"/>
        </w:trPr>
        <w:tc>
          <w:tcPr>
            <w:tcW w:w="1312" w:type="dxa"/>
            <w:vMerge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</w:p>
        </w:tc>
        <w:tc>
          <w:tcPr>
            <w:tcW w:w="436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  <w:t xml:space="preserve">- Media anilor de studii universitare de master (9,50–10,00 → 5p; 8,00–9,49 → 3p; 7,00–7,99 → 1p) </w:t>
            </w:r>
            <w:r w:rsidRPr="009D01BB"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  <w:br/>
              <w:t>- Media examenului de disertație (9,00–10,00 → 5p; 8,00–8,99 → 3p; 6,00–7,99 → 1p)</w:t>
            </w:r>
          </w:p>
        </w:tc>
        <w:tc>
          <w:tcPr>
            <w:tcW w:w="1468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 xml:space="preserve">maxim 10 p </w:t>
            </w:r>
          </w:p>
        </w:tc>
        <w:tc>
          <w:tcPr>
            <w:tcW w:w="220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blCellSpacing w:w="15" w:type="dxa"/>
        </w:trPr>
        <w:tc>
          <w:tcPr>
            <w:tcW w:w="1312" w:type="dxa"/>
            <w:vMerge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</w:p>
        </w:tc>
        <w:tc>
          <w:tcPr>
            <w:tcW w:w="436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  <w:t>Diplomă de doctor în domeniul postului sau adeverință de înscriere la studii universitare de doctorat in domeniu pentru anul în curs</w:t>
            </w:r>
          </w:p>
        </w:tc>
        <w:tc>
          <w:tcPr>
            <w:tcW w:w="1468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maxim 10 p</w:t>
            </w:r>
          </w:p>
        </w:tc>
        <w:tc>
          <w:tcPr>
            <w:tcW w:w="220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rHeight w:val="552"/>
          <w:tblCellSpacing w:w="15" w:type="dxa"/>
        </w:trPr>
        <w:tc>
          <w:tcPr>
            <w:tcW w:w="1312" w:type="dxa"/>
            <w:vMerge w:val="restart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  <w:t>Criteriul II Activitate științifică/ publicații</w:t>
            </w:r>
          </w:p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(*</w:t>
            </w:r>
            <w:r w:rsidRPr="009D01BB">
              <w:rPr>
                <w:rFonts w:ascii="Times New Roman" w:eastAsia="Times New Roman" w:hAnsi="Times New Roman" w:cs="Times New Roman"/>
                <w:i/>
                <w:iCs/>
                <w:kern w:val="22"/>
                <w:lang w:val="en-US" w:eastAsia="ja-JP"/>
              </w:rPr>
              <w:t>reprezintă criteriu obligatoriu</w:t>
            </w: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)</w:t>
            </w: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  <w:t xml:space="preserve"> </w:t>
            </w:r>
          </w:p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</w:p>
        </w:tc>
        <w:tc>
          <w:tcPr>
            <w:tcW w:w="436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  <w:t xml:space="preserve">Articol științific publicat în extenso în reviste de specialitate indexate </w:t>
            </w: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WOS</w:t>
            </w:r>
          </w:p>
        </w:tc>
        <w:tc>
          <w:tcPr>
            <w:tcW w:w="1468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  <w:t xml:space="preserve"> 25 p/articol</w:t>
            </w:r>
          </w:p>
        </w:tc>
        <w:tc>
          <w:tcPr>
            <w:tcW w:w="220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rHeight w:val="924"/>
          <w:tblCellSpacing w:w="15" w:type="dxa"/>
        </w:trPr>
        <w:tc>
          <w:tcPr>
            <w:tcW w:w="1312" w:type="dxa"/>
            <w:vMerge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  <w:tc>
          <w:tcPr>
            <w:tcW w:w="436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  <w:t xml:space="preserve">Articol științific publicat în extenso în reviste de specialitate indexate </w:t>
            </w: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BDI*</w:t>
            </w:r>
          </w:p>
        </w:tc>
        <w:tc>
          <w:tcPr>
            <w:tcW w:w="1468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15 p/articol</w:t>
            </w:r>
          </w:p>
        </w:tc>
        <w:tc>
          <w:tcPr>
            <w:tcW w:w="220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rHeight w:val="924"/>
          <w:tblCellSpacing w:w="15" w:type="dxa"/>
        </w:trPr>
        <w:tc>
          <w:tcPr>
            <w:tcW w:w="1312" w:type="dxa"/>
            <w:vMerge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  <w:tc>
          <w:tcPr>
            <w:tcW w:w="436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  <w:t>Capitol în carte în edituri recunoscute în domeniu</w:t>
            </w:r>
          </w:p>
        </w:tc>
        <w:tc>
          <w:tcPr>
            <w:tcW w:w="1468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15 p/capitol</w:t>
            </w:r>
          </w:p>
        </w:tc>
        <w:tc>
          <w:tcPr>
            <w:tcW w:w="220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rHeight w:val="948"/>
          <w:tblCellSpacing w:w="15" w:type="dxa"/>
        </w:trPr>
        <w:tc>
          <w:tcPr>
            <w:tcW w:w="1312" w:type="dxa"/>
            <w:vMerge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  <w:tc>
          <w:tcPr>
            <w:tcW w:w="436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it-IT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it-IT" w:eastAsia="ja-JP"/>
              </w:rPr>
              <w:t>Participare cu lucrare prezentată la o conferință științifică națională</w:t>
            </w:r>
          </w:p>
        </w:tc>
        <w:tc>
          <w:tcPr>
            <w:tcW w:w="1468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iCs/>
                <w:kern w:val="22"/>
                <w:lang w:val="en-US" w:eastAsia="ja-JP"/>
              </w:rPr>
              <w:t>5 p/lucrare</w:t>
            </w:r>
          </w:p>
        </w:tc>
        <w:tc>
          <w:tcPr>
            <w:tcW w:w="220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rHeight w:val="660"/>
          <w:tblCellSpacing w:w="15" w:type="dxa"/>
        </w:trPr>
        <w:tc>
          <w:tcPr>
            <w:tcW w:w="1312" w:type="dxa"/>
            <w:vMerge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  <w:tc>
          <w:tcPr>
            <w:tcW w:w="436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it-IT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it-IT" w:eastAsia="ja-JP"/>
              </w:rPr>
              <w:t>Participare cu lucrare prezentată la o conferință științifică internațională*</w:t>
            </w:r>
          </w:p>
        </w:tc>
        <w:tc>
          <w:tcPr>
            <w:tcW w:w="1468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iCs/>
                <w:kern w:val="22"/>
                <w:lang w:val="en-US" w:eastAsia="ja-JP"/>
              </w:rPr>
              <w:t>15 p/lucrare</w:t>
            </w:r>
          </w:p>
        </w:tc>
        <w:tc>
          <w:tcPr>
            <w:tcW w:w="220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rHeight w:val="600"/>
          <w:tblCellSpacing w:w="15" w:type="dxa"/>
        </w:trPr>
        <w:tc>
          <w:tcPr>
            <w:tcW w:w="1312" w:type="dxa"/>
            <w:vMerge w:val="restart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  <w:t>Criteriul III Activitate profesională</w:t>
            </w:r>
          </w:p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</w:p>
        </w:tc>
        <w:tc>
          <w:tcPr>
            <w:tcW w:w="436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  <w:t xml:space="preserve">Membru în echipa unui proiect/ grant finanțat prin competiție </w:t>
            </w: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fr-FR" w:eastAsia="ja-JP"/>
              </w:rPr>
              <w:t>național</w:t>
            </w:r>
            <w:r w:rsidRPr="009D01BB"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  <w:t xml:space="preserve">ă </w:t>
            </w:r>
          </w:p>
        </w:tc>
        <w:tc>
          <w:tcPr>
            <w:tcW w:w="1468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  <w:t>5 p/proiect</w:t>
            </w:r>
          </w:p>
        </w:tc>
        <w:tc>
          <w:tcPr>
            <w:tcW w:w="220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rHeight w:val="600"/>
          <w:tblCellSpacing w:w="15" w:type="dxa"/>
        </w:trPr>
        <w:tc>
          <w:tcPr>
            <w:tcW w:w="1312" w:type="dxa"/>
            <w:vMerge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  <w:tc>
          <w:tcPr>
            <w:tcW w:w="436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  <w:t xml:space="preserve">Membru în echipa unui proiect/ grant finanțat prin competiție </w:t>
            </w: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fr-FR" w:eastAsia="ja-JP"/>
              </w:rPr>
              <w:t>național</w:t>
            </w:r>
            <w:r w:rsidRPr="009D01BB"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  <w:t>ă</w:t>
            </w:r>
          </w:p>
        </w:tc>
        <w:tc>
          <w:tcPr>
            <w:tcW w:w="1468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  <w:t>10 p/proiect</w:t>
            </w:r>
          </w:p>
        </w:tc>
        <w:tc>
          <w:tcPr>
            <w:tcW w:w="220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rHeight w:val="600"/>
          <w:tblCellSpacing w:w="15" w:type="dxa"/>
        </w:trPr>
        <w:tc>
          <w:tcPr>
            <w:tcW w:w="1312" w:type="dxa"/>
            <w:vMerge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  <w:tc>
          <w:tcPr>
            <w:tcW w:w="436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it-IT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it-IT" w:eastAsia="ja-JP"/>
              </w:rPr>
              <w:t>Organizare workshop la conferință națională / membru în comitetul de organizare conferință națională</w:t>
            </w:r>
          </w:p>
        </w:tc>
        <w:tc>
          <w:tcPr>
            <w:tcW w:w="1468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  <w:t>5 p/manifestare</w:t>
            </w:r>
          </w:p>
        </w:tc>
        <w:tc>
          <w:tcPr>
            <w:tcW w:w="220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rHeight w:val="672"/>
          <w:tblCellSpacing w:w="15" w:type="dxa"/>
        </w:trPr>
        <w:tc>
          <w:tcPr>
            <w:tcW w:w="1312" w:type="dxa"/>
            <w:vMerge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  <w:tc>
          <w:tcPr>
            <w:tcW w:w="436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it-IT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it-IT" w:eastAsia="ja-JP"/>
              </w:rPr>
              <w:t>Organizare workshop la conferință internațională / membru în comitetul de organizare conferință internațională</w:t>
            </w:r>
          </w:p>
        </w:tc>
        <w:tc>
          <w:tcPr>
            <w:tcW w:w="1468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10p/manifestare</w:t>
            </w:r>
          </w:p>
        </w:tc>
        <w:tc>
          <w:tcPr>
            <w:tcW w:w="220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blCellSpacing w:w="15" w:type="dxa"/>
        </w:trPr>
        <w:tc>
          <w:tcPr>
            <w:tcW w:w="1312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  <w:t>TOTAL</w:t>
            </w:r>
          </w:p>
        </w:tc>
        <w:tc>
          <w:tcPr>
            <w:tcW w:w="436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/>
                <w:kern w:val="22"/>
                <w:lang w:val="en-US" w:eastAsia="ja-JP"/>
              </w:rPr>
              <w:t>Minim 70 puncte</w:t>
            </w:r>
          </w:p>
        </w:tc>
        <w:tc>
          <w:tcPr>
            <w:tcW w:w="1468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</w:p>
        </w:tc>
        <w:tc>
          <w:tcPr>
            <w:tcW w:w="220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</w:tr>
    </w:tbl>
    <w:p w:rsidR="009D01BB" w:rsidRPr="009D01BB" w:rsidRDefault="009D01BB" w:rsidP="009D01BB">
      <w:pPr>
        <w:suppressAutoHyphens/>
        <w:autoSpaceDN w:val="0"/>
        <w:spacing w:after="275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01BB" w:rsidRPr="009D01BB" w:rsidRDefault="009D01BB" w:rsidP="009D01BB">
      <w:pPr>
        <w:numPr>
          <w:ilvl w:val="0"/>
          <w:numId w:val="1"/>
        </w:numPr>
        <w:suppressAutoHyphens/>
        <w:autoSpaceDN w:val="0"/>
        <w:spacing w:after="275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D01BB">
        <w:rPr>
          <w:rFonts w:ascii="Times New Roman" w:eastAsia="Times New Roman" w:hAnsi="Times New Roman" w:cs="Times New Roman"/>
          <w:b/>
          <w:sz w:val="24"/>
          <w:szCs w:val="24"/>
          <w:lang w:eastAsia="ro-RO" w:bidi="ro-RO"/>
        </w:rPr>
        <w:t xml:space="preserve">Standarde minimale pentru ocuparea posturilor didactice de lector universitar pe perioadă determinată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8"/>
        <w:gridCol w:w="4300"/>
        <w:gridCol w:w="1627"/>
        <w:gridCol w:w="2208"/>
      </w:tblGrid>
      <w:tr w:rsidR="009D01BB" w:rsidRPr="009D01BB" w:rsidTr="00285504">
        <w:trPr>
          <w:tblHeader/>
          <w:tblCellSpacing w:w="15" w:type="dxa"/>
        </w:trPr>
        <w:tc>
          <w:tcPr>
            <w:tcW w:w="1313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  <w:t>Domeniul / Criteriul</w:t>
            </w:r>
          </w:p>
        </w:tc>
        <w:tc>
          <w:tcPr>
            <w:tcW w:w="427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  <w:t>Standarde minimale ale universității</w:t>
            </w:r>
          </w:p>
        </w:tc>
        <w:tc>
          <w:tcPr>
            <w:tcW w:w="1597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  <w:t>Punctaj</w:t>
            </w:r>
          </w:p>
        </w:tc>
        <w:tc>
          <w:tcPr>
            <w:tcW w:w="216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  <w:t>Punctaj realizat</w:t>
            </w:r>
          </w:p>
        </w:tc>
      </w:tr>
      <w:tr w:rsidR="009D01BB" w:rsidRPr="009D01BB" w:rsidTr="00285504">
        <w:trPr>
          <w:tblCellSpacing w:w="15" w:type="dxa"/>
        </w:trPr>
        <w:tc>
          <w:tcPr>
            <w:tcW w:w="1313" w:type="dxa"/>
            <w:vMerge w:val="restart"/>
            <w:vAlign w:val="center"/>
          </w:tcPr>
          <w:p w:rsidR="009D01BB" w:rsidRPr="009D01BB" w:rsidRDefault="009D01BB" w:rsidP="009D01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val="it-IT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lang w:val="it-IT" w:eastAsia="ja-JP"/>
              </w:rPr>
              <w:t>Criteriul I   Studii universitare</w:t>
            </w:r>
          </w:p>
          <w:p w:rsidR="009D01BB" w:rsidRPr="009D01BB" w:rsidRDefault="009D01BB" w:rsidP="009D01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val="it-IT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lang w:val="it-IT" w:eastAsia="ja-JP"/>
              </w:rPr>
              <w:t>și de doctorat</w:t>
            </w:r>
          </w:p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(</w:t>
            </w:r>
            <w:r w:rsidRPr="009D01BB">
              <w:rPr>
                <w:rFonts w:ascii="Times New Roman" w:eastAsia="Times New Roman" w:hAnsi="Times New Roman" w:cs="Times New Roman"/>
                <w:i/>
                <w:iCs/>
                <w:kern w:val="22"/>
                <w:lang w:val="en-US" w:eastAsia="ja-JP"/>
              </w:rPr>
              <w:t>reprezintă criteriu obligatoriu</w:t>
            </w: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)</w:t>
            </w: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  <w:t xml:space="preserve"> </w:t>
            </w:r>
          </w:p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 xml:space="preserve"> </w:t>
            </w:r>
          </w:p>
        </w:tc>
        <w:tc>
          <w:tcPr>
            <w:tcW w:w="427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  <w:t>- Media anilor de studii universitare de licență (9,00–10,00 → 5p; 8,00–8,99 → 3p; 6,00–7,99 → 1p)</w:t>
            </w:r>
            <w:r w:rsidRPr="009D01BB"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  <w:br/>
              <w:t>- Media examenului de licență (9,00–10,00 → 5p; 8,00–8,99 → 3p; 6,00–7,99 → 1p)</w:t>
            </w:r>
          </w:p>
        </w:tc>
        <w:tc>
          <w:tcPr>
            <w:tcW w:w="1597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maxim 10 p</w:t>
            </w:r>
          </w:p>
        </w:tc>
        <w:tc>
          <w:tcPr>
            <w:tcW w:w="216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blCellSpacing w:w="15" w:type="dxa"/>
        </w:trPr>
        <w:tc>
          <w:tcPr>
            <w:tcW w:w="1313" w:type="dxa"/>
            <w:vMerge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</w:p>
        </w:tc>
        <w:tc>
          <w:tcPr>
            <w:tcW w:w="427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  <w:t xml:space="preserve">- Media anilor de studii universitare de master (9,50–10,00 → 5p; 8,00–9,49 → 3p; 7,00–7,99 → 1p) </w:t>
            </w:r>
            <w:r w:rsidRPr="009D01BB"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  <w:br/>
              <w:t>- Media examenului de disertație (9,00–10,00 → 5p; 8,00–8,99 → 3p; 6,00–7,99 → 1p)</w:t>
            </w:r>
          </w:p>
        </w:tc>
        <w:tc>
          <w:tcPr>
            <w:tcW w:w="1597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 xml:space="preserve">maxim 10 p </w:t>
            </w:r>
          </w:p>
        </w:tc>
        <w:tc>
          <w:tcPr>
            <w:tcW w:w="216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blCellSpacing w:w="15" w:type="dxa"/>
        </w:trPr>
        <w:tc>
          <w:tcPr>
            <w:tcW w:w="1313" w:type="dxa"/>
            <w:vMerge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</w:p>
        </w:tc>
        <w:tc>
          <w:tcPr>
            <w:tcW w:w="427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  <w:t xml:space="preserve">Diplomă de doctor în domeniul postului </w:t>
            </w:r>
          </w:p>
        </w:tc>
        <w:tc>
          <w:tcPr>
            <w:tcW w:w="1597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maxim 10 p</w:t>
            </w:r>
          </w:p>
        </w:tc>
        <w:tc>
          <w:tcPr>
            <w:tcW w:w="216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rHeight w:val="552"/>
          <w:tblCellSpacing w:w="15" w:type="dxa"/>
        </w:trPr>
        <w:tc>
          <w:tcPr>
            <w:tcW w:w="1313" w:type="dxa"/>
            <w:vMerge w:val="restart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  <w:t>Criteriul II Activitate științifică/ publicații</w:t>
            </w:r>
          </w:p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(*</w:t>
            </w:r>
            <w:r w:rsidRPr="009D01BB">
              <w:rPr>
                <w:rFonts w:ascii="Times New Roman" w:eastAsia="Times New Roman" w:hAnsi="Times New Roman" w:cs="Times New Roman"/>
                <w:i/>
                <w:iCs/>
                <w:kern w:val="22"/>
                <w:lang w:val="en-US" w:eastAsia="ja-JP"/>
              </w:rPr>
              <w:t>reprezintă criteriu obligatoriu</w:t>
            </w: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)</w:t>
            </w: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  <w:t xml:space="preserve"> </w:t>
            </w:r>
          </w:p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</w:p>
        </w:tc>
        <w:tc>
          <w:tcPr>
            <w:tcW w:w="427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lang w:val="en-US" w:eastAsia="ja-JP"/>
              </w:rPr>
              <w:t xml:space="preserve">Articol științific publicat în extenso cotat ISI cu factor de impact ≥ 0,1* </w:t>
            </w:r>
            <w:r w:rsidRPr="009D01BB">
              <w:rPr>
                <w:rFonts w:ascii="Times New Roman" w:eastAsia="Times New Roman" w:hAnsi="Times New Roman" w:cs="Times New Roman"/>
                <w:lang w:val="en-US" w:eastAsia="ja-JP"/>
              </w:rPr>
              <w:br/>
            </w:r>
          </w:p>
        </w:tc>
        <w:tc>
          <w:tcPr>
            <w:tcW w:w="1597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  <w:t xml:space="preserve"> 25 p/articol</w:t>
            </w:r>
          </w:p>
        </w:tc>
        <w:tc>
          <w:tcPr>
            <w:tcW w:w="216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rHeight w:val="552"/>
          <w:tblCellSpacing w:w="15" w:type="dxa"/>
        </w:trPr>
        <w:tc>
          <w:tcPr>
            <w:tcW w:w="1313" w:type="dxa"/>
            <w:vMerge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  <w:tc>
          <w:tcPr>
            <w:tcW w:w="427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  <w:t xml:space="preserve">Articol științific publicat în extenso în reviste de specialitate indexate </w:t>
            </w: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WoS*</w:t>
            </w:r>
            <w:r w:rsidRPr="009D01BB"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  <w:t xml:space="preserve"> </w:t>
            </w:r>
          </w:p>
        </w:tc>
        <w:tc>
          <w:tcPr>
            <w:tcW w:w="1597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  <w:t>20 p/articol</w:t>
            </w:r>
          </w:p>
        </w:tc>
        <w:tc>
          <w:tcPr>
            <w:tcW w:w="216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rHeight w:val="924"/>
          <w:tblCellSpacing w:w="15" w:type="dxa"/>
        </w:trPr>
        <w:tc>
          <w:tcPr>
            <w:tcW w:w="1313" w:type="dxa"/>
            <w:vMerge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  <w:tc>
          <w:tcPr>
            <w:tcW w:w="427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  <w:t xml:space="preserve">Articol științific publicat în extenso în reviste de specialitate indexate </w:t>
            </w: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BDI*</w:t>
            </w:r>
          </w:p>
        </w:tc>
        <w:tc>
          <w:tcPr>
            <w:tcW w:w="1597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10 p/articol</w:t>
            </w:r>
          </w:p>
        </w:tc>
        <w:tc>
          <w:tcPr>
            <w:tcW w:w="216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rHeight w:val="617"/>
          <w:tblCellSpacing w:w="15" w:type="dxa"/>
        </w:trPr>
        <w:tc>
          <w:tcPr>
            <w:tcW w:w="1313" w:type="dxa"/>
            <w:vMerge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  <w:tc>
          <w:tcPr>
            <w:tcW w:w="427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Cs/>
                <w:lang w:val="fr-FR" w:eastAsia="ja-JP"/>
              </w:rPr>
              <w:t>Carte de unic autor publicată la edituri recunoscute în domeniu (în format tipărit)*</w:t>
            </w:r>
            <w:r w:rsidRPr="009D01BB">
              <w:rPr>
                <w:rFonts w:ascii="Times New Roman" w:eastAsia="Times New Roman" w:hAnsi="Times New Roman" w:cs="Times New Roman"/>
                <w:lang w:val="fr-FR" w:eastAsia="ja-JP"/>
              </w:rPr>
              <w:t xml:space="preserve"> </w:t>
            </w:r>
          </w:p>
        </w:tc>
        <w:tc>
          <w:tcPr>
            <w:tcW w:w="1597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  <w:t>25 p/carte</w:t>
            </w:r>
          </w:p>
        </w:tc>
        <w:tc>
          <w:tcPr>
            <w:tcW w:w="216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rHeight w:val="924"/>
          <w:tblCellSpacing w:w="15" w:type="dxa"/>
        </w:trPr>
        <w:tc>
          <w:tcPr>
            <w:tcW w:w="1313" w:type="dxa"/>
            <w:vMerge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val="en-US" w:eastAsia="ja-JP"/>
              </w:rPr>
            </w:pPr>
          </w:p>
        </w:tc>
        <w:tc>
          <w:tcPr>
            <w:tcW w:w="427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  <w:t>Capitol în carte în edituri recunoscute în domeniu</w:t>
            </w:r>
          </w:p>
        </w:tc>
        <w:tc>
          <w:tcPr>
            <w:tcW w:w="1597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10 p/capitol</w:t>
            </w:r>
          </w:p>
        </w:tc>
        <w:tc>
          <w:tcPr>
            <w:tcW w:w="216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rHeight w:val="948"/>
          <w:tblCellSpacing w:w="15" w:type="dxa"/>
        </w:trPr>
        <w:tc>
          <w:tcPr>
            <w:tcW w:w="1313" w:type="dxa"/>
            <w:vMerge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val="en-US" w:eastAsia="ja-JP"/>
              </w:rPr>
            </w:pPr>
          </w:p>
        </w:tc>
        <w:tc>
          <w:tcPr>
            <w:tcW w:w="427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it-IT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it-IT" w:eastAsia="ja-JP"/>
              </w:rPr>
              <w:t xml:space="preserve">Participare cu lucrare științifică publicată în volum la o conferință științifică națională </w:t>
            </w:r>
          </w:p>
        </w:tc>
        <w:tc>
          <w:tcPr>
            <w:tcW w:w="1597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iCs/>
                <w:kern w:val="22"/>
                <w:lang w:val="en-US" w:eastAsia="ja-JP"/>
              </w:rPr>
              <w:t>5 p/lucrare</w:t>
            </w:r>
          </w:p>
        </w:tc>
        <w:tc>
          <w:tcPr>
            <w:tcW w:w="216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rHeight w:val="660"/>
          <w:tblCellSpacing w:w="15" w:type="dxa"/>
        </w:trPr>
        <w:tc>
          <w:tcPr>
            <w:tcW w:w="1313" w:type="dxa"/>
            <w:vMerge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val="en-US" w:eastAsia="ja-JP"/>
              </w:rPr>
            </w:pPr>
          </w:p>
        </w:tc>
        <w:tc>
          <w:tcPr>
            <w:tcW w:w="427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it-IT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it-IT" w:eastAsia="ja-JP"/>
              </w:rPr>
              <w:t xml:space="preserve">Participare cu lucrare științifică publicată în volum la o conferință științifică internațională </w:t>
            </w:r>
          </w:p>
        </w:tc>
        <w:tc>
          <w:tcPr>
            <w:tcW w:w="1597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iCs/>
                <w:kern w:val="22"/>
                <w:lang w:val="en-US" w:eastAsia="ja-JP"/>
              </w:rPr>
              <w:t>15 p/lucrare</w:t>
            </w:r>
          </w:p>
        </w:tc>
        <w:tc>
          <w:tcPr>
            <w:tcW w:w="216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rHeight w:val="600"/>
          <w:tblCellSpacing w:w="15" w:type="dxa"/>
        </w:trPr>
        <w:tc>
          <w:tcPr>
            <w:tcW w:w="1313" w:type="dxa"/>
            <w:vMerge w:val="restart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val="en-US" w:eastAsia="ja-JP"/>
              </w:rPr>
              <w:lastRenderedPageBreak/>
              <w:t>Criteriul III Activitate profesională</w:t>
            </w:r>
          </w:p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Cs/>
                <w:kern w:val="22"/>
                <w:sz w:val="24"/>
                <w:szCs w:val="24"/>
                <w:lang w:val="en-US" w:eastAsia="ja-JP"/>
              </w:rPr>
              <w:t>(*</w:t>
            </w:r>
            <w:r w:rsidRPr="009D01BB">
              <w:rPr>
                <w:rFonts w:ascii="Times New Roman" w:eastAsia="Times New Roman" w:hAnsi="Times New Roman" w:cs="Times New Roman"/>
                <w:i/>
                <w:iCs/>
                <w:kern w:val="22"/>
                <w:sz w:val="24"/>
                <w:szCs w:val="24"/>
                <w:lang w:val="en-US" w:eastAsia="ja-JP"/>
              </w:rPr>
              <w:t>reprezintă criteriu obligatoriu</w:t>
            </w:r>
            <w:r w:rsidRPr="009D01BB">
              <w:rPr>
                <w:rFonts w:ascii="Times New Roman" w:eastAsia="Times New Roman" w:hAnsi="Times New Roman" w:cs="Times New Roman"/>
                <w:bCs/>
                <w:kern w:val="22"/>
                <w:sz w:val="24"/>
                <w:szCs w:val="24"/>
                <w:lang w:val="en-US" w:eastAsia="ja-JP"/>
              </w:rPr>
              <w:t>)</w:t>
            </w: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val="en-US" w:eastAsia="ja-JP"/>
              </w:rPr>
              <w:t xml:space="preserve"> </w:t>
            </w:r>
          </w:p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val="en-US" w:eastAsia="ja-JP"/>
              </w:rPr>
              <w:t xml:space="preserve"> </w:t>
            </w:r>
          </w:p>
        </w:tc>
        <w:tc>
          <w:tcPr>
            <w:tcW w:w="427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  <w:t xml:space="preserve">Membru în echipa unui proiect/ grant finanțat prin competiție </w:t>
            </w: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fr-FR" w:eastAsia="ja-JP"/>
              </w:rPr>
              <w:t>național</w:t>
            </w:r>
            <w:r w:rsidRPr="009D01BB"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  <w:t xml:space="preserve">ă </w:t>
            </w:r>
          </w:p>
        </w:tc>
        <w:tc>
          <w:tcPr>
            <w:tcW w:w="1597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  <w:t>5 p/proiect</w:t>
            </w:r>
          </w:p>
        </w:tc>
        <w:tc>
          <w:tcPr>
            <w:tcW w:w="216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rHeight w:val="600"/>
          <w:tblCellSpacing w:w="15" w:type="dxa"/>
        </w:trPr>
        <w:tc>
          <w:tcPr>
            <w:tcW w:w="1313" w:type="dxa"/>
            <w:vMerge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val="en-US" w:eastAsia="ja-JP"/>
              </w:rPr>
            </w:pPr>
          </w:p>
        </w:tc>
        <w:tc>
          <w:tcPr>
            <w:tcW w:w="427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  <w:t xml:space="preserve">Membru în echipa unui proiect/ grant finanțat prin competiție </w:t>
            </w: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fr-FR" w:eastAsia="ja-JP"/>
              </w:rPr>
              <w:t>național</w:t>
            </w:r>
            <w:r w:rsidRPr="009D01BB"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  <w:t>ă</w:t>
            </w:r>
          </w:p>
        </w:tc>
        <w:tc>
          <w:tcPr>
            <w:tcW w:w="1597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  <w:t>10 p/proiect</w:t>
            </w:r>
          </w:p>
        </w:tc>
        <w:tc>
          <w:tcPr>
            <w:tcW w:w="216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rHeight w:val="600"/>
          <w:tblCellSpacing w:w="15" w:type="dxa"/>
        </w:trPr>
        <w:tc>
          <w:tcPr>
            <w:tcW w:w="1313" w:type="dxa"/>
            <w:vMerge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val="en-US" w:eastAsia="ja-JP"/>
              </w:rPr>
            </w:pPr>
          </w:p>
        </w:tc>
        <w:tc>
          <w:tcPr>
            <w:tcW w:w="427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  <w:t>Organizare workshop conferință națională / membru în comitetul de organizare conferință națională</w:t>
            </w:r>
          </w:p>
        </w:tc>
        <w:tc>
          <w:tcPr>
            <w:tcW w:w="1597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  <w:t>5 p/manifestare</w:t>
            </w:r>
          </w:p>
        </w:tc>
        <w:tc>
          <w:tcPr>
            <w:tcW w:w="216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rHeight w:val="600"/>
          <w:tblCellSpacing w:w="15" w:type="dxa"/>
        </w:trPr>
        <w:tc>
          <w:tcPr>
            <w:tcW w:w="1313" w:type="dxa"/>
            <w:vMerge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val="en-US" w:eastAsia="ja-JP"/>
              </w:rPr>
            </w:pPr>
          </w:p>
        </w:tc>
        <w:tc>
          <w:tcPr>
            <w:tcW w:w="427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  <w:t>Organizare workshop conferință internațională / membru în comitetul de organizare conferință internațională</w:t>
            </w:r>
          </w:p>
        </w:tc>
        <w:tc>
          <w:tcPr>
            <w:tcW w:w="1597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10p/manifestare</w:t>
            </w:r>
          </w:p>
        </w:tc>
        <w:tc>
          <w:tcPr>
            <w:tcW w:w="216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rHeight w:val="672"/>
          <w:tblCellSpacing w:w="15" w:type="dxa"/>
        </w:trPr>
        <w:tc>
          <w:tcPr>
            <w:tcW w:w="1313" w:type="dxa"/>
            <w:vMerge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val="en-US" w:eastAsia="ja-JP"/>
              </w:rPr>
            </w:pPr>
          </w:p>
        </w:tc>
        <w:tc>
          <w:tcPr>
            <w:tcW w:w="427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</w:pPr>
            <w:r w:rsidRPr="009D01BB"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  <w:t>Suport de curs pentru studenți cu ISBN</w:t>
            </w: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fr-FR" w:eastAsia="ja-JP"/>
              </w:rPr>
              <w:t>*</w:t>
            </w:r>
            <w:r w:rsidRPr="009D01BB">
              <w:rPr>
                <w:rFonts w:ascii="Times New Roman" w:eastAsia="Times New Roman" w:hAnsi="Times New Roman" w:cs="Times New Roman"/>
                <w:kern w:val="22"/>
                <w:lang w:val="fr-FR" w:eastAsia="ja-JP"/>
              </w:rPr>
              <w:t xml:space="preserve"> </w:t>
            </w:r>
          </w:p>
        </w:tc>
        <w:tc>
          <w:tcPr>
            <w:tcW w:w="1597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Cs/>
                <w:kern w:val="22"/>
                <w:lang w:val="en-US" w:eastAsia="ja-JP"/>
              </w:rPr>
              <w:t>5 p /material</w:t>
            </w:r>
          </w:p>
        </w:tc>
        <w:tc>
          <w:tcPr>
            <w:tcW w:w="216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</w:tr>
      <w:tr w:rsidR="009D01BB" w:rsidRPr="009D01BB" w:rsidTr="00285504">
        <w:trPr>
          <w:tblCellSpacing w:w="15" w:type="dxa"/>
        </w:trPr>
        <w:tc>
          <w:tcPr>
            <w:tcW w:w="1313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val="en-US" w:eastAsia="ja-JP"/>
              </w:rPr>
              <w:t>TOTAL</w:t>
            </w:r>
          </w:p>
        </w:tc>
        <w:tc>
          <w:tcPr>
            <w:tcW w:w="4270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val="en-US" w:eastAsia="ja-JP"/>
              </w:rPr>
            </w:pPr>
            <w:r w:rsidRPr="009D01BB">
              <w:rPr>
                <w:rFonts w:ascii="Times New Roman" w:eastAsia="Times New Roman" w:hAnsi="Times New Roman" w:cs="Times New Roman"/>
                <w:b/>
                <w:kern w:val="22"/>
                <w:lang w:val="en-US" w:eastAsia="ja-JP"/>
              </w:rPr>
              <w:t>Minim 130 puncte</w:t>
            </w:r>
          </w:p>
        </w:tc>
        <w:tc>
          <w:tcPr>
            <w:tcW w:w="1597" w:type="dxa"/>
            <w:vAlign w:val="center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val="en-US" w:eastAsia="ja-JP"/>
              </w:rPr>
            </w:pPr>
          </w:p>
        </w:tc>
        <w:tc>
          <w:tcPr>
            <w:tcW w:w="2163" w:type="dxa"/>
          </w:tcPr>
          <w:p w:rsidR="009D01BB" w:rsidRPr="009D01BB" w:rsidRDefault="009D01BB" w:rsidP="009D01BB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val="en-US" w:eastAsia="ja-JP"/>
              </w:rPr>
            </w:pPr>
          </w:p>
        </w:tc>
      </w:tr>
    </w:tbl>
    <w:p w:rsidR="009D01BB" w:rsidRPr="009D01BB" w:rsidRDefault="009D01BB" w:rsidP="009D01BB">
      <w:pPr>
        <w:suppressAutoHyphens/>
        <w:autoSpaceDN w:val="0"/>
        <w:spacing w:after="275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01BB" w:rsidRPr="009D01BB" w:rsidRDefault="009D01BB" w:rsidP="009D01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01BB" w:rsidRPr="009D01BB" w:rsidRDefault="009D01BB" w:rsidP="009D01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01BB" w:rsidRPr="009D01BB" w:rsidRDefault="009D01BB" w:rsidP="009D01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01BB" w:rsidRPr="009D01BB" w:rsidRDefault="009D01BB" w:rsidP="009D01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01BB" w:rsidRPr="009D01BB" w:rsidRDefault="009D01BB" w:rsidP="009D01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01BB" w:rsidRPr="009D01BB" w:rsidRDefault="009D01BB" w:rsidP="009D01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01BB" w:rsidRPr="009D01BB" w:rsidRDefault="009D01BB" w:rsidP="009D01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01BB" w:rsidRPr="009D01BB" w:rsidRDefault="009D01BB" w:rsidP="009D01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01BB" w:rsidRPr="009D01BB" w:rsidRDefault="009D01BB" w:rsidP="009D01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01BB" w:rsidRPr="009D01BB" w:rsidRDefault="009D01BB" w:rsidP="009D01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01BB" w:rsidRPr="009D01BB" w:rsidRDefault="009D01BB" w:rsidP="009D01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C4841" w:rsidRDefault="009D01BB" w:rsidP="009D01BB">
      <w:r w:rsidRPr="009D01BB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sectPr w:rsidR="00BC4841" w:rsidSect="00E60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57D" w:rsidRDefault="0014057D" w:rsidP="00377500">
      <w:pPr>
        <w:spacing w:after="0" w:line="240" w:lineRule="auto"/>
      </w:pPr>
      <w:r>
        <w:separator/>
      </w:r>
    </w:p>
  </w:endnote>
  <w:endnote w:type="continuationSeparator" w:id="0">
    <w:p w:rsidR="0014057D" w:rsidRDefault="0014057D" w:rsidP="0037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7AA" w:rsidRDefault="00AB37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7AA" w:rsidRDefault="00AB37A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7AA" w:rsidRDefault="00AB37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57D" w:rsidRDefault="0014057D" w:rsidP="00377500">
      <w:pPr>
        <w:spacing w:after="0" w:line="240" w:lineRule="auto"/>
      </w:pPr>
      <w:r>
        <w:separator/>
      </w:r>
    </w:p>
  </w:footnote>
  <w:footnote w:type="continuationSeparator" w:id="0">
    <w:p w:rsidR="0014057D" w:rsidRDefault="0014057D" w:rsidP="0037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7AA" w:rsidRDefault="00AB37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00" w:rsidRPr="00AB37AA" w:rsidRDefault="00377500" w:rsidP="00377500">
    <w:pPr>
      <w:keepNext/>
      <w:spacing w:before="240" w:after="120" w:line="240" w:lineRule="auto"/>
      <w:ind w:left="644"/>
      <w:jc w:val="right"/>
      <w:outlineLvl w:val="0"/>
      <w:rPr>
        <w:rFonts w:ascii="Times New Roman" w:eastAsia="Times New Roman" w:hAnsi="Times New Roman" w:cs="Times New Roman"/>
        <w:color w:val="0070C0"/>
        <w:sz w:val="24"/>
        <w:szCs w:val="24"/>
        <w:lang/>
      </w:rPr>
    </w:pPr>
    <w:r w:rsidRPr="00AB37AA">
      <w:rPr>
        <w:rFonts w:ascii="Times New Roman" w:eastAsia="Times New Roman" w:hAnsi="Times New Roman" w:cs="Times New Roman"/>
        <w:color w:val="0070C0"/>
        <w:sz w:val="24"/>
        <w:szCs w:val="24"/>
        <w:lang w:val="en-US"/>
      </w:rPr>
      <w:t>F.M.05.01f</w:t>
    </w:r>
  </w:p>
  <w:p w:rsidR="00377500" w:rsidRDefault="0037750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7AA" w:rsidRDefault="00AB37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B3F"/>
    <w:multiLevelType w:val="hybridMultilevel"/>
    <w:tmpl w:val="3C94674E"/>
    <w:lvl w:ilvl="0" w:tplc="593CDC62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1BB"/>
    <w:rsid w:val="0014057D"/>
    <w:rsid w:val="00377500"/>
    <w:rsid w:val="008D5324"/>
    <w:rsid w:val="009D01BB"/>
    <w:rsid w:val="00AB37AA"/>
    <w:rsid w:val="00C57724"/>
    <w:rsid w:val="00C80B98"/>
    <w:rsid w:val="00CC2E3E"/>
    <w:rsid w:val="00E60802"/>
    <w:rsid w:val="00E84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500"/>
  </w:style>
  <w:style w:type="paragraph" w:styleId="Footer">
    <w:name w:val="footer"/>
    <w:basedOn w:val="Normal"/>
    <w:link w:val="FooterChar"/>
    <w:uiPriority w:val="99"/>
    <w:unhideWhenUsed/>
    <w:rsid w:val="00377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500"/>
  </w:style>
  <w:style w:type="paragraph" w:styleId="Footer">
    <w:name w:val="footer"/>
    <w:basedOn w:val="Normal"/>
    <w:link w:val="FooterChar"/>
    <w:uiPriority w:val="99"/>
    <w:unhideWhenUsed/>
    <w:rsid w:val="00377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5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3</cp:revision>
  <dcterms:created xsi:type="dcterms:W3CDTF">2025-11-28T12:27:00Z</dcterms:created>
  <dcterms:modified xsi:type="dcterms:W3CDTF">2025-11-28T12:27:00Z</dcterms:modified>
</cp:coreProperties>
</file>