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E7971" w14:textId="77777777" w:rsidR="000A4936" w:rsidRDefault="000A4936" w:rsidP="000A4936">
      <w:pPr>
        <w:pStyle w:val="NormalWeb"/>
      </w:pPr>
      <w:r>
        <w:t>Având în vedere Hotărârea cu nr. 24 din 14.05.2020 privind aprobarea instituirii stării de alertă la nivel național și a măsurilor de prevenire și control a infecțiilor, în contextul situației epidemiologice generate de virusul SARS-CoV-2, vă prezentăm măsurile luate pentru programul cu publicul pe durata Stării de Alertă:</w:t>
      </w:r>
      <w:r>
        <w:br/>
        <w:t>1. Asigurarea triajului epidemiologic constând în controlul temperaturii vizitatorilor, la punctele de control-acces în incinte</w:t>
      </w:r>
      <w:r>
        <w:br/>
        <w:t>2. Interzicerea accesului persoanelor a căror temperatură corporală, măsurată la intrarea în incintă, depășește 37,3 °C</w:t>
      </w:r>
      <w:r>
        <w:br/>
        <w:t>3. Dezinfectarea obligatorie a mâinilor înaintea intrării în clădire</w:t>
      </w:r>
      <w:r>
        <w:br/>
        <w:t>4. Menținerea unei distanțe minime de 2 m între oricare două persoane apropiate</w:t>
      </w:r>
      <w:r>
        <w:br/>
        <w:t>5. Se instituie obligativitatea purtării măștii astfel încât nasul și gura să fie acoperite</w:t>
      </w:r>
      <w:r>
        <w:br/>
      </w:r>
      <w:r>
        <w:br/>
        <w:t>P</w:t>
      </w:r>
      <w:r>
        <w:rPr>
          <w:rStyle w:val="Strong"/>
        </w:rPr>
        <w:t xml:space="preserve">rogram cu publicul: </w:t>
      </w:r>
    </w:p>
    <w:p w14:paraId="0791D1AE" w14:textId="77777777" w:rsidR="00A14E05" w:rsidRDefault="000A4936" w:rsidP="000A4936">
      <w:pPr>
        <w:pStyle w:val="NormalWeb"/>
        <w:rPr>
          <w:rStyle w:val="Strong"/>
        </w:rPr>
      </w:pPr>
      <w:r>
        <w:rPr>
          <w:rStyle w:val="Strong"/>
        </w:rPr>
        <w:t xml:space="preserve">LUNI </w:t>
      </w:r>
      <w:r w:rsidR="00CB6DED">
        <w:rPr>
          <w:rStyle w:val="Strong"/>
        </w:rPr>
        <w:t>- JOI</w:t>
      </w:r>
      <w:r>
        <w:rPr>
          <w:rStyle w:val="Strong"/>
        </w:rPr>
        <w:t>: 1</w:t>
      </w:r>
      <w:r w:rsidR="00CB6DED">
        <w:rPr>
          <w:rStyle w:val="Strong"/>
        </w:rPr>
        <w:t>2</w:t>
      </w:r>
      <w:r>
        <w:rPr>
          <w:rStyle w:val="Strong"/>
        </w:rPr>
        <w:t>:00 - 1</w:t>
      </w:r>
      <w:r w:rsidR="00CB6DED">
        <w:rPr>
          <w:rStyle w:val="Strong"/>
        </w:rPr>
        <w:t>5</w:t>
      </w:r>
      <w:r>
        <w:rPr>
          <w:rStyle w:val="Strong"/>
        </w:rPr>
        <w:t>:00</w:t>
      </w:r>
    </w:p>
    <w:p w14:paraId="0285A3BF" w14:textId="0394B9D4" w:rsidR="000A4936" w:rsidRDefault="00A14E05" w:rsidP="000A4936">
      <w:pPr>
        <w:pStyle w:val="NormalWeb"/>
      </w:pPr>
      <w:r>
        <w:rPr>
          <w:rStyle w:val="Strong"/>
        </w:rPr>
        <w:t>VINERI: 12-14</w:t>
      </w:r>
      <w:bookmarkStart w:id="0" w:name="_GoBack"/>
      <w:bookmarkEnd w:id="0"/>
      <w:r w:rsidR="000A4936">
        <w:rPr>
          <w:b/>
          <w:bCs/>
        </w:rPr>
        <w:br/>
      </w:r>
      <w:r w:rsidR="000A4936">
        <w:rPr>
          <w:b/>
          <w:bCs/>
        </w:rPr>
        <w:br/>
      </w:r>
      <w:r w:rsidR="000A4936">
        <w:rPr>
          <w:rStyle w:val="Strong"/>
        </w:rPr>
        <w:t xml:space="preserve">Acest program este valabil doar cu PROGRAMĂRI </w:t>
      </w:r>
      <w:r w:rsidR="00CB6DED">
        <w:rPr>
          <w:rStyle w:val="Strong"/>
        </w:rPr>
        <w:t>PE MAIL LA fsus@uav.ro</w:t>
      </w:r>
    </w:p>
    <w:p w14:paraId="30550FB2" w14:textId="77777777" w:rsidR="001C3552" w:rsidRDefault="001C3552"/>
    <w:sectPr w:rsidR="001C3552" w:rsidSect="00A0477D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E8"/>
    <w:rsid w:val="000A4936"/>
    <w:rsid w:val="001C3552"/>
    <w:rsid w:val="004743E8"/>
    <w:rsid w:val="00A0477D"/>
    <w:rsid w:val="00A14E05"/>
    <w:rsid w:val="00C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25A4F"/>
  <w15:chartTrackingRefBased/>
  <w15:docId w15:val="{5C5AC5F9-1EA5-43F3-BF57-5954605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4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2020-05-27T10:59:00Z</dcterms:created>
  <dcterms:modified xsi:type="dcterms:W3CDTF">2020-05-27T10:59:00Z</dcterms:modified>
</cp:coreProperties>
</file>