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29"/>
      </w:tblGrid>
      <w:tr w:rsidR="00D35B31" w:rsidRPr="00F05ABA" w14:paraId="6974CAD7" w14:textId="77777777" w:rsidTr="008E4C97">
        <w:trPr>
          <w:trHeight w:val="1345"/>
        </w:trPr>
        <w:tc>
          <w:tcPr>
            <w:tcW w:w="1638" w:type="dxa"/>
          </w:tcPr>
          <w:p w14:paraId="4C9768C9" w14:textId="77777777" w:rsidR="00D35B31" w:rsidRPr="00F05ABA" w:rsidRDefault="00D35B31" w:rsidP="008E4C97">
            <w:pPr>
              <w:keepNext/>
              <w:widowControl w:val="0"/>
              <w:jc w:val="center"/>
              <w:rPr>
                <w:rStyle w:val="Emphasis"/>
                <w:bCs/>
                <w:i w:val="0"/>
                <w:color w:val="212529"/>
                <w:szCs w:val="20"/>
                <w:shd w:val="clear" w:color="auto" w:fill="FAFAFA"/>
              </w:rPr>
            </w:pPr>
            <w:bookmarkStart w:id="0" w:name="_Hlk178674944"/>
          </w:p>
          <w:p w14:paraId="679BD10A" w14:textId="77777777" w:rsidR="00D35B31" w:rsidRPr="00F05ABA" w:rsidRDefault="00D35B31" w:rsidP="008E4C97">
            <w:pPr>
              <w:keepNext/>
              <w:widowControl w:val="0"/>
              <w:rPr>
                <w:rStyle w:val="Emphasis"/>
                <w:bCs/>
                <w:i w:val="0"/>
                <w:color w:val="212529"/>
                <w:szCs w:val="20"/>
                <w:shd w:val="clear" w:color="auto" w:fill="FAFAFA"/>
              </w:rPr>
            </w:pPr>
            <w:r w:rsidRPr="00F05ABA">
              <w:rPr>
                <w:rStyle w:val="Emphasis"/>
                <w:bCs/>
                <w:i w:val="0"/>
                <w:noProof/>
                <w:color w:val="212529"/>
                <w:szCs w:val="20"/>
                <w:shd w:val="clear" w:color="auto" w:fill="FAFAFA"/>
                <w:lang w:val="en-US"/>
              </w:rPr>
              <w:drawing>
                <wp:inline distT="0" distB="0" distL="0" distR="0" wp14:anchorId="43A6651B" wp14:editId="6181923A">
                  <wp:extent cx="762000" cy="642572"/>
                  <wp:effectExtent l="19050" t="0" r="0" b="0"/>
                  <wp:docPr id="1" name="Imagine 8" descr="O imagine care conține siglă, simbol, Font, Grafică&#10;&#10;Descriere generată autom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ine 8" descr="O imagine care conține siglă, simbol, Font, Grafică&#10;&#10;Descriere generată autom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08" cy="6451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</w:tcPr>
          <w:p w14:paraId="5FAF6DA8" w14:textId="77777777" w:rsidR="00D35B31" w:rsidRDefault="00D35B31" w:rsidP="008E4C97">
            <w:pPr>
              <w:pStyle w:val="Caption"/>
              <w:keepNext/>
              <w:widowControl w:val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80EBDFD" w14:textId="77777777" w:rsidR="00D35B31" w:rsidRPr="00F05ABA" w:rsidRDefault="00D35B31" w:rsidP="008E4C97">
            <w:pPr>
              <w:pStyle w:val="Caption"/>
              <w:keepNext/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F05ABA">
              <w:rPr>
                <w:rFonts w:ascii="Times New Roman" w:hAnsi="Times New Roman"/>
                <w:sz w:val="20"/>
                <w:szCs w:val="20"/>
              </w:rPr>
              <w:t>MINISTERUL EDUCAŢIEI</w:t>
            </w:r>
          </w:p>
          <w:p w14:paraId="189B8BB3" w14:textId="77777777" w:rsidR="00D35B31" w:rsidRPr="00F05ABA" w:rsidRDefault="00D35B31" w:rsidP="008E4C97">
            <w:pPr>
              <w:pStyle w:val="Heading1"/>
              <w:widowControl w:val="0"/>
              <w:jc w:val="center"/>
              <w:rPr>
                <w:b/>
                <w:sz w:val="20"/>
                <w:szCs w:val="20"/>
              </w:rPr>
            </w:pPr>
            <w:r w:rsidRPr="00F05ABA">
              <w:rPr>
                <w:b/>
                <w:sz w:val="20"/>
                <w:szCs w:val="20"/>
              </w:rPr>
              <w:t>UNIVERSITATEA „AUREL VLAICU“ DIN ARAD</w:t>
            </w:r>
          </w:p>
          <w:p w14:paraId="224AFE03" w14:textId="77777777" w:rsidR="00D35B31" w:rsidRPr="00F05ABA" w:rsidRDefault="00D35B31" w:rsidP="008E4C97">
            <w:pPr>
              <w:pStyle w:val="Heading2"/>
              <w:widowControl w:val="0"/>
              <w:ind w:left="0"/>
              <w:rPr>
                <w:szCs w:val="20"/>
              </w:rPr>
            </w:pPr>
            <w:r w:rsidRPr="00F05ABA">
              <w:rPr>
                <w:szCs w:val="20"/>
              </w:rPr>
              <w:t>310130  Arad, B-dul Revolutiei nr. 77,   P.O. BOX 2/158 AR</w:t>
            </w:r>
          </w:p>
          <w:p w14:paraId="31FF8478" w14:textId="77777777" w:rsidR="00D35B31" w:rsidRPr="00F05ABA" w:rsidRDefault="00D35B31" w:rsidP="008E4C97">
            <w:pPr>
              <w:keepNext/>
              <w:widowControl w:val="0"/>
              <w:jc w:val="center"/>
              <w:rPr>
                <w:i/>
                <w:sz w:val="20"/>
                <w:szCs w:val="20"/>
              </w:rPr>
            </w:pPr>
            <w:r w:rsidRPr="00F05ABA">
              <w:rPr>
                <w:i/>
                <w:sz w:val="20"/>
                <w:szCs w:val="20"/>
              </w:rPr>
              <w:t>Tel.: 0040-257- 283010; fax. 0040-257- 280070</w:t>
            </w:r>
          </w:p>
          <w:p w14:paraId="3289BF18" w14:textId="77777777" w:rsidR="00D35B31" w:rsidRPr="00F05ABA" w:rsidRDefault="00D35B31" w:rsidP="008E4C97">
            <w:pPr>
              <w:keepNext/>
              <w:widowControl w:val="0"/>
              <w:jc w:val="center"/>
              <w:rPr>
                <w:rStyle w:val="Emphasis"/>
                <w:i w:val="0"/>
                <w:iCs w:val="0"/>
                <w:szCs w:val="20"/>
              </w:rPr>
            </w:pPr>
            <w:hyperlink r:id="rId6" w:history="1">
              <w:r w:rsidRPr="00F05ABA">
                <w:rPr>
                  <w:rStyle w:val="Hyperlink"/>
                  <w:sz w:val="20"/>
                  <w:szCs w:val="20"/>
                </w:rPr>
                <w:t>http://www.uav.ro</w:t>
              </w:r>
            </w:hyperlink>
            <w:r w:rsidRPr="00F05ABA">
              <w:rPr>
                <w:i/>
                <w:sz w:val="20"/>
                <w:szCs w:val="20"/>
              </w:rPr>
              <w:t xml:space="preserve">; </w:t>
            </w:r>
            <w:r w:rsidRPr="00F05ABA">
              <w:rPr>
                <w:sz w:val="20"/>
                <w:szCs w:val="20"/>
              </w:rPr>
              <w:t>e-mail: rectorat@uav.ro</w:t>
            </w:r>
          </w:p>
        </w:tc>
      </w:tr>
    </w:tbl>
    <w:p w14:paraId="4096931D" w14:textId="77777777" w:rsidR="00D35B31" w:rsidRPr="00D01658" w:rsidRDefault="00D35B31" w:rsidP="00D35B31">
      <w:pPr>
        <w:keepNext/>
        <w:pBdr>
          <w:bottom w:val="double" w:sz="18" w:space="3" w:color="auto"/>
        </w:pBdr>
        <w:ind w:firstLine="3150"/>
        <w:rPr>
          <w:b/>
          <w:sz w:val="20"/>
          <w:szCs w:val="20"/>
        </w:rPr>
      </w:pPr>
      <w:r w:rsidRPr="00D01658">
        <w:rPr>
          <w:b/>
          <w:sz w:val="20"/>
          <w:szCs w:val="20"/>
        </w:rPr>
        <w:t>Operator de date cu caracter personal nr. 2929</w:t>
      </w:r>
    </w:p>
    <w:bookmarkEnd w:id="0"/>
    <w:p w14:paraId="6B96A6C9" w14:textId="77777777" w:rsidR="00175B3A" w:rsidRDefault="00175B3A">
      <w:pPr>
        <w:spacing w:before="201"/>
        <w:rPr>
          <w:sz w:val="19"/>
        </w:rPr>
      </w:pPr>
    </w:p>
    <w:p w14:paraId="0D895267" w14:textId="77777777" w:rsidR="00D35B31" w:rsidRDefault="00D35B31">
      <w:pPr>
        <w:spacing w:before="201"/>
        <w:rPr>
          <w:sz w:val="19"/>
        </w:rPr>
      </w:pPr>
    </w:p>
    <w:p w14:paraId="682AE3C0" w14:textId="77777777" w:rsidR="00175B3A" w:rsidRPr="000A1084" w:rsidRDefault="000A1084" w:rsidP="000A1084">
      <w:pPr>
        <w:jc w:val="center"/>
        <w:rPr>
          <w:b/>
          <w:bCs/>
          <w:sz w:val="20"/>
          <w:szCs w:val="20"/>
        </w:rPr>
      </w:pPr>
      <w:r w:rsidRPr="00257337">
        <w:rPr>
          <w:b/>
          <w:bCs/>
          <w:sz w:val="20"/>
          <w:szCs w:val="20"/>
        </w:rPr>
        <w:t>SYLLABUS</w:t>
      </w:r>
    </w:p>
    <w:p w14:paraId="50702EA4" w14:textId="77777777" w:rsidR="00175B3A" w:rsidRDefault="00175B3A">
      <w:pPr>
        <w:spacing w:before="58"/>
        <w:rPr>
          <w:b/>
          <w:sz w:val="14"/>
        </w:rPr>
      </w:pPr>
    </w:p>
    <w:p w14:paraId="7ABA2703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before="1" w:after="18"/>
        <w:rPr>
          <w:b/>
          <w:sz w:val="14"/>
        </w:rPr>
      </w:pPr>
      <w:r w:rsidRPr="00E52632">
        <w:rPr>
          <w:b/>
          <w:sz w:val="14"/>
        </w:rPr>
        <w:t>Study programme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3"/>
        <w:gridCol w:w="6731"/>
      </w:tblGrid>
      <w:tr w:rsidR="00175B3A" w14:paraId="7B014E29" w14:textId="77777777" w:rsidTr="009A3405">
        <w:trPr>
          <w:trHeight w:val="297"/>
        </w:trPr>
        <w:tc>
          <w:tcPr>
            <w:tcW w:w="2953" w:type="dxa"/>
          </w:tcPr>
          <w:p w14:paraId="52778B5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1.1.</w:t>
            </w:r>
            <w:r>
              <w:rPr>
                <w:spacing w:val="8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Higher education institution</w:t>
            </w:r>
          </w:p>
        </w:tc>
        <w:tc>
          <w:tcPr>
            <w:tcW w:w="6731" w:type="dxa"/>
          </w:tcPr>
          <w:p w14:paraId="4F2935C9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„Aurel Vlaicu” University of Arad</w:t>
            </w:r>
            <w:r w:rsidR="00F308DE">
              <w:rPr>
                <w:b/>
                <w:sz w:val="14"/>
              </w:rPr>
              <w:t xml:space="preserve"> </w:t>
            </w:r>
          </w:p>
        </w:tc>
      </w:tr>
      <w:tr w:rsidR="00175B3A" w14:paraId="308703CB" w14:textId="77777777" w:rsidTr="009A3405">
        <w:trPr>
          <w:trHeight w:val="297"/>
        </w:trPr>
        <w:tc>
          <w:tcPr>
            <w:tcW w:w="2953" w:type="dxa"/>
          </w:tcPr>
          <w:p w14:paraId="7C207B8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1.2.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Faculty</w:t>
            </w:r>
          </w:p>
        </w:tc>
        <w:tc>
          <w:tcPr>
            <w:tcW w:w="6731" w:type="dxa"/>
          </w:tcPr>
          <w:p w14:paraId="05307F0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of Exact Sciences</w:t>
            </w:r>
            <w:r w:rsidR="00F308DE">
              <w:rPr>
                <w:b/>
                <w:sz w:val="14"/>
              </w:rPr>
              <w:t xml:space="preserve"> </w:t>
            </w:r>
          </w:p>
        </w:tc>
      </w:tr>
      <w:tr w:rsidR="00175B3A" w14:paraId="62250028" w14:textId="77777777" w:rsidTr="009A3405">
        <w:trPr>
          <w:trHeight w:val="297"/>
        </w:trPr>
        <w:tc>
          <w:tcPr>
            <w:tcW w:w="2953" w:type="dxa"/>
          </w:tcPr>
          <w:p w14:paraId="46A9561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1.3.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pacing w:val="-2"/>
                <w:sz w:val="14"/>
              </w:rPr>
              <w:t>Department</w:t>
            </w:r>
          </w:p>
        </w:tc>
        <w:tc>
          <w:tcPr>
            <w:tcW w:w="6731" w:type="dxa"/>
          </w:tcPr>
          <w:p w14:paraId="6957A36A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Department of Mathematics and Computer Science</w:t>
            </w:r>
            <w:r w:rsidR="00F308DE">
              <w:rPr>
                <w:b/>
                <w:sz w:val="14"/>
              </w:rPr>
              <w:t xml:space="preserve"> </w:t>
            </w:r>
          </w:p>
        </w:tc>
      </w:tr>
      <w:tr w:rsidR="00175B3A" w14:paraId="11581704" w14:textId="77777777" w:rsidTr="009A3405">
        <w:trPr>
          <w:trHeight w:val="297"/>
        </w:trPr>
        <w:tc>
          <w:tcPr>
            <w:tcW w:w="2953" w:type="dxa"/>
          </w:tcPr>
          <w:p w14:paraId="4083F8E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1.4.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Field of study</w:t>
            </w:r>
          </w:p>
        </w:tc>
        <w:tc>
          <w:tcPr>
            <w:tcW w:w="6731" w:type="dxa"/>
          </w:tcPr>
          <w:p w14:paraId="21F00E0F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Informatics</w:t>
            </w:r>
            <w:r w:rsidR="00F308DE">
              <w:rPr>
                <w:b/>
                <w:spacing w:val="-2"/>
                <w:sz w:val="14"/>
              </w:rPr>
              <w:t xml:space="preserve"> </w:t>
            </w:r>
          </w:p>
        </w:tc>
      </w:tr>
      <w:tr w:rsidR="00175B3A" w14:paraId="5740766C" w14:textId="77777777" w:rsidTr="009A3405">
        <w:trPr>
          <w:trHeight w:val="297"/>
        </w:trPr>
        <w:tc>
          <w:tcPr>
            <w:tcW w:w="2953" w:type="dxa"/>
          </w:tcPr>
          <w:p w14:paraId="7B77A57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1.5.</w:t>
            </w:r>
            <w:r>
              <w:rPr>
                <w:spacing w:val="-3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level</w:t>
            </w:r>
          </w:p>
        </w:tc>
        <w:tc>
          <w:tcPr>
            <w:tcW w:w="6731" w:type="dxa"/>
          </w:tcPr>
          <w:p w14:paraId="38134B67" w14:textId="77777777" w:rsidR="00175B3A" w:rsidRDefault="003B7DB3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202</w:t>
            </w:r>
            <w:r w:rsidR="00EA0C19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-</w:t>
            </w:r>
            <w:r>
              <w:rPr>
                <w:b/>
                <w:spacing w:val="-4"/>
                <w:sz w:val="14"/>
              </w:rPr>
              <w:t>202</w:t>
            </w:r>
            <w:r w:rsidR="00EA0C19">
              <w:rPr>
                <w:b/>
                <w:spacing w:val="-4"/>
                <w:sz w:val="14"/>
              </w:rPr>
              <w:t>5</w:t>
            </w:r>
            <w:r w:rsidR="00F308DE">
              <w:rPr>
                <w:b/>
                <w:spacing w:val="-4"/>
                <w:sz w:val="14"/>
              </w:rPr>
              <w:t xml:space="preserve"> </w:t>
            </w:r>
          </w:p>
        </w:tc>
      </w:tr>
      <w:tr w:rsidR="00175B3A" w14:paraId="4A56E4A1" w14:textId="77777777" w:rsidTr="009A3405">
        <w:trPr>
          <w:trHeight w:val="297"/>
        </w:trPr>
        <w:tc>
          <w:tcPr>
            <w:tcW w:w="2953" w:type="dxa"/>
          </w:tcPr>
          <w:p w14:paraId="5F0BFC6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1.6.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Ciclul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de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studii</w:t>
            </w:r>
          </w:p>
        </w:tc>
        <w:tc>
          <w:tcPr>
            <w:tcW w:w="6731" w:type="dxa"/>
          </w:tcPr>
          <w:p w14:paraId="69DFD0B7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pacing w:val="-2"/>
                <w:sz w:val="14"/>
              </w:rPr>
              <w:t>Bachelor</w:t>
            </w:r>
            <w:r w:rsidR="00F308DE">
              <w:rPr>
                <w:b/>
                <w:spacing w:val="-2"/>
                <w:sz w:val="14"/>
              </w:rPr>
              <w:t xml:space="preserve"> </w:t>
            </w:r>
          </w:p>
        </w:tc>
      </w:tr>
      <w:tr w:rsidR="00175B3A" w14:paraId="14D551EF" w14:textId="77777777" w:rsidTr="009A3405">
        <w:trPr>
          <w:trHeight w:val="297"/>
        </w:trPr>
        <w:tc>
          <w:tcPr>
            <w:tcW w:w="2953" w:type="dxa"/>
          </w:tcPr>
          <w:p w14:paraId="028DE0C4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1.7.</w:t>
            </w:r>
            <w:r>
              <w:rPr>
                <w:spacing w:val="7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Study programme / Qualification</w:t>
            </w:r>
          </w:p>
        </w:tc>
        <w:tc>
          <w:tcPr>
            <w:tcW w:w="6731" w:type="dxa"/>
          </w:tcPr>
          <w:p w14:paraId="17F45E60" w14:textId="470C34AD" w:rsidR="00175B3A" w:rsidRDefault="002E3208">
            <w:pPr>
              <w:pStyle w:val="TableParagraph"/>
              <w:ind w:left="189"/>
              <w:rPr>
                <w:b/>
                <w:sz w:val="14"/>
              </w:rPr>
            </w:pPr>
            <w:r w:rsidRPr="002E3208">
              <w:rPr>
                <w:b/>
                <w:bCs/>
                <w:sz w:val="14"/>
              </w:rPr>
              <w:t>Mathematics and Computer Science</w:t>
            </w:r>
          </w:p>
        </w:tc>
      </w:tr>
      <w:tr w:rsidR="00175B3A" w14:paraId="3FF6F030" w14:textId="77777777" w:rsidTr="009A3405">
        <w:trPr>
          <w:trHeight w:val="297"/>
        </w:trPr>
        <w:tc>
          <w:tcPr>
            <w:tcW w:w="2953" w:type="dxa"/>
          </w:tcPr>
          <w:p w14:paraId="56B50C2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1.8.</w:t>
            </w:r>
            <w:r>
              <w:rPr>
                <w:spacing w:val="5"/>
                <w:sz w:val="14"/>
              </w:rPr>
              <w:t xml:space="preserve"> </w:t>
            </w:r>
            <w:r w:rsidR="000A1084" w:rsidRPr="000A1084">
              <w:rPr>
                <w:sz w:val="14"/>
              </w:rPr>
              <w:t>Form of education</w:t>
            </w:r>
          </w:p>
        </w:tc>
        <w:tc>
          <w:tcPr>
            <w:tcW w:w="6731" w:type="dxa"/>
          </w:tcPr>
          <w:p w14:paraId="7A9EFA58" w14:textId="77777777" w:rsidR="00175B3A" w:rsidRDefault="000A1084">
            <w:pPr>
              <w:pStyle w:val="TableParagraph"/>
              <w:ind w:left="189"/>
              <w:rPr>
                <w:b/>
                <w:sz w:val="14"/>
              </w:rPr>
            </w:pPr>
            <w:r w:rsidRPr="000A1084">
              <w:rPr>
                <w:b/>
                <w:sz w:val="14"/>
              </w:rPr>
              <w:t>Full</w:t>
            </w:r>
            <w:r w:rsidR="009A3405">
              <w:rPr>
                <w:b/>
                <w:sz w:val="14"/>
              </w:rPr>
              <w:t>-t</w:t>
            </w:r>
            <w:r w:rsidRPr="000A1084">
              <w:rPr>
                <w:b/>
                <w:sz w:val="14"/>
              </w:rPr>
              <w:t>ime study</w:t>
            </w:r>
            <w:r w:rsidR="00F308DE">
              <w:rPr>
                <w:b/>
                <w:sz w:val="14"/>
              </w:rPr>
              <w:t xml:space="preserve"> </w:t>
            </w:r>
          </w:p>
        </w:tc>
      </w:tr>
    </w:tbl>
    <w:p w14:paraId="7F6942C4" w14:textId="77777777" w:rsidR="00175B3A" w:rsidRDefault="00175B3A">
      <w:pPr>
        <w:spacing w:before="41"/>
        <w:rPr>
          <w:b/>
          <w:sz w:val="14"/>
        </w:rPr>
      </w:pPr>
    </w:p>
    <w:p w14:paraId="04335789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b/>
          <w:sz w:val="14"/>
        </w:rPr>
      </w:pPr>
      <w:r w:rsidRPr="00E52632">
        <w:rPr>
          <w:b/>
          <w:sz w:val="14"/>
        </w:rPr>
        <w:t>Course details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3"/>
        <w:gridCol w:w="6731"/>
      </w:tblGrid>
      <w:tr w:rsidR="00E52632" w14:paraId="23D83958" w14:textId="77777777" w:rsidTr="009A3405">
        <w:trPr>
          <w:trHeight w:val="297"/>
        </w:trPr>
        <w:tc>
          <w:tcPr>
            <w:tcW w:w="2953" w:type="dxa"/>
          </w:tcPr>
          <w:p w14:paraId="40B1DFD6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2.1. Name of the course</w:t>
            </w:r>
          </w:p>
        </w:tc>
        <w:tc>
          <w:tcPr>
            <w:tcW w:w="6731" w:type="dxa"/>
          </w:tcPr>
          <w:p w14:paraId="02E4F002" w14:textId="29C88FBF" w:rsidR="00E52632" w:rsidRDefault="002E3208">
            <w:pPr>
              <w:pStyle w:val="TableParagraph"/>
              <w:ind w:left="189"/>
              <w:rPr>
                <w:b/>
                <w:sz w:val="14"/>
              </w:rPr>
            </w:pPr>
            <w:r w:rsidRPr="002E3208">
              <w:rPr>
                <w:b/>
                <w:sz w:val="14"/>
              </w:rPr>
              <w:t xml:space="preserve">GlCS3O05 </w:t>
            </w:r>
            <w:r>
              <w:rPr>
                <w:b/>
                <w:sz w:val="14"/>
              </w:rPr>
              <w:t>Database</w:t>
            </w:r>
          </w:p>
        </w:tc>
      </w:tr>
      <w:tr w:rsidR="00E52632" w14:paraId="2FBB7DA7" w14:textId="77777777" w:rsidTr="009A3405">
        <w:trPr>
          <w:trHeight w:val="297"/>
        </w:trPr>
        <w:tc>
          <w:tcPr>
            <w:tcW w:w="2953" w:type="dxa"/>
          </w:tcPr>
          <w:p w14:paraId="391CBCCA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2.2. Course coordinator</w:t>
            </w:r>
          </w:p>
        </w:tc>
        <w:tc>
          <w:tcPr>
            <w:tcW w:w="6731" w:type="dxa"/>
          </w:tcPr>
          <w:p w14:paraId="1E83575E" w14:textId="3A9B2988" w:rsidR="00E52632" w:rsidRDefault="009A3405">
            <w:pPr>
              <w:pStyle w:val="TableParagraph"/>
              <w:ind w:left="189"/>
              <w:rPr>
                <w:b/>
                <w:sz w:val="14"/>
              </w:rPr>
            </w:pPr>
            <w:r w:rsidRPr="005002A4">
              <w:rPr>
                <w:b/>
                <w:sz w:val="14"/>
              </w:rPr>
              <w:t xml:space="preserve">dr. </w:t>
            </w:r>
            <w:r w:rsidR="002E3208">
              <w:rPr>
                <w:b/>
                <w:sz w:val="14"/>
              </w:rPr>
              <w:t>Nagy Mariana</w:t>
            </w:r>
          </w:p>
        </w:tc>
      </w:tr>
      <w:tr w:rsidR="00E52632" w14:paraId="68E3D672" w14:textId="77777777" w:rsidTr="009A3405">
        <w:trPr>
          <w:trHeight w:val="297"/>
        </w:trPr>
        <w:tc>
          <w:tcPr>
            <w:tcW w:w="2953" w:type="dxa"/>
          </w:tcPr>
          <w:p w14:paraId="46D0349A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2.3. Seminar/laboratory/project coordinator</w:t>
            </w:r>
          </w:p>
        </w:tc>
        <w:tc>
          <w:tcPr>
            <w:tcW w:w="6731" w:type="dxa"/>
          </w:tcPr>
          <w:p w14:paraId="3C7ED5FB" w14:textId="6CF8DA0D" w:rsidR="00E52632" w:rsidRDefault="002E320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dr. </w:t>
            </w:r>
            <w:r w:rsidR="00EA0C19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Deac Dan-Stelian</w:t>
            </w:r>
          </w:p>
        </w:tc>
      </w:tr>
      <w:tr w:rsidR="00E52632" w14:paraId="73148F75" w14:textId="77777777" w:rsidTr="009A3405">
        <w:trPr>
          <w:trHeight w:val="297"/>
        </w:trPr>
        <w:tc>
          <w:tcPr>
            <w:tcW w:w="2953" w:type="dxa"/>
          </w:tcPr>
          <w:p w14:paraId="07A6D292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2.4. Study year</w:t>
            </w:r>
          </w:p>
        </w:tc>
        <w:tc>
          <w:tcPr>
            <w:tcW w:w="6731" w:type="dxa"/>
          </w:tcPr>
          <w:p w14:paraId="25E8E7E2" w14:textId="10FD0208" w:rsidR="00E52632" w:rsidRDefault="002E320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E52632" w14:paraId="7407FD67" w14:textId="77777777" w:rsidTr="009A3405">
        <w:trPr>
          <w:trHeight w:val="297"/>
        </w:trPr>
        <w:tc>
          <w:tcPr>
            <w:tcW w:w="2953" w:type="dxa"/>
          </w:tcPr>
          <w:p w14:paraId="76D06AD8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2.5. Semester</w:t>
            </w:r>
          </w:p>
        </w:tc>
        <w:tc>
          <w:tcPr>
            <w:tcW w:w="6731" w:type="dxa"/>
          </w:tcPr>
          <w:p w14:paraId="349FDDAD" w14:textId="1CCBD407" w:rsidR="00E52632" w:rsidRDefault="002E3208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1</w:t>
            </w:r>
          </w:p>
        </w:tc>
      </w:tr>
      <w:tr w:rsidR="00E52632" w14:paraId="6FF05860" w14:textId="77777777" w:rsidTr="009A3405">
        <w:trPr>
          <w:trHeight w:val="297"/>
        </w:trPr>
        <w:tc>
          <w:tcPr>
            <w:tcW w:w="2953" w:type="dxa"/>
          </w:tcPr>
          <w:p w14:paraId="7191442A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2.6. Evaluation type</w:t>
            </w:r>
          </w:p>
        </w:tc>
        <w:tc>
          <w:tcPr>
            <w:tcW w:w="6731" w:type="dxa"/>
          </w:tcPr>
          <w:p w14:paraId="6CF0E0E3" w14:textId="77777777" w:rsidR="00E52632" w:rsidRDefault="00F308DE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ES</w:t>
            </w:r>
          </w:p>
        </w:tc>
      </w:tr>
      <w:tr w:rsidR="00E52632" w14:paraId="22DBB386" w14:textId="77777777" w:rsidTr="009A3405">
        <w:trPr>
          <w:trHeight w:val="297"/>
        </w:trPr>
        <w:tc>
          <w:tcPr>
            <w:tcW w:w="2953" w:type="dxa"/>
          </w:tcPr>
          <w:p w14:paraId="727B5B13" w14:textId="77777777" w:rsidR="00E52632" w:rsidRPr="00E52632" w:rsidRDefault="00E52632" w:rsidP="00E52632">
            <w:pPr>
              <w:pStyle w:val="TableParagraph"/>
              <w:rPr>
                <w:sz w:val="14"/>
              </w:rPr>
            </w:pPr>
            <w:r w:rsidRPr="00E52632">
              <w:rPr>
                <w:sz w:val="14"/>
              </w:rPr>
              <w:t>2.7. Course type</w:t>
            </w:r>
          </w:p>
        </w:tc>
        <w:tc>
          <w:tcPr>
            <w:tcW w:w="6731" w:type="dxa"/>
          </w:tcPr>
          <w:p w14:paraId="0161E004" w14:textId="77777777" w:rsidR="00E52632" w:rsidRDefault="00F308DE">
            <w:pPr>
              <w:pStyle w:val="TableParagraph"/>
              <w:ind w:left="189"/>
              <w:rPr>
                <w:b/>
                <w:sz w:val="14"/>
              </w:rPr>
            </w:pPr>
            <w:r>
              <w:rPr>
                <w:b/>
                <w:sz w:val="14"/>
              </w:rPr>
              <w:t>Ob</w:t>
            </w:r>
          </w:p>
        </w:tc>
      </w:tr>
    </w:tbl>
    <w:p w14:paraId="6182ECC0" w14:textId="77777777" w:rsidR="00175B3A" w:rsidRDefault="00175B3A">
      <w:pPr>
        <w:spacing w:before="41"/>
        <w:rPr>
          <w:b/>
          <w:sz w:val="14"/>
        </w:rPr>
      </w:pPr>
    </w:p>
    <w:p w14:paraId="76C17B9E" w14:textId="77777777" w:rsidR="00175B3A" w:rsidRDefault="00E52632" w:rsidP="00E52632">
      <w:pPr>
        <w:pStyle w:val="ListParagraph"/>
        <w:numPr>
          <w:ilvl w:val="0"/>
          <w:numId w:val="4"/>
        </w:numPr>
        <w:tabs>
          <w:tab w:val="left" w:pos="2404"/>
        </w:tabs>
        <w:spacing w:after="30"/>
        <w:rPr>
          <w:sz w:val="14"/>
        </w:rPr>
      </w:pPr>
      <w:r w:rsidRPr="00E52632">
        <w:rPr>
          <w:b/>
          <w:sz w:val="14"/>
        </w:rPr>
        <w:t>Estimated total time (hours per semester)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53"/>
        <w:gridCol w:w="3131"/>
      </w:tblGrid>
      <w:tr w:rsidR="00175B3A" w14:paraId="420A2141" w14:textId="77777777" w:rsidTr="009A3405">
        <w:trPr>
          <w:trHeight w:val="297"/>
        </w:trPr>
        <w:tc>
          <w:tcPr>
            <w:tcW w:w="6553" w:type="dxa"/>
          </w:tcPr>
          <w:p w14:paraId="77B05A46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3.1.</w:t>
            </w:r>
            <w:r>
              <w:rPr>
                <w:spacing w:val="5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Hours per week</w:t>
            </w:r>
          </w:p>
        </w:tc>
        <w:tc>
          <w:tcPr>
            <w:tcW w:w="3131" w:type="dxa"/>
          </w:tcPr>
          <w:p w14:paraId="438435A0" w14:textId="77777777" w:rsidR="00F308DE" w:rsidRDefault="00F308DE" w:rsidP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7938FDAD" w14:textId="77777777" w:rsidTr="009A3405">
        <w:trPr>
          <w:trHeight w:val="297"/>
        </w:trPr>
        <w:tc>
          <w:tcPr>
            <w:tcW w:w="6553" w:type="dxa"/>
          </w:tcPr>
          <w:p w14:paraId="19AA8432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3.2.</w:t>
            </w:r>
            <w:r>
              <w:rPr>
                <w:spacing w:val="4"/>
                <w:sz w:val="14"/>
              </w:rPr>
              <w:t xml:space="preserve"> </w:t>
            </w:r>
            <w:r w:rsidR="00E52632">
              <w:rPr>
                <w:spacing w:val="4"/>
                <w:sz w:val="14"/>
              </w:rPr>
              <w:t>L</w:t>
            </w:r>
            <w:r w:rsidR="00E52632" w:rsidRPr="00E52632">
              <w:rPr>
                <w:sz w:val="14"/>
              </w:rPr>
              <w:t>ecture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131" w:type="dxa"/>
          </w:tcPr>
          <w:p w14:paraId="3D9E33E0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6178BD91" w14:textId="77777777" w:rsidTr="009A3405">
        <w:trPr>
          <w:trHeight w:val="297"/>
        </w:trPr>
        <w:tc>
          <w:tcPr>
            <w:tcW w:w="6553" w:type="dxa"/>
          </w:tcPr>
          <w:p w14:paraId="1A68C5DE" w14:textId="77777777" w:rsidR="00175B3A" w:rsidRDefault="003B7DB3" w:rsidP="00E52632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3.3.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pacing w:val="7"/>
                <w:sz w:val="14"/>
              </w:rPr>
              <w:t>S</w:t>
            </w:r>
            <w:r w:rsidR="00E52632" w:rsidRPr="00E52632">
              <w:rPr>
                <w:sz w:val="14"/>
              </w:rPr>
              <w:t>eminar/laboratory/project</w:t>
            </w:r>
            <w:r w:rsidR="00E52632">
              <w:rPr>
                <w:sz w:val="14"/>
              </w:rPr>
              <w:t xml:space="preserve"> h</w:t>
            </w:r>
            <w:r w:rsidR="00E52632" w:rsidRPr="00E52632">
              <w:rPr>
                <w:sz w:val="14"/>
              </w:rPr>
              <w:t>ours per week</w:t>
            </w:r>
          </w:p>
        </w:tc>
        <w:tc>
          <w:tcPr>
            <w:tcW w:w="3131" w:type="dxa"/>
          </w:tcPr>
          <w:p w14:paraId="407B9E67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</w:t>
            </w:r>
          </w:p>
        </w:tc>
      </w:tr>
      <w:tr w:rsidR="00175B3A" w14:paraId="07CA0E9F" w14:textId="77777777" w:rsidTr="009A3405">
        <w:trPr>
          <w:trHeight w:val="297"/>
        </w:trPr>
        <w:tc>
          <w:tcPr>
            <w:tcW w:w="6553" w:type="dxa"/>
          </w:tcPr>
          <w:p w14:paraId="700D4FF2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3.4. </w:t>
            </w:r>
            <w:r w:rsidR="00E52632" w:rsidRPr="00E52632">
              <w:rPr>
                <w:sz w:val="14"/>
              </w:rPr>
              <w:t>Total hours per curriculum</w:t>
            </w:r>
          </w:p>
        </w:tc>
        <w:tc>
          <w:tcPr>
            <w:tcW w:w="3131" w:type="dxa"/>
          </w:tcPr>
          <w:p w14:paraId="49C0E2CF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56</w:t>
            </w:r>
          </w:p>
        </w:tc>
      </w:tr>
      <w:tr w:rsidR="00175B3A" w14:paraId="38C72345" w14:textId="77777777" w:rsidTr="009A3405">
        <w:trPr>
          <w:trHeight w:val="297"/>
        </w:trPr>
        <w:tc>
          <w:tcPr>
            <w:tcW w:w="6553" w:type="dxa"/>
          </w:tcPr>
          <w:p w14:paraId="6D9FA10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3.5.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 hours per semester</w:t>
            </w:r>
          </w:p>
        </w:tc>
        <w:tc>
          <w:tcPr>
            <w:tcW w:w="3131" w:type="dxa"/>
          </w:tcPr>
          <w:p w14:paraId="1FF2983D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5DBAF6E8" w14:textId="77777777" w:rsidTr="009A3405">
        <w:trPr>
          <w:trHeight w:val="295"/>
        </w:trPr>
        <w:tc>
          <w:tcPr>
            <w:tcW w:w="6553" w:type="dxa"/>
            <w:tcBorders>
              <w:bottom w:val="single" w:sz="12" w:space="0" w:color="000000"/>
            </w:tcBorders>
          </w:tcPr>
          <w:p w14:paraId="4AA0D001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3.6.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Seminar/laboratory/project hours per semester</w:t>
            </w:r>
          </w:p>
        </w:tc>
        <w:tc>
          <w:tcPr>
            <w:tcW w:w="3131" w:type="dxa"/>
            <w:tcBorders>
              <w:bottom w:val="single" w:sz="12" w:space="0" w:color="000000"/>
            </w:tcBorders>
          </w:tcPr>
          <w:p w14:paraId="16588A36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28</w:t>
            </w:r>
          </w:p>
        </w:tc>
      </w:tr>
      <w:tr w:rsidR="00175B3A" w14:paraId="39939C65" w14:textId="77777777">
        <w:trPr>
          <w:trHeight w:val="294"/>
        </w:trPr>
        <w:tc>
          <w:tcPr>
            <w:tcW w:w="9684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689F1272" w14:textId="77777777" w:rsidR="00175B3A" w:rsidRDefault="00E52632" w:rsidP="00E52632">
            <w:pPr>
              <w:pStyle w:val="TableParagraph"/>
              <w:spacing w:before="58"/>
              <w:ind w:left="0" w:right="169"/>
              <w:jc w:val="right"/>
              <w:rPr>
                <w:sz w:val="14"/>
              </w:rPr>
            </w:pPr>
            <w:r w:rsidRPr="00E52632">
              <w:rPr>
                <w:sz w:val="14"/>
              </w:rPr>
              <w:t>Time division</w:t>
            </w:r>
            <w:r w:rsidR="003B7DB3">
              <w:rPr>
                <w:spacing w:val="9"/>
                <w:sz w:val="14"/>
              </w:rPr>
              <w:t xml:space="preserve"> </w:t>
            </w:r>
            <w:r w:rsidR="003B7DB3">
              <w:rPr>
                <w:spacing w:val="-2"/>
                <w:sz w:val="14"/>
              </w:rPr>
              <w:t>[</w:t>
            </w:r>
            <w:r>
              <w:rPr>
                <w:spacing w:val="-2"/>
                <w:sz w:val="14"/>
              </w:rPr>
              <w:t>hrs</w:t>
            </w:r>
            <w:r w:rsidR="003B7DB3">
              <w:rPr>
                <w:spacing w:val="-2"/>
                <w:sz w:val="14"/>
              </w:rPr>
              <w:t>]</w:t>
            </w:r>
          </w:p>
        </w:tc>
      </w:tr>
      <w:tr w:rsidR="00175B3A" w14:paraId="342B511E" w14:textId="77777777" w:rsidTr="009A3405">
        <w:trPr>
          <w:trHeight w:val="295"/>
        </w:trPr>
        <w:tc>
          <w:tcPr>
            <w:tcW w:w="6553" w:type="dxa"/>
            <w:tcBorders>
              <w:top w:val="single" w:sz="12" w:space="0" w:color="000000"/>
            </w:tcBorders>
          </w:tcPr>
          <w:p w14:paraId="6EE3A7A1" w14:textId="77777777" w:rsidR="00175B3A" w:rsidRDefault="003B7DB3">
            <w:pPr>
              <w:pStyle w:val="TableParagraph"/>
              <w:spacing w:before="58"/>
              <w:rPr>
                <w:sz w:val="14"/>
              </w:rPr>
            </w:pPr>
            <w:r>
              <w:rPr>
                <w:sz w:val="14"/>
              </w:rPr>
              <w:t>3.4.1.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Independent study from textbooks, course support, bibliography and notes</w:t>
            </w:r>
          </w:p>
        </w:tc>
        <w:tc>
          <w:tcPr>
            <w:tcW w:w="3131" w:type="dxa"/>
            <w:tcBorders>
              <w:top w:val="single" w:sz="12" w:space="0" w:color="000000"/>
            </w:tcBorders>
          </w:tcPr>
          <w:p w14:paraId="2EA2BCA2" w14:textId="1E37B034" w:rsidR="00175B3A" w:rsidRDefault="002E3208">
            <w:pPr>
              <w:pStyle w:val="TableParagraph"/>
              <w:spacing w:before="58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</w:p>
        </w:tc>
      </w:tr>
      <w:tr w:rsidR="00175B3A" w14:paraId="6C205883" w14:textId="77777777" w:rsidTr="009A3405">
        <w:trPr>
          <w:trHeight w:val="297"/>
        </w:trPr>
        <w:tc>
          <w:tcPr>
            <w:tcW w:w="6553" w:type="dxa"/>
          </w:tcPr>
          <w:p w14:paraId="7CD3C390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Additional reading (libraries, specialized electronic platforms and field research)</w:t>
            </w:r>
          </w:p>
        </w:tc>
        <w:tc>
          <w:tcPr>
            <w:tcW w:w="3131" w:type="dxa"/>
          </w:tcPr>
          <w:p w14:paraId="63025915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</w:p>
        </w:tc>
      </w:tr>
      <w:tr w:rsidR="00175B3A" w14:paraId="25CD8CE5" w14:textId="77777777" w:rsidTr="009A3405">
        <w:trPr>
          <w:trHeight w:val="297"/>
        </w:trPr>
        <w:tc>
          <w:tcPr>
            <w:tcW w:w="6553" w:type="dxa"/>
          </w:tcPr>
          <w:p w14:paraId="2FF08A4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3.4.3.</w:t>
            </w:r>
            <w:r>
              <w:rPr>
                <w:spacing w:val="10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Preparing of seminars/laboratories/projects, homework, papers, portfolios and essays</w:t>
            </w:r>
          </w:p>
        </w:tc>
        <w:tc>
          <w:tcPr>
            <w:tcW w:w="3131" w:type="dxa"/>
          </w:tcPr>
          <w:p w14:paraId="39F5CD30" w14:textId="1619A199" w:rsidR="00175B3A" w:rsidRDefault="002E320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20</w:t>
            </w:r>
          </w:p>
        </w:tc>
      </w:tr>
      <w:tr w:rsidR="00175B3A" w14:paraId="7855504D" w14:textId="77777777" w:rsidTr="009A3405">
        <w:trPr>
          <w:trHeight w:val="297"/>
        </w:trPr>
        <w:tc>
          <w:tcPr>
            <w:tcW w:w="6553" w:type="dxa"/>
          </w:tcPr>
          <w:p w14:paraId="59A2FA97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3.4.4.</w:t>
            </w:r>
            <w:r>
              <w:rPr>
                <w:spacing w:val="4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Tutorial coaching</w:t>
            </w:r>
          </w:p>
        </w:tc>
        <w:tc>
          <w:tcPr>
            <w:tcW w:w="3131" w:type="dxa"/>
          </w:tcPr>
          <w:p w14:paraId="5C74650B" w14:textId="27950398" w:rsidR="00175B3A" w:rsidRDefault="002E320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  <w:tr w:rsidR="00175B3A" w14:paraId="6F99B4C1" w14:textId="77777777" w:rsidTr="009A3405">
        <w:trPr>
          <w:trHeight w:val="297"/>
        </w:trPr>
        <w:tc>
          <w:tcPr>
            <w:tcW w:w="6553" w:type="dxa"/>
          </w:tcPr>
          <w:p w14:paraId="7BF69D18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3.4.5.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pacing w:val="-2"/>
                <w:sz w:val="14"/>
              </w:rPr>
              <w:t>Examinations</w:t>
            </w:r>
          </w:p>
        </w:tc>
        <w:tc>
          <w:tcPr>
            <w:tcW w:w="3131" w:type="dxa"/>
          </w:tcPr>
          <w:p w14:paraId="3EF59D20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4</w:t>
            </w:r>
          </w:p>
        </w:tc>
      </w:tr>
      <w:tr w:rsidR="00175B3A" w14:paraId="099FACC7" w14:textId="77777777" w:rsidTr="009A3405">
        <w:trPr>
          <w:trHeight w:val="297"/>
        </w:trPr>
        <w:tc>
          <w:tcPr>
            <w:tcW w:w="6553" w:type="dxa"/>
          </w:tcPr>
          <w:p w14:paraId="76B85209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3.4.6.</w:t>
            </w:r>
            <w:r>
              <w:rPr>
                <w:spacing w:val="-2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Other activities</w:t>
            </w:r>
          </w:p>
        </w:tc>
        <w:tc>
          <w:tcPr>
            <w:tcW w:w="3131" w:type="dxa"/>
          </w:tcPr>
          <w:p w14:paraId="18302247" w14:textId="77777777" w:rsidR="00175B3A" w:rsidRDefault="00F308DE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0</w:t>
            </w:r>
          </w:p>
        </w:tc>
      </w:tr>
      <w:tr w:rsidR="00175B3A" w14:paraId="5AC5CDC8" w14:textId="77777777" w:rsidTr="009A3405">
        <w:trPr>
          <w:trHeight w:val="297"/>
        </w:trPr>
        <w:tc>
          <w:tcPr>
            <w:tcW w:w="6553" w:type="dxa"/>
          </w:tcPr>
          <w:p w14:paraId="4DB3FD7F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 xml:space="preserve">3.7. </w:t>
            </w:r>
            <w:r w:rsidR="00E52632" w:rsidRPr="00E52632">
              <w:rPr>
                <w:sz w:val="14"/>
              </w:rPr>
              <w:t>Total individual study hours</w:t>
            </w:r>
          </w:p>
        </w:tc>
        <w:tc>
          <w:tcPr>
            <w:tcW w:w="3131" w:type="dxa"/>
          </w:tcPr>
          <w:p w14:paraId="0D10DB9D" w14:textId="3CB3548E" w:rsidR="00175B3A" w:rsidRDefault="002E320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69</w:t>
            </w:r>
          </w:p>
        </w:tc>
      </w:tr>
      <w:tr w:rsidR="00175B3A" w14:paraId="186F5EDE" w14:textId="77777777" w:rsidTr="009A3405">
        <w:trPr>
          <w:trHeight w:val="297"/>
        </w:trPr>
        <w:tc>
          <w:tcPr>
            <w:tcW w:w="6553" w:type="dxa"/>
          </w:tcPr>
          <w:p w14:paraId="717450E3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3.8.</w:t>
            </w:r>
            <w:r>
              <w:rPr>
                <w:spacing w:val="-1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Total hours per semester</w:t>
            </w:r>
          </w:p>
        </w:tc>
        <w:tc>
          <w:tcPr>
            <w:tcW w:w="3131" w:type="dxa"/>
          </w:tcPr>
          <w:p w14:paraId="16500F80" w14:textId="658A9F7C" w:rsidR="00175B3A" w:rsidRDefault="002E320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125</w:t>
            </w:r>
          </w:p>
        </w:tc>
      </w:tr>
      <w:tr w:rsidR="00175B3A" w14:paraId="40248F40" w14:textId="77777777" w:rsidTr="009A3405">
        <w:trPr>
          <w:trHeight w:val="297"/>
        </w:trPr>
        <w:tc>
          <w:tcPr>
            <w:tcW w:w="6553" w:type="dxa"/>
          </w:tcPr>
          <w:p w14:paraId="03973B6D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3.9.</w:t>
            </w:r>
            <w:r>
              <w:rPr>
                <w:spacing w:val="6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Number of ECTS credits</w:t>
            </w:r>
          </w:p>
        </w:tc>
        <w:tc>
          <w:tcPr>
            <w:tcW w:w="3131" w:type="dxa"/>
          </w:tcPr>
          <w:p w14:paraId="5BCF70BB" w14:textId="524741B7" w:rsidR="00175B3A" w:rsidRDefault="002E3208">
            <w:pPr>
              <w:pStyle w:val="TableParagraph"/>
              <w:ind w:left="179"/>
              <w:rPr>
                <w:b/>
                <w:sz w:val="14"/>
              </w:rPr>
            </w:pPr>
            <w:r>
              <w:rPr>
                <w:b/>
                <w:sz w:val="14"/>
              </w:rPr>
              <w:t>5</w:t>
            </w:r>
          </w:p>
        </w:tc>
      </w:tr>
    </w:tbl>
    <w:p w14:paraId="55985181" w14:textId="77777777" w:rsidR="00175B3A" w:rsidRDefault="00175B3A">
      <w:pPr>
        <w:spacing w:before="42"/>
        <w:rPr>
          <w:sz w:val="14"/>
        </w:rPr>
      </w:pPr>
    </w:p>
    <w:p w14:paraId="4F7BB819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Prerequisites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53"/>
        <w:gridCol w:w="6731"/>
      </w:tblGrid>
      <w:tr w:rsidR="00175B3A" w14:paraId="1C92A2F7" w14:textId="77777777" w:rsidTr="00F308DE">
        <w:trPr>
          <w:trHeight w:val="297"/>
        </w:trPr>
        <w:tc>
          <w:tcPr>
            <w:tcW w:w="2953" w:type="dxa"/>
            <w:vAlign w:val="center"/>
          </w:tcPr>
          <w:p w14:paraId="5852890C" w14:textId="77777777" w:rsidR="00175B3A" w:rsidRDefault="003B7DB3" w:rsidP="00F308DE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4.1.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urriculum related</w:t>
            </w:r>
          </w:p>
        </w:tc>
        <w:tc>
          <w:tcPr>
            <w:tcW w:w="6731" w:type="dxa"/>
            <w:vAlign w:val="center"/>
          </w:tcPr>
          <w:p w14:paraId="716075C3" w14:textId="77777777" w:rsidR="00175B3A" w:rsidRDefault="00175B3A" w:rsidP="00086EAD">
            <w:pPr>
              <w:pStyle w:val="TableParagraph"/>
              <w:spacing w:before="0"/>
              <w:ind w:left="174"/>
              <w:rPr>
                <w:sz w:val="14"/>
              </w:rPr>
            </w:pPr>
          </w:p>
        </w:tc>
      </w:tr>
      <w:tr w:rsidR="00175B3A" w14:paraId="57EA6141" w14:textId="77777777" w:rsidTr="00F308DE">
        <w:trPr>
          <w:trHeight w:val="297"/>
        </w:trPr>
        <w:tc>
          <w:tcPr>
            <w:tcW w:w="2953" w:type="dxa"/>
            <w:vAlign w:val="center"/>
          </w:tcPr>
          <w:p w14:paraId="4082B193" w14:textId="77777777" w:rsidR="00175B3A" w:rsidRDefault="003B7DB3" w:rsidP="00F308DE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t>4.2.</w:t>
            </w:r>
            <w:r>
              <w:rPr>
                <w:spacing w:val="7"/>
                <w:sz w:val="14"/>
              </w:rPr>
              <w:t xml:space="preserve"> </w:t>
            </w:r>
            <w:r w:rsidR="00E52632">
              <w:rPr>
                <w:sz w:val="14"/>
              </w:rPr>
              <w:t>C</w:t>
            </w:r>
            <w:r w:rsidR="00E52632" w:rsidRPr="00E52632">
              <w:rPr>
                <w:sz w:val="14"/>
              </w:rPr>
              <w:t>ompetence related</w:t>
            </w:r>
          </w:p>
        </w:tc>
        <w:tc>
          <w:tcPr>
            <w:tcW w:w="6731" w:type="dxa"/>
            <w:vAlign w:val="center"/>
          </w:tcPr>
          <w:p w14:paraId="6079158E" w14:textId="77777777" w:rsidR="00D37165" w:rsidRPr="00D37165" w:rsidRDefault="00D37165" w:rsidP="00D37165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</w:p>
          <w:p w14:paraId="203CDB01" w14:textId="77777777" w:rsidR="00D37165" w:rsidRPr="00D37165" w:rsidRDefault="00D37165" w:rsidP="00D37165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 xml:space="preserve">Basic knowledge of office work </w:t>
            </w:r>
          </w:p>
          <w:p w14:paraId="70E3380E" w14:textId="77777777" w:rsidR="00175B3A" w:rsidRDefault="00175B3A" w:rsidP="00086EAD">
            <w:pPr>
              <w:pStyle w:val="TableParagraph"/>
              <w:spacing w:before="0"/>
              <w:ind w:left="174"/>
              <w:rPr>
                <w:sz w:val="14"/>
              </w:rPr>
            </w:pPr>
          </w:p>
        </w:tc>
      </w:tr>
    </w:tbl>
    <w:p w14:paraId="55A1D14E" w14:textId="77777777" w:rsidR="00175B3A" w:rsidRDefault="00175B3A">
      <w:pPr>
        <w:spacing w:before="41"/>
        <w:rPr>
          <w:sz w:val="14"/>
        </w:rPr>
      </w:pPr>
    </w:p>
    <w:p w14:paraId="3BE77D3F" w14:textId="77777777" w:rsidR="00E52632" w:rsidRDefault="00E52632">
      <w:pPr>
        <w:spacing w:before="41"/>
        <w:rPr>
          <w:sz w:val="14"/>
        </w:rPr>
      </w:pPr>
    </w:p>
    <w:p w14:paraId="3ABCA08B" w14:textId="77777777" w:rsidR="00E52632" w:rsidRDefault="00E52632">
      <w:pPr>
        <w:spacing w:before="41"/>
        <w:rPr>
          <w:sz w:val="14"/>
        </w:rPr>
      </w:pPr>
    </w:p>
    <w:p w14:paraId="7167D959" w14:textId="77777777" w:rsidR="00E52632" w:rsidRDefault="00E52632">
      <w:pPr>
        <w:spacing w:before="41"/>
        <w:rPr>
          <w:sz w:val="14"/>
        </w:rPr>
      </w:pPr>
    </w:p>
    <w:p w14:paraId="380A17E7" w14:textId="77777777" w:rsidR="00E52632" w:rsidRDefault="00E52632">
      <w:pPr>
        <w:spacing w:before="41"/>
        <w:rPr>
          <w:sz w:val="14"/>
        </w:rPr>
      </w:pPr>
    </w:p>
    <w:p w14:paraId="7643DA66" w14:textId="77777777" w:rsidR="003D6120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 xml:space="preserve">Conditions </w:t>
      </w:r>
      <w:r w:rsidR="003D6120"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"/>
        <w:gridCol w:w="8171"/>
      </w:tblGrid>
      <w:tr w:rsidR="00175B3A" w14:paraId="4075DE12" w14:textId="77777777" w:rsidTr="00086EAD">
        <w:trPr>
          <w:trHeight w:val="536"/>
        </w:trPr>
        <w:tc>
          <w:tcPr>
            <w:tcW w:w="1513" w:type="dxa"/>
            <w:vAlign w:val="center"/>
          </w:tcPr>
          <w:p w14:paraId="241E60F6" w14:textId="77777777" w:rsidR="00175B3A" w:rsidRPr="00F308DE" w:rsidRDefault="003B7DB3" w:rsidP="00F308DE">
            <w:pPr>
              <w:pStyle w:val="TableParagraph"/>
              <w:spacing w:before="0"/>
              <w:rPr>
                <w:sz w:val="14"/>
              </w:rPr>
            </w:pPr>
            <w:r w:rsidRPr="00F308DE">
              <w:rPr>
                <w:sz w:val="14"/>
              </w:rPr>
              <w:t>5.1.</w:t>
            </w:r>
            <w:r w:rsidRPr="00F308DE">
              <w:rPr>
                <w:spacing w:val="7"/>
                <w:sz w:val="14"/>
              </w:rPr>
              <w:t xml:space="preserve"> </w:t>
            </w:r>
            <w:r w:rsidR="00E52632" w:rsidRPr="00F308DE">
              <w:rPr>
                <w:sz w:val="14"/>
              </w:rPr>
              <w:t>for the lecture</w:t>
            </w:r>
          </w:p>
        </w:tc>
        <w:tc>
          <w:tcPr>
            <w:tcW w:w="8171" w:type="dxa"/>
            <w:vAlign w:val="center"/>
          </w:tcPr>
          <w:p w14:paraId="7F716217" w14:textId="77777777" w:rsidR="00D37165" w:rsidRPr="00D37165" w:rsidRDefault="00D37165" w:rsidP="00D37165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</w:p>
          <w:p w14:paraId="3BCD19F8" w14:textId="3E209D7F" w:rsidR="00D37165" w:rsidRPr="00D37165" w:rsidRDefault="00D37165" w:rsidP="00D37165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Lecture room equipped with laptop, projector and proper software: MS Word, Power Point</w:t>
            </w:r>
            <w:r>
              <w:rPr>
                <w:b/>
                <w:sz w:val="14"/>
              </w:rPr>
              <w:t xml:space="preserve"> </w:t>
            </w:r>
            <w:r w:rsidRPr="00D37165">
              <w:rPr>
                <w:b/>
                <w:sz w:val="14"/>
              </w:rPr>
              <w:t>and Database software</w:t>
            </w:r>
          </w:p>
          <w:p w14:paraId="3C7A720B" w14:textId="0A98A446" w:rsidR="00175B3A" w:rsidRPr="00B01441" w:rsidRDefault="00175B3A" w:rsidP="00B01441">
            <w:pPr>
              <w:pStyle w:val="TableParagraph"/>
              <w:spacing w:before="0"/>
              <w:ind w:left="264" w:right="242"/>
              <w:rPr>
                <w:b/>
                <w:sz w:val="14"/>
              </w:rPr>
            </w:pPr>
          </w:p>
        </w:tc>
      </w:tr>
      <w:tr w:rsidR="00175B3A" w14:paraId="74BECCF1" w14:textId="77777777" w:rsidTr="00086EAD">
        <w:trPr>
          <w:trHeight w:val="527"/>
        </w:trPr>
        <w:tc>
          <w:tcPr>
            <w:tcW w:w="1513" w:type="dxa"/>
            <w:vAlign w:val="center"/>
          </w:tcPr>
          <w:p w14:paraId="04D53CB9" w14:textId="77777777" w:rsidR="00175B3A" w:rsidRPr="00F308DE" w:rsidRDefault="003B7DB3" w:rsidP="00F308DE">
            <w:pPr>
              <w:pStyle w:val="TableParagraph"/>
              <w:spacing w:before="0"/>
              <w:rPr>
                <w:sz w:val="14"/>
              </w:rPr>
            </w:pPr>
            <w:r w:rsidRPr="00F308DE">
              <w:rPr>
                <w:sz w:val="14"/>
              </w:rPr>
              <w:t>5.2.</w:t>
            </w:r>
            <w:r w:rsidRPr="00F308DE">
              <w:rPr>
                <w:spacing w:val="7"/>
                <w:sz w:val="14"/>
              </w:rPr>
              <w:t xml:space="preserve"> </w:t>
            </w:r>
            <w:r w:rsidR="00E52632" w:rsidRPr="00F308DE">
              <w:rPr>
                <w:sz w:val="14"/>
              </w:rPr>
              <w:t>for the seminar</w:t>
            </w:r>
          </w:p>
        </w:tc>
        <w:tc>
          <w:tcPr>
            <w:tcW w:w="8171" w:type="dxa"/>
            <w:vAlign w:val="center"/>
          </w:tcPr>
          <w:p w14:paraId="03873311" w14:textId="0446DE18" w:rsidR="00175B3A" w:rsidRPr="00B01441" w:rsidRDefault="00175B3A" w:rsidP="00B01441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</w:p>
        </w:tc>
      </w:tr>
      <w:tr w:rsidR="00175B3A" w14:paraId="4DCEA5A3" w14:textId="77777777" w:rsidTr="00086EAD">
        <w:trPr>
          <w:trHeight w:val="518"/>
        </w:trPr>
        <w:tc>
          <w:tcPr>
            <w:tcW w:w="1513" w:type="dxa"/>
            <w:vAlign w:val="center"/>
          </w:tcPr>
          <w:p w14:paraId="56C93B7A" w14:textId="77777777" w:rsidR="00175B3A" w:rsidRPr="00F308DE" w:rsidRDefault="003B7DB3" w:rsidP="00F308DE">
            <w:pPr>
              <w:pStyle w:val="TableParagraph"/>
              <w:spacing w:before="0"/>
              <w:rPr>
                <w:sz w:val="14"/>
              </w:rPr>
            </w:pPr>
            <w:r w:rsidRPr="00F308DE">
              <w:rPr>
                <w:sz w:val="14"/>
              </w:rPr>
              <w:t>5.3.</w:t>
            </w:r>
            <w:r w:rsidRPr="00F308DE">
              <w:rPr>
                <w:spacing w:val="7"/>
                <w:sz w:val="14"/>
              </w:rPr>
              <w:t xml:space="preserve"> </w:t>
            </w:r>
            <w:r w:rsidR="00E52632" w:rsidRPr="00F308DE">
              <w:rPr>
                <w:sz w:val="14"/>
              </w:rPr>
              <w:t>for the laboratory</w:t>
            </w:r>
          </w:p>
        </w:tc>
        <w:tc>
          <w:tcPr>
            <w:tcW w:w="8171" w:type="dxa"/>
            <w:vAlign w:val="center"/>
          </w:tcPr>
          <w:p w14:paraId="19AB6DF9" w14:textId="77777777" w:rsidR="00D37165" w:rsidRDefault="00D37165" w:rsidP="00D37165">
            <w:pPr>
              <w:pStyle w:val="Default"/>
              <w:rPr>
                <w:color w:val="auto"/>
              </w:rPr>
            </w:pPr>
          </w:p>
          <w:p w14:paraId="60A6A506" w14:textId="2D965ED1" w:rsidR="00D37165" w:rsidRPr="00D37165" w:rsidRDefault="00D37165" w:rsidP="00D37165">
            <w:pPr>
              <w:pStyle w:val="TableParagraph"/>
              <w:spacing w:before="0"/>
              <w:ind w:left="264" w:right="152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Laboratory Room, equipped properly with:</w:t>
            </w:r>
            <w:r>
              <w:rPr>
                <w:b/>
                <w:sz w:val="14"/>
              </w:rPr>
              <w:t xml:space="preserve"> </w:t>
            </w:r>
            <w:r w:rsidRPr="00D37165">
              <w:rPr>
                <w:b/>
                <w:sz w:val="14"/>
              </w:rPr>
              <w:t>computers, computer network, Internetconnection, MS Office, Database software</w:t>
            </w:r>
          </w:p>
          <w:p w14:paraId="00FB8FF7" w14:textId="1D05B4FB" w:rsidR="00175B3A" w:rsidRPr="00B01441" w:rsidRDefault="00175B3A" w:rsidP="00F308DE">
            <w:pPr>
              <w:pStyle w:val="TableParagraph"/>
              <w:spacing w:before="0"/>
              <w:ind w:left="264"/>
              <w:rPr>
                <w:b/>
                <w:sz w:val="14"/>
              </w:rPr>
            </w:pPr>
          </w:p>
        </w:tc>
      </w:tr>
      <w:tr w:rsidR="00175B3A" w14:paraId="4E67A67B" w14:textId="77777777" w:rsidTr="009A719F">
        <w:trPr>
          <w:trHeight w:val="527"/>
        </w:trPr>
        <w:tc>
          <w:tcPr>
            <w:tcW w:w="1513" w:type="dxa"/>
            <w:vAlign w:val="center"/>
          </w:tcPr>
          <w:p w14:paraId="0BB52CD2" w14:textId="77777777" w:rsidR="00175B3A" w:rsidRPr="00F308DE" w:rsidRDefault="003B7DB3" w:rsidP="00F308DE">
            <w:pPr>
              <w:pStyle w:val="TableParagraph"/>
              <w:spacing w:before="0"/>
              <w:rPr>
                <w:sz w:val="14"/>
              </w:rPr>
            </w:pPr>
            <w:r w:rsidRPr="00F308DE">
              <w:rPr>
                <w:sz w:val="14"/>
              </w:rPr>
              <w:t>5.4.</w:t>
            </w:r>
            <w:r w:rsidRPr="00F308DE">
              <w:rPr>
                <w:spacing w:val="7"/>
                <w:sz w:val="14"/>
              </w:rPr>
              <w:t xml:space="preserve"> </w:t>
            </w:r>
            <w:r w:rsidR="00E52632" w:rsidRPr="00F308DE">
              <w:rPr>
                <w:sz w:val="14"/>
              </w:rPr>
              <w:t>for the project</w:t>
            </w:r>
          </w:p>
        </w:tc>
        <w:tc>
          <w:tcPr>
            <w:tcW w:w="8171" w:type="dxa"/>
            <w:vAlign w:val="center"/>
          </w:tcPr>
          <w:p w14:paraId="4085219F" w14:textId="77777777" w:rsidR="00175B3A" w:rsidRPr="00B01441" w:rsidRDefault="00175B3A" w:rsidP="00F308DE">
            <w:pPr>
              <w:pStyle w:val="TableParagraph"/>
              <w:spacing w:before="0"/>
              <w:ind w:left="264"/>
              <w:rPr>
                <w:b/>
                <w:sz w:val="14"/>
              </w:rPr>
            </w:pPr>
          </w:p>
        </w:tc>
      </w:tr>
    </w:tbl>
    <w:p w14:paraId="796A8EBA" w14:textId="77777777" w:rsidR="00175B3A" w:rsidRDefault="00175B3A">
      <w:pPr>
        <w:spacing w:before="62"/>
        <w:rPr>
          <w:sz w:val="14"/>
        </w:rPr>
      </w:pPr>
    </w:p>
    <w:p w14:paraId="07F271CE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 w:after="30"/>
        <w:rPr>
          <w:sz w:val="14"/>
        </w:rPr>
      </w:pPr>
      <w:r w:rsidRPr="00E52632">
        <w:rPr>
          <w:b/>
          <w:sz w:val="14"/>
        </w:rPr>
        <w:t>Specific educational objectives (competences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"/>
        <w:gridCol w:w="8171"/>
      </w:tblGrid>
      <w:tr w:rsidR="00175B3A" w14:paraId="0689EDBD" w14:textId="77777777" w:rsidTr="009A719F">
        <w:trPr>
          <w:trHeight w:val="779"/>
        </w:trPr>
        <w:tc>
          <w:tcPr>
            <w:tcW w:w="1513" w:type="dxa"/>
            <w:vAlign w:val="center"/>
          </w:tcPr>
          <w:p w14:paraId="7B04A59A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6.1.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profesionale</w:t>
            </w:r>
          </w:p>
        </w:tc>
        <w:tc>
          <w:tcPr>
            <w:tcW w:w="8171" w:type="dxa"/>
            <w:vAlign w:val="center"/>
          </w:tcPr>
          <w:p w14:paraId="4FCA98AA" w14:textId="77777777" w:rsidR="00D37165" w:rsidRPr="00D37165" w:rsidRDefault="00D37165" w:rsidP="00D3716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C3. Designing and analysing algoritms for solving different problems.</w:t>
            </w:r>
          </w:p>
          <w:p w14:paraId="4A464BC3" w14:textId="77777777" w:rsidR="00D37165" w:rsidRPr="00D37165" w:rsidRDefault="00D37165" w:rsidP="00D3716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C5. Programming in high level programming languages.</w:t>
            </w:r>
          </w:p>
          <w:p w14:paraId="05D5435F" w14:textId="77777777" w:rsidR="00D37165" w:rsidRPr="00D37165" w:rsidRDefault="00D37165" w:rsidP="00D3716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C6. Analysing, testing and exploiting information systems.</w:t>
            </w:r>
          </w:p>
          <w:p w14:paraId="7DBAE902" w14:textId="050FF22F" w:rsidR="002E1EDE" w:rsidRDefault="002E1EDE" w:rsidP="00F308DE">
            <w:pPr>
              <w:pStyle w:val="TableParagraph"/>
              <w:spacing w:before="1" w:line="268" w:lineRule="auto"/>
              <w:ind w:left="302" w:right="3519"/>
              <w:rPr>
                <w:b/>
                <w:sz w:val="14"/>
              </w:rPr>
            </w:pPr>
          </w:p>
        </w:tc>
      </w:tr>
      <w:tr w:rsidR="00175B3A" w14:paraId="0C2C8749" w14:textId="77777777" w:rsidTr="009A719F">
        <w:trPr>
          <w:trHeight w:val="1148"/>
        </w:trPr>
        <w:tc>
          <w:tcPr>
            <w:tcW w:w="1513" w:type="dxa"/>
            <w:vAlign w:val="center"/>
          </w:tcPr>
          <w:p w14:paraId="74721072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>6.2.</w:t>
            </w:r>
            <w:r>
              <w:rPr>
                <w:spacing w:val="-9"/>
                <w:sz w:val="14"/>
              </w:rPr>
              <w:t xml:space="preserve"> </w:t>
            </w:r>
            <w:r>
              <w:rPr>
                <w:sz w:val="14"/>
              </w:rPr>
              <w:t>Competenţe</w:t>
            </w:r>
            <w:r>
              <w:rPr>
                <w:spacing w:val="40"/>
                <w:sz w:val="14"/>
              </w:rPr>
              <w:t xml:space="preserve"> </w:t>
            </w:r>
            <w:r>
              <w:rPr>
                <w:spacing w:val="-2"/>
                <w:sz w:val="14"/>
              </w:rPr>
              <w:t>transversale</w:t>
            </w:r>
          </w:p>
        </w:tc>
        <w:tc>
          <w:tcPr>
            <w:tcW w:w="8171" w:type="dxa"/>
            <w:vAlign w:val="center"/>
          </w:tcPr>
          <w:p w14:paraId="4861CD29" w14:textId="77777777" w:rsidR="00D37165" w:rsidRPr="00D37165" w:rsidRDefault="00D37165" w:rsidP="00D3716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CT2. Efficient conduct of team activities.</w:t>
            </w:r>
          </w:p>
          <w:p w14:paraId="009FC3F0" w14:textId="6B088020" w:rsidR="002E1EDE" w:rsidRDefault="00D37165" w:rsidP="00D37165">
            <w:pPr>
              <w:pStyle w:val="TableParagraph"/>
              <w:spacing w:before="19" w:line="268" w:lineRule="auto"/>
              <w:ind w:left="607" w:right="104" w:hanging="305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CT3. Efficient use of information, communication resources and assisted education both in Roumanian and in an internationally widespread language.</w:t>
            </w:r>
          </w:p>
        </w:tc>
      </w:tr>
    </w:tbl>
    <w:p w14:paraId="234EBEBC" w14:textId="77777777" w:rsidR="00175B3A" w:rsidRDefault="00175B3A">
      <w:pPr>
        <w:spacing w:before="41"/>
        <w:rPr>
          <w:sz w:val="14"/>
        </w:rPr>
      </w:pPr>
    </w:p>
    <w:p w14:paraId="1EF7EEA7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Course outcomes (resulting from the specific educational objectives to be acquired)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3"/>
        <w:gridCol w:w="8171"/>
      </w:tblGrid>
      <w:tr w:rsidR="00175B3A" w14:paraId="635D4092" w14:textId="77777777" w:rsidTr="009A719F">
        <w:trPr>
          <w:trHeight w:val="752"/>
        </w:trPr>
        <w:tc>
          <w:tcPr>
            <w:tcW w:w="1513" w:type="dxa"/>
            <w:vAlign w:val="center"/>
          </w:tcPr>
          <w:p w14:paraId="288B4F47" w14:textId="77777777" w:rsidR="00175B3A" w:rsidRDefault="003B7DB3">
            <w:pPr>
              <w:pStyle w:val="TableParagraph"/>
              <w:spacing w:before="1" w:line="268" w:lineRule="auto"/>
              <w:rPr>
                <w:sz w:val="14"/>
              </w:rPr>
            </w:pPr>
            <w:r>
              <w:rPr>
                <w:sz w:val="14"/>
              </w:rPr>
              <w:t xml:space="preserve">7.1. </w:t>
            </w:r>
            <w:r w:rsidR="00E52632" w:rsidRPr="00E52632">
              <w:rPr>
                <w:sz w:val="14"/>
              </w:rPr>
              <w:t>General outcomes</w:t>
            </w:r>
          </w:p>
        </w:tc>
        <w:tc>
          <w:tcPr>
            <w:tcW w:w="8171" w:type="dxa"/>
            <w:vAlign w:val="center"/>
          </w:tcPr>
          <w:p w14:paraId="43B9D101" w14:textId="77777777" w:rsidR="00D37165" w:rsidRDefault="00D37165" w:rsidP="00D37165">
            <w:pPr>
              <w:pStyle w:val="Default"/>
              <w:rPr>
                <w:color w:val="auto"/>
              </w:rPr>
            </w:pPr>
          </w:p>
          <w:p w14:paraId="4A93E436" w14:textId="7E55B13E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  </w:t>
            </w:r>
            <w:r w:rsidRPr="00D37165">
              <w:rPr>
                <w:b/>
                <w:sz w:val="14"/>
              </w:rPr>
              <w:t>Training skills for students in order to learn the processing of a big volume of data with the use ofcomputers.</w:t>
            </w:r>
          </w:p>
          <w:p w14:paraId="26A6C515" w14:textId="77777777" w:rsidR="00D37165" w:rsidRPr="00D37165" w:rsidRDefault="00D37165" w:rsidP="00D37165">
            <w:pPr>
              <w:pStyle w:val="TableParagraph"/>
              <w:spacing w:before="19" w:line="268" w:lineRule="auto"/>
              <w:ind w:left="263"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Strengthen the cooperation of the specialists in various fields with the computer specialist by aninterdisciplinary approach to the databases.</w:t>
            </w:r>
          </w:p>
          <w:p w14:paraId="0D8C8880" w14:textId="3DDAE1D0" w:rsidR="00175B3A" w:rsidRPr="00B01441" w:rsidRDefault="00175B3A" w:rsidP="00B01441">
            <w:pPr>
              <w:pStyle w:val="TableParagraph"/>
              <w:spacing w:before="0"/>
              <w:ind w:left="259"/>
              <w:rPr>
                <w:b/>
                <w:sz w:val="14"/>
              </w:rPr>
            </w:pPr>
          </w:p>
        </w:tc>
      </w:tr>
      <w:tr w:rsidR="00175B3A" w14:paraId="7F9659C6" w14:textId="77777777" w:rsidTr="009A719F">
        <w:trPr>
          <w:trHeight w:val="932"/>
        </w:trPr>
        <w:tc>
          <w:tcPr>
            <w:tcW w:w="1513" w:type="dxa"/>
            <w:vAlign w:val="center"/>
          </w:tcPr>
          <w:p w14:paraId="0B830DBA" w14:textId="77777777" w:rsidR="00175B3A" w:rsidRDefault="003B7DB3">
            <w:pPr>
              <w:pStyle w:val="TableParagraph"/>
              <w:spacing w:before="1"/>
              <w:rPr>
                <w:sz w:val="14"/>
              </w:rPr>
            </w:pPr>
            <w:r>
              <w:rPr>
                <w:sz w:val="14"/>
              </w:rPr>
              <w:t>7.2.</w:t>
            </w:r>
            <w:r>
              <w:rPr>
                <w:spacing w:val="9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Specific outcomes</w:t>
            </w:r>
          </w:p>
        </w:tc>
        <w:tc>
          <w:tcPr>
            <w:tcW w:w="8171" w:type="dxa"/>
            <w:vAlign w:val="center"/>
          </w:tcPr>
          <w:p w14:paraId="4A9D0D44" w14:textId="77777777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</w:p>
          <w:p w14:paraId="0612C7BE" w14:textId="77777777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Students will be able to demonstrate that they have acquired knowledge on organizing the data,data analysis and creating data models.</w:t>
            </w:r>
          </w:p>
          <w:p w14:paraId="198575EE" w14:textId="77777777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Creating and using relational databases.</w:t>
            </w:r>
          </w:p>
          <w:p w14:paraId="3009DDE4" w14:textId="77777777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The main methods for automate data processing, queries on databases</w:t>
            </w:r>
          </w:p>
          <w:p w14:paraId="059230AC" w14:textId="77777777" w:rsidR="00D37165" w:rsidRPr="00D37165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Programing in a DBMS using VBA</w:t>
            </w:r>
          </w:p>
          <w:p w14:paraId="627D64F1" w14:textId="67514054" w:rsidR="00175B3A" w:rsidRPr="00B01441" w:rsidRDefault="00D37165" w:rsidP="00D37165">
            <w:pPr>
              <w:pStyle w:val="TableParagraph"/>
              <w:spacing w:before="19" w:line="268" w:lineRule="auto"/>
              <w:ind w:right="104"/>
              <w:rPr>
                <w:b/>
                <w:sz w:val="14"/>
              </w:rPr>
            </w:pPr>
            <w:r w:rsidRPr="00D37165">
              <w:rPr>
                <w:b/>
                <w:sz w:val="14"/>
              </w:rPr>
              <w:t>Creating a database for a real example: analysis, design, implementation, use.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14:paraId="45FEF42B" w14:textId="77777777" w:rsidR="00175B3A" w:rsidRDefault="00175B3A">
      <w:pPr>
        <w:spacing w:before="41"/>
        <w:rPr>
          <w:sz w:val="14"/>
        </w:rPr>
      </w:pPr>
    </w:p>
    <w:p w14:paraId="60E9FD8C" w14:textId="77777777" w:rsidR="00175B3A" w:rsidRDefault="00E52632" w:rsidP="000043FA">
      <w:pPr>
        <w:pStyle w:val="ListParagraph"/>
        <w:numPr>
          <w:ilvl w:val="0"/>
          <w:numId w:val="4"/>
        </w:numPr>
        <w:tabs>
          <w:tab w:val="left" w:pos="2407"/>
        </w:tabs>
        <w:spacing w:after="30"/>
        <w:rPr>
          <w:sz w:val="14"/>
        </w:rPr>
      </w:pPr>
      <w:r w:rsidRPr="00E52632">
        <w:rPr>
          <w:b/>
          <w:sz w:val="14"/>
        </w:rPr>
        <w:t>Outline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13"/>
        <w:gridCol w:w="2340"/>
        <w:gridCol w:w="1331"/>
      </w:tblGrid>
      <w:tr w:rsidR="00175B3A" w14:paraId="76877167" w14:textId="77777777" w:rsidTr="00EB4E8A">
        <w:trPr>
          <w:trHeight w:val="297"/>
        </w:trPr>
        <w:tc>
          <w:tcPr>
            <w:tcW w:w="6013" w:type="dxa"/>
          </w:tcPr>
          <w:p w14:paraId="0BB0BB3B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8.1</w:t>
            </w:r>
            <w:r>
              <w:rPr>
                <w:spacing w:val="7"/>
                <w:sz w:val="14"/>
              </w:rPr>
              <w:t xml:space="preserve"> </w:t>
            </w:r>
            <w:r w:rsidR="00E52632" w:rsidRPr="00E52632">
              <w:rPr>
                <w:sz w:val="14"/>
              </w:rPr>
              <w:t>Lecture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2340" w:type="dxa"/>
          </w:tcPr>
          <w:p w14:paraId="160B71F8" w14:textId="77777777" w:rsidR="00175B3A" w:rsidRDefault="00E52632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1331" w:type="dxa"/>
          </w:tcPr>
          <w:p w14:paraId="501FFF06" w14:textId="77777777" w:rsidR="00175B3A" w:rsidRDefault="00E52632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E05C22" w14:paraId="071EEB9C" w14:textId="77777777" w:rsidTr="00EB4E8A">
        <w:trPr>
          <w:trHeight w:val="878"/>
        </w:trPr>
        <w:tc>
          <w:tcPr>
            <w:tcW w:w="6013" w:type="dxa"/>
          </w:tcPr>
          <w:p w14:paraId="06A80EF2" w14:textId="1F413F16" w:rsidR="00E05C22" w:rsidRDefault="00E05C22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Fundamental concepts </w:t>
            </w:r>
            <w:r>
              <w:rPr>
                <w:sz w:val="16"/>
                <w:szCs w:val="16"/>
              </w:rPr>
              <w:t xml:space="preserve">Basic concepts: data, information,databases – evolution. Characteristics, examples. </w:t>
            </w:r>
            <w:r>
              <w:rPr>
                <w:sz w:val="16"/>
                <w:szCs w:val="16"/>
              </w:rPr>
              <w:t xml:space="preserve">The advantagesof using a database. The independence of data. Architecture og aDB. </w:t>
            </w:r>
            <w:r>
              <w:rPr>
                <w:sz w:val="16"/>
                <w:szCs w:val="16"/>
              </w:rPr>
              <w:t xml:space="preserve">DBMS, Database management </w:t>
            </w:r>
            <w:r>
              <w:rPr>
                <w:sz w:val="16"/>
                <w:szCs w:val="16"/>
              </w:rPr>
              <w:t>Database models. Normalizing the data.</w:t>
            </w:r>
          </w:p>
        </w:tc>
        <w:tc>
          <w:tcPr>
            <w:tcW w:w="2340" w:type="dxa"/>
          </w:tcPr>
          <w:p w14:paraId="454E7450" w14:textId="1A5B0086" w:rsidR="00E05C22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dialog </w:t>
            </w:r>
            <w:r>
              <w:rPr>
                <w:sz w:val="16"/>
                <w:szCs w:val="16"/>
              </w:rPr>
              <w:t>proof</w:t>
            </w:r>
          </w:p>
        </w:tc>
        <w:tc>
          <w:tcPr>
            <w:tcW w:w="1331" w:type="dxa"/>
          </w:tcPr>
          <w:p w14:paraId="6DD107A3" w14:textId="379C6FFC" w:rsidR="00E05C22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4 hrs</w:t>
            </w:r>
          </w:p>
        </w:tc>
      </w:tr>
      <w:tr w:rsidR="00E05C22" w14:paraId="16E7307B" w14:textId="77777777" w:rsidTr="00EB4E8A">
        <w:trPr>
          <w:trHeight w:val="806"/>
        </w:trPr>
        <w:tc>
          <w:tcPr>
            <w:tcW w:w="6013" w:type="dxa"/>
          </w:tcPr>
          <w:p w14:paraId="69A5BBF0" w14:textId="0780E048" w:rsidR="00E05C22" w:rsidRPr="00086EAD" w:rsidRDefault="00E05C22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MS-Access, a relational DBMS: </w:t>
            </w:r>
            <w:r>
              <w:rPr>
                <w:sz w:val="16"/>
                <w:szCs w:val="16"/>
              </w:rPr>
              <w:t xml:space="preserve">MS-Access – part of MS Office.User interface, most important windows. </w:t>
            </w:r>
            <w:r>
              <w:rPr>
                <w:sz w:val="16"/>
                <w:szCs w:val="16"/>
              </w:rPr>
              <w:t>MS-Objects:Presentation, role. Creating, Views. Using: look-up wizard,expression builder, database compacting and repairing.</w:t>
            </w:r>
          </w:p>
        </w:tc>
        <w:tc>
          <w:tcPr>
            <w:tcW w:w="2340" w:type="dxa"/>
          </w:tcPr>
          <w:p w14:paraId="1627DC0D" w14:textId="2546EB71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lecture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>web search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1331" w:type="dxa"/>
          </w:tcPr>
          <w:p w14:paraId="1231ADDA" w14:textId="1744731D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E05C22" w14:paraId="5134F9E6" w14:textId="77777777" w:rsidTr="00EB4E8A">
        <w:trPr>
          <w:trHeight w:val="518"/>
        </w:trPr>
        <w:tc>
          <w:tcPr>
            <w:tcW w:w="6013" w:type="dxa"/>
          </w:tcPr>
          <w:p w14:paraId="1111D7EC" w14:textId="77777777" w:rsidR="00E05C22" w:rsidRDefault="00E05C22" w:rsidP="00E05C22">
            <w:pPr>
              <w:pStyle w:val="TableParagraph"/>
              <w:spacing w:before="1"/>
              <w:ind w:left="785" w:right="174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Tables and relationships: </w:t>
            </w:r>
            <w:r>
              <w:rPr>
                <w:sz w:val="16"/>
                <w:szCs w:val="16"/>
              </w:rPr>
              <w:t xml:space="preserve">Table structure, data types, fieldproperties, data validation. </w:t>
            </w:r>
            <w:r>
              <w:rPr>
                <w:sz w:val="16"/>
                <w:szCs w:val="16"/>
              </w:rPr>
              <w:t>Relationships: definition, role,classification, creating, deleting, properties. Examples.</w:t>
            </w:r>
          </w:p>
          <w:p w14:paraId="49AE32B2" w14:textId="3800EA17" w:rsidR="00EB4E8A" w:rsidRPr="00086EAD" w:rsidRDefault="00EB4E8A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</w:p>
        </w:tc>
        <w:tc>
          <w:tcPr>
            <w:tcW w:w="2340" w:type="dxa"/>
          </w:tcPr>
          <w:p w14:paraId="3ADBB839" w14:textId="162143EF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modeling</w:t>
            </w:r>
          </w:p>
        </w:tc>
        <w:tc>
          <w:tcPr>
            <w:tcW w:w="1331" w:type="dxa"/>
          </w:tcPr>
          <w:p w14:paraId="1A372938" w14:textId="1537D78E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E05C22" w14:paraId="062EEF52" w14:textId="77777777" w:rsidTr="00EB4E8A">
        <w:trPr>
          <w:trHeight w:val="761"/>
        </w:trPr>
        <w:tc>
          <w:tcPr>
            <w:tcW w:w="6013" w:type="dxa"/>
          </w:tcPr>
          <w:p w14:paraId="6F14247E" w14:textId="437FB875" w:rsidR="00E05C22" w:rsidRPr="00086EAD" w:rsidRDefault="00E05C22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Creating user interface: </w:t>
            </w:r>
            <w:r>
              <w:rPr>
                <w:sz w:val="16"/>
                <w:szCs w:val="16"/>
              </w:rPr>
              <w:t xml:space="preserve">Forms: data aquisition / data views.Properties. Forms: creating menus. </w:t>
            </w:r>
            <w:r>
              <w:rPr>
                <w:sz w:val="16"/>
                <w:szCs w:val="16"/>
              </w:rPr>
              <w:t>Reports: design, creating,properties. Interpreting the data. Examples.</w:t>
            </w:r>
          </w:p>
        </w:tc>
        <w:tc>
          <w:tcPr>
            <w:tcW w:w="2340" w:type="dxa"/>
          </w:tcPr>
          <w:p w14:paraId="72C8DDD9" w14:textId="15D425F7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1331" w:type="dxa"/>
          </w:tcPr>
          <w:p w14:paraId="1EF3B336" w14:textId="06C136D2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E05C22" w14:paraId="1316E1CB" w14:textId="77777777" w:rsidTr="00EB4E8A">
        <w:trPr>
          <w:trHeight w:val="707"/>
        </w:trPr>
        <w:tc>
          <w:tcPr>
            <w:tcW w:w="6013" w:type="dxa"/>
          </w:tcPr>
          <w:p w14:paraId="1971E96E" w14:textId="77777777" w:rsidR="00E05C22" w:rsidRDefault="00E05C22" w:rsidP="00E05C22">
            <w:pPr>
              <w:pStyle w:val="TableParagraph"/>
              <w:spacing w:before="1"/>
              <w:ind w:left="785" w:right="174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Queries: </w:t>
            </w:r>
            <w:r>
              <w:rPr>
                <w:sz w:val="16"/>
                <w:szCs w:val="16"/>
              </w:rPr>
              <w:t xml:space="preserve">Select queries: definition, role, views. Sorting, filtering,parameters, agregate functions, calculate fields. </w:t>
            </w:r>
            <w:r>
              <w:rPr>
                <w:sz w:val="16"/>
                <w:szCs w:val="16"/>
              </w:rPr>
              <w:t xml:space="preserve">Action quesries:definition, role, classification, examples. Action queries:application and practicing. </w:t>
            </w:r>
            <w:r>
              <w:rPr>
                <w:sz w:val="16"/>
                <w:szCs w:val="16"/>
              </w:rPr>
              <w:t xml:space="preserve">Macros. Examples </w:t>
            </w:r>
            <w:r>
              <w:rPr>
                <w:sz w:val="16"/>
                <w:szCs w:val="16"/>
              </w:rPr>
              <w:t>The basis ofSQL.</w:t>
            </w:r>
          </w:p>
          <w:p w14:paraId="2B1D965A" w14:textId="3D60D1B5" w:rsidR="00EB4E8A" w:rsidRPr="00086EAD" w:rsidRDefault="00EB4E8A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</w:p>
        </w:tc>
        <w:tc>
          <w:tcPr>
            <w:tcW w:w="2340" w:type="dxa"/>
          </w:tcPr>
          <w:p w14:paraId="291DC27A" w14:textId="4659E82B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questioning </w:t>
            </w:r>
            <w:r>
              <w:rPr>
                <w:sz w:val="16"/>
                <w:szCs w:val="16"/>
              </w:rPr>
              <w:t>debate</w:t>
            </w:r>
          </w:p>
        </w:tc>
        <w:tc>
          <w:tcPr>
            <w:tcW w:w="1331" w:type="dxa"/>
          </w:tcPr>
          <w:p w14:paraId="75BA9C9B" w14:textId="022C842E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6 hrs</w:t>
            </w:r>
          </w:p>
        </w:tc>
      </w:tr>
      <w:tr w:rsidR="00E05C22" w14:paraId="29667784" w14:textId="77777777" w:rsidTr="00EB4E8A">
        <w:trPr>
          <w:trHeight w:val="527"/>
        </w:trPr>
        <w:tc>
          <w:tcPr>
            <w:tcW w:w="6013" w:type="dxa"/>
          </w:tcPr>
          <w:p w14:paraId="369F01E9" w14:textId="77777777" w:rsidR="00E05C22" w:rsidRDefault="00E05C22" w:rsidP="00E05C22">
            <w:pPr>
              <w:pStyle w:val="TableParagraph"/>
              <w:spacing w:before="1"/>
              <w:ind w:left="785" w:right="174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Object oriented programming using VBA </w:t>
            </w:r>
            <w:r>
              <w:rPr>
                <w:sz w:val="16"/>
                <w:szCs w:val="16"/>
              </w:rPr>
              <w:t xml:space="preserve">Events. Definition,examples, event sequences when using forms </w:t>
            </w:r>
            <w:r>
              <w:rPr>
                <w:sz w:val="16"/>
                <w:szCs w:val="16"/>
              </w:rPr>
              <w:t xml:space="preserve">VBA modules.Role, classification. Commands. Examples of CBF modules. </w:t>
            </w:r>
            <w:r>
              <w:rPr>
                <w:sz w:val="16"/>
                <w:szCs w:val="16"/>
              </w:rPr>
              <w:t>Objects. Properties and methods. Classes and instances. Container.</w:t>
            </w:r>
          </w:p>
          <w:p w14:paraId="2515F425" w14:textId="00D781ED" w:rsidR="00EB4E8A" w:rsidRPr="00086EAD" w:rsidRDefault="00EB4E8A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</w:p>
        </w:tc>
        <w:tc>
          <w:tcPr>
            <w:tcW w:w="2340" w:type="dxa"/>
          </w:tcPr>
          <w:p w14:paraId="5643ED1B" w14:textId="6AB54F7E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 xml:space="preserve"> web search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1331" w:type="dxa"/>
          </w:tcPr>
          <w:p w14:paraId="06EC1175" w14:textId="25B27A8A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8 hrs</w:t>
            </w:r>
          </w:p>
        </w:tc>
      </w:tr>
      <w:tr w:rsidR="00E05C22" w14:paraId="3D7854D2" w14:textId="77777777" w:rsidTr="00EB4E8A">
        <w:trPr>
          <w:trHeight w:val="1067"/>
        </w:trPr>
        <w:tc>
          <w:tcPr>
            <w:tcW w:w="6013" w:type="dxa"/>
          </w:tcPr>
          <w:p w14:paraId="05E6687B" w14:textId="0D1908C3" w:rsidR="00E05C22" w:rsidRPr="00086EAD" w:rsidRDefault="00E05C22" w:rsidP="00E05C22">
            <w:pPr>
              <w:pStyle w:val="TableParagraph"/>
              <w:spacing w:before="1"/>
              <w:ind w:left="785" w:right="174" w:hanging="36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Creating an application </w:t>
            </w:r>
            <w:r>
              <w:rPr>
                <w:sz w:val="16"/>
                <w:szCs w:val="16"/>
              </w:rPr>
              <w:t xml:space="preserve">The steps for creating a functionalapplication. Analysis and design, programming, implementing andtesting. </w:t>
            </w:r>
            <w:r>
              <w:rPr>
                <w:sz w:val="16"/>
                <w:szCs w:val="16"/>
              </w:rPr>
              <w:t>Creating a relational DBMS for the management of a</w:t>
            </w:r>
            <w:r w:rsidR="00EB4E8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warehouse.</w:t>
            </w:r>
          </w:p>
        </w:tc>
        <w:tc>
          <w:tcPr>
            <w:tcW w:w="2340" w:type="dxa"/>
          </w:tcPr>
          <w:p w14:paraId="7342F8C4" w14:textId="2D5215FC" w:rsidR="00E05C22" w:rsidRPr="008B51ED" w:rsidRDefault="00E05C22" w:rsidP="00EB4E8A">
            <w:pPr>
              <w:pStyle w:val="TableParagraph"/>
              <w:spacing w:before="0"/>
              <w:ind w:left="17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 xml:space="preserve">modeling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 xml:space="preserve"> web search</w:t>
            </w:r>
          </w:p>
        </w:tc>
        <w:tc>
          <w:tcPr>
            <w:tcW w:w="1331" w:type="dxa"/>
          </w:tcPr>
          <w:p w14:paraId="6B4E7F58" w14:textId="394F1B5F" w:rsidR="00E05C22" w:rsidRPr="00B01441" w:rsidRDefault="00E05C22" w:rsidP="00E05C22">
            <w:pPr>
              <w:pStyle w:val="TableParagraph"/>
              <w:spacing w:before="1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4 hrs</w:t>
            </w:r>
          </w:p>
        </w:tc>
      </w:tr>
      <w:tr w:rsidR="00175B3A" w14:paraId="5E226997" w14:textId="77777777" w:rsidTr="006C6D86">
        <w:trPr>
          <w:trHeight w:val="665"/>
        </w:trPr>
        <w:tc>
          <w:tcPr>
            <w:tcW w:w="9684" w:type="dxa"/>
            <w:gridSpan w:val="3"/>
            <w:tcBorders>
              <w:top w:val="single" w:sz="12" w:space="0" w:color="000000"/>
            </w:tcBorders>
          </w:tcPr>
          <w:p w14:paraId="484168A8" w14:textId="77777777" w:rsidR="00175B3A" w:rsidRPr="00086EAD" w:rsidRDefault="003B7DB3" w:rsidP="009A719F">
            <w:pPr>
              <w:pStyle w:val="TableParagraph"/>
              <w:spacing w:before="52" w:after="120"/>
              <w:ind w:left="187"/>
              <w:rPr>
                <w:sz w:val="14"/>
              </w:rPr>
            </w:pPr>
            <w:r w:rsidRPr="00086EAD">
              <w:rPr>
                <w:sz w:val="14"/>
              </w:rPr>
              <w:t>8.2</w:t>
            </w:r>
            <w:r w:rsidRPr="00086EAD">
              <w:rPr>
                <w:spacing w:val="9"/>
                <w:sz w:val="14"/>
              </w:rPr>
              <w:t xml:space="preserve"> </w:t>
            </w:r>
            <w:r w:rsidR="003D6120" w:rsidRPr="00086EAD">
              <w:rPr>
                <w:sz w:val="14"/>
              </w:rPr>
              <w:t>Lecture References</w:t>
            </w:r>
          </w:p>
          <w:p w14:paraId="7A454CD4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1. Nagy M., Suport de laborator, SUMS, 2023</w:t>
            </w:r>
          </w:p>
          <w:p w14:paraId="4FA16C4F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2. Garais E.G., Proiectarea bazelor de date relationale cu Microsoft Access, Ed. Pro Universitaria, 2024</w:t>
            </w:r>
          </w:p>
          <w:p w14:paraId="7EC4DFF2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lastRenderedPageBreak/>
              <w:t>3. Kovacs S., Implementarea bazelor de date, Ed.Albastră, Cluj-Napoca, 2003</w:t>
            </w:r>
          </w:p>
          <w:p w14:paraId="61D05188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4. Nagy M., Vizental M., Baze de date. Material de studiu pentru învăţământul la distanţă., UAV, 2010</w:t>
            </w:r>
          </w:p>
          <w:p w14:paraId="0FD4A9BF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5. Nagy M., Vizental M., Sisteme de gestiune a bazelor de date, Note de curs şi aplicaţii, Ed. Mirton, Timişoara, 2007</w:t>
            </w:r>
          </w:p>
          <w:p w14:paraId="6C80C7F8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6. Năstase P. şi colectivul, Baze de date Microsoft Access 2000, Ed. Teora, Bucureşti, 2000</w:t>
            </w:r>
          </w:p>
          <w:p w14:paraId="23846F27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7. Sfetcu N., Lucrul cu baze de date, Ed. Multimedia, 2021</w:t>
            </w:r>
          </w:p>
          <w:p w14:paraId="4EDB8B51" w14:textId="2AA900F6" w:rsidR="008B51ED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8. Ulrich L.A., Cook K., Access 2019 For Dummies, Ed. Wiley, 2019</w:t>
            </w:r>
            <w:r w:rsidR="00B37777" w:rsidRPr="00137C81">
              <w:rPr>
                <w:bCs/>
                <w:sz w:val="14"/>
              </w:rPr>
              <w:t xml:space="preserve"> </w:t>
            </w:r>
          </w:p>
          <w:p w14:paraId="577C7F09" w14:textId="77777777" w:rsidR="008B51ED" w:rsidRPr="00086EAD" w:rsidRDefault="008B51ED" w:rsidP="008B51ED">
            <w:pPr>
              <w:pStyle w:val="TableParagraph"/>
              <w:spacing w:before="19"/>
              <w:ind w:left="425"/>
              <w:rPr>
                <w:sz w:val="14"/>
              </w:rPr>
            </w:pPr>
          </w:p>
        </w:tc>
      </w:tr>
    </w:tbl>
    <w:p w14:paraId="6939A038" w14:textId="77777777" w:rsidR="00175B3A" w:rsidRDefault="00175B3A">
      <w:pPr>
        <w:rPr>
          <w:sz w:val="14"/>
        </w:rPr>
        <w:sectPr w:rsidR="00175B3A">
          <w:pgSz w:w="11900" w:h="16840"/>
          <w:pgMar w:top="520" w:right="460" w:bottom="668" w:left="460" w:header="708" w:footer="708" w:gutter="0"/>
          <w:cols w:space="708"/>
        </w:sectPr>
      </w:pP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"/>
        <w:gridCol w:w="6537"/>
        <w:gridCol w:w="16"/>
        <w:gridCol w:w="2144"/>
        <w:gridCol w:w="16"/>
        <w:gridCol w:w="955"/>
        <w:gridCol w:w="16"/>
      </w:tblGrid>
      <w:tr w:rsidR="00175B3A" w14:paraId="65463099" w14:textId="77777777" w:rsidTr="006160DA">
        <w:trPr>
          <w:gridAfter w:val="1"/>
          <w:wAfter w:w="16" w:type="dxa"/>
          <w:trHeight w:val="297"/>
        </w:trPr>
        <w:tc>
          <w:tcPr>
            <w:tcW w:w="6553" w:type="dxa"/>
            <w:gridSpan w:val="2"/>
          </w:tcPr>
          <w:p w14:paraId="62C4606E" w14:textId="77777777" w:rsidR="00175B3A" w:rsidRDefault="003B7DB3">
            <w:pPr>
              <w:pStyle w:val="TableParagraph"/>
              <w:rPr>
                <w:sz w:val="14"/>
              </w:rPr>
            </w:pPr>
            <w:r>
              <w:rPr>
                <w:sz w:val="14"/>
              </w:rPr>
              <w:t>8.3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Seminar</w:t>
            </w:r>
            <w:r w:rsidR="003D6120">
              <w:rPr>
                <w:sz w:val="14"/>
              </w:rPr>
              <w:t xml:space="preserve"> Outline</w:t>
            </w:r>
          </w:p>
        </w:tc>
        <w:tc>
          <w:tcPr>
            <w:tcW w:w="2160" w:type="dxa"/>
            <w:gridSpan w:val="2"/>
          </w:tcPr>
          <w:p w14:paraId="22B43EDE" w14:textId="77777777" w:rsidR="00175B3A" w:rsidRDefault="003D6120">
            <w:pPr>
              <w:pStyle w:val="TableParagraph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971" w:type="dxa"/>
            <w:gridSpan w:val="2"/>
          </w:tcPr>
          <w:p w14:paraId="77DC9B7E" w14:textId="77777777" w:rsidR="00175B3A" w:rsidRDefault="003D6120">
            <w:pPr>
              <w:pStyle w:val="TableParagraph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2D257014" w14:textId="77777777" w:rsidTr="00B405EB">
        <w:trPr>
          <w:gridAfter w:val="1"/>
          <w:wAfter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  <w:vAlign w:val="center"/>
          </w:tcPr>
          <w:p w14:paraId="59061F97" w14:textId="66EB172B" w:rsidR="00175B3A" w:rsidRDefault="00175B3A" w:rsidP="00826AF2">
            <w:pPr>
              <w:pStyle w:val="TableParagraph"/>
              <w:spacing w:before="0"/>
              <w:ind w:left="785" w:hanging="353"/>
              <w:rPr>
                <w:sz w:val="14"/>
              </w:rPr>
            </w:pP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  <w:vAlign w:val="center"/>
          </w:tcPr>
          <w:p w14:paraId="5577837B" w14:textId="48D322CE" w:rsidR="00175B3A" w:rsidRDefault="00175B3A" w:rsidP="00B405EB">
            <w:pPr>
              <w:pStyle w:val="TableParagraph"/>
              <w:spacing w:before="0"/>
              <w:ind w:left="354" w:right="230"/>
              <w:rPr>
                <w:sz w:val="14"/>
              </w:rPr>
            </w:pP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  <w:vAlign w:val="center"/>
          </w:tcPr>
          <w:p w14:paraId="64FBDBA0" w14:textId="68881D26" w:rsidR="00175B3A" w:rsidRDefault="00175B3A" w:rsidP="00B01441">
            <w:pPr>
              <w:pStyle w:val="TableParagraph"/>
              <w:spacing w:before="0"/>
              <w:ind w:left="84" w:right="52"/>
              <w:rPr>
                <w:sz w:val="14"/>
              </w:rPr>
            </w:pPr>
          </w:p>
        </w:tc>
      </w:tr>
      <w:tr w:rsidR="00175B3A" w14:paraId="750F0A69" w14:textId="77777777" w:rsidTr="00B405EB">
        <w:trPr>
          <w:gridAfter w:val="1"/>
          <w:wAfter w:w="16" w:type="dxa"/>
          <w:trHeight w:val="332"/>
        </w:trPr>
        <w:tc>
          <w:tcPr>
            <w:tcW w:w="968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104978C6" w14:textId="77777777" w:rsidR="00175B3A" w:rsidRPr="00086EAD" w:rsidRDefault="003B7DB3" w:rsidP="009A719F">
            <w:pPr>
              <w:pStyle w:val="TableParagraph"/>
              <w:spacing w:before="52" w:after="120"/>
              <w:ind w:left="187"/>
              <w:rPr>
                <w:sz w:val="14"/>
              </w:rPr>
            </w:pPr>
            <w:r w:rsidRPr="00086EAD">
              <w:rPr>
                <w:sz w:val="14"/>
              </w:rPr>
              <w:t>8.4</w:t>
            </w:r>
            <w:r w:rsidRPr="00086EAD">
              <w:rPr>
                <w:spacing w:val="9"/>
                <w:sz w:val="14"/>
              </w:rPr>
              <w:t xml:space="preserve"> </w:t>
            </w:r>
            <w:r w:rsidRPr="00086EAD">
              <w:rPr>
                <w:spacing w:val="-2"/>
                <w:sz w:val="14"/>
              </w:rPr>
              <w:t>Seminar</w:t>
            </w:r>
            <w:r w:rsidR="003D6120" w:rsidRPr="00086EAD">
              <w:rPr>
                <w:spacing w:val="-2"/>
                <w:sz w:val="14"/>
              </w:rPr>
              <w:t xml:space="preserve"> </w:t>
            </w:r>
            <w:r w:rsidR="003D6120" w:rsidRPr="00086EAD">
              <w:rPr>
                <w:sz w:val="14"/>
              </w:rPr>
              <w:t>References</w:t>
            </w:r>
          </w:p>
          <w:p w14:paraId="44AB274A" w14:textId="63E4C0C2" w:rsidR="00175B3A" w:rsidRPr="00086EAD" w:rsidRDefault="00826AF2" w:rsidP="00826AF2">
            <w:pPr>
              <w:pStyle w:val="TableParagraph"/>
              <w:spacing w:before="19"/>
              <w:ind w:left="695" w:hanging="256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175B3A" w14:paraId="64957362" w14:textId="77777777" w:rsidTr="006160DA">
        <w:trPr>
          <w:gridAfter w:val="1"/>
          <w:wAfter w:w="16" w:type="dxa"/>
          <w:trHeight w:val="306"/>
        </w:trPr>
        <w:tc>
          <w:tcPr>
            <w:tcW w:w="655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D0F57C0" w14:textId="77777777" w:rsidR="00175B3A" w:rsidRDefault="003B7DB3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8.5</w:t>
            </w:r>
            <w:r>
              <w:rPr>
                <w:spacing w:val="7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 xml:space="preserve">Laboratory </w:t>
            </w:r>
            <w:r w:rsidR="003D6120">
              <w:rPr>
                <w:sz w:val="14"/>
              </w:rPr>
              <w:t>Outline</w:t>
            </w:r>
            <w:r w:rsidR="00826AF2">
              <w:rPr>
                <w:sz w:val="14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30A65976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97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78C2CF3E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D575C1" w14:paraId="225533C9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1773415D" w14:textId="353D9EA5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Fundamental concepts </w:t>
            </w:r>
            <w:r>
              <w:rPr>
                <w:sz w:val="16"/>
                <w:szCs w:val="16"/>
              </w:rPr>
              <w:t xml:space="preserve">Basic concepts: data, information,databases – evolution. Characteristics, examples. </w:t>
            </w:r>
            <w:r>
              <w:rPr>
                <w:sz w:val="16"/>
                <w:szCs w:val="16"/>
              </w:rPr>
              <w:t xml:space="preserve">The advantagesof using a database. The independence of data. Architecture og aDB. </w:t>
            </w:r>
            <w:r>
              <w:rPr>
                <w:sz w:val="16"/>
                <w:szCs w:val="16"/>
              </w:rPr>
              <w:t xml:space="preserve">DBMS, Database management </w:t>
            </w:r>
            <w:r>
              <w:rPr>
                <w:sz w:val="16"/>
                <w:szCs w:val="16"/>
              </w:rPr>
              <w:t>Database models.Normalizing the data.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3B9F4D13" w14:textId="17FC0060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dialog </w:t>
            </w:r>
            <w:r>
              <w:rPr>
                <w:sz w:val="16"/>
                <w:szCs w:val="16"/>
              </w:rPr>
              <w:t>proof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695CA5E5" w14:textId="39A733F3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4 hrs</w:t>
            </w:r>
          </w:p>
        </w:tc>
      </w:tr>
      <w:tr w:rsidR="00D575C1" w14:paraId="62BF91DF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19CBA2CB" w14:textId="5E80B948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MS-Access, a relational DBMS: </w:t>
            </w:r>
            <w:r>
              <w:rPr>
                <w:sz w:val="16"/>
                <w:szCs w:val="16"/>
              </w:rPr>
              <w:t xml:space="preserve">MS-Access – part of MS Office.User interface, most important windows. </w:t>
            </w:r>
            <w:r>
              <w:rPr>
                <w:sz w:val="16"/>
                <w:szCs w:val="16"/>
              </w:rPr>
              <w:t>MS-Objects:Presentation, role. Creating, Views. Using: look-up wizard,expression builder, database compacting and repairing.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343111B9" w14:textId="67B5E576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lecture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 xml:space="preserve"> web search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5981C717" w14:textId="3AD4BB74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D575C1" w14:paraId="5CF70CF7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2D382152" w14:textId="0E2812EE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Tables and relationships: </w:t>
            </w:r>
            <w:r>
              <w:rPr>
                <w:sz w:val="16"/>
                <w:szCs w:val="16"/>
              </w:rPr>
              <w:t xml:space="preserve">Table structure, data types, fieldproperties, data validation. </w:t>
            </w:r>
            <w:r>
              <w:rPr>
                <w:sz w:val="16"/>
                <w:szCs w:val="16"/>
              </w:rPr>
              <w:t>Relationships: definition, role,classification, creating, deleting, properties. Examples.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5D6317EF" w14:textId="326AFA5F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modeling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3D9A212A" w14:textId="4D13D40B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D575C1" w14:paraId="1BF73425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4F41F60D" w14:textId="0CBA996B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Creating user interface: </w:t>
            </w:r>
            <w:r>
              <w:rPr>
                <w:sz w:val="16"/>
                <w:szCs w:val="16"/>
              </w:rPr>
              <w:t xml:space="preserve">Forms: data aquisition / data views.Properties. Forms: creating menus. </w:t>
            </w:r>
            <w:r>
              <w:rPr>
                <w:sz w:val="16"/>
                <w:szCs w:val="16"/>
              </w:rPr>
              <w:t>Reports: design, creating,properties. Interpreting the data. Examples.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30892E89" w14:textId="6D9C552A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19CB0122" w14:textId="217C2E69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2 hrs</w:t>
            </w:r>
          </w:p>
        </w:tc>
      </w:tr>
      <w:tr w:rsidR="00D575C1" w14:paraId="12816A7C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33E8F87F" w14:textId="340D3941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Queries: </w:t>
            </w:r>
            <w:r>
              <w:rPr>
                <w:sz w:val="16"/>
                <w:szCs w:val="16"/>
              </w:rPr>
              <w:t xml:space="preserve">Select queries: definition, role, views. Sorting, filtering,parameters, agregate functions, calculate fields. </w:t>
            </w:r>
            <w:r>
              <w:rPr>
                <w:sz w:val="16"/>
                <w:szCs w:val="16"/>
              </w:rPr>
              <w:t xml:space="preserve">Action quesries:definition, role, classification, examples. Action queries:application and practicing. </w:t>
            </w:r>
            <w:r>
              <w:rPr>
                <w:sz w:val="16"/>
                <w:szCs w:val="16"/>
              </w:rPr>
              <w:t xml:space="preserve">Macros. Examples </w:t>
            </w:r>
            <w:r>
              <w:rPr>
                <w:sz w:val="16"/>
                <w:szCs w:val="16"/>
              </w:rPr>
              <w:t>The basis ofSQL.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0B91E826" w14:textId="7A5A348C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questioning </w:t>
            </w:r>
            <w:r>
              <w:rPr>
                <w:sz w:val="16"/>
                <w:szCs w:val="16"/>
              </w:rPr>
              <w:t>debate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7783B346" w14:textId="719ED911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6 hrs</w:t>
            </w:r>
          </w:p>
        </w:tc>
      </w:tr>
      <w:tr w:rsidR="00D575C1" w14:paraId="3B4BAEB6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6B01C994" w14:textId="75FA44E7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Object oriented programming using VBA </w:t>
            </w:r>
            <w:r>
              <w:rPr>
                <w:sz w:val="16"/>
                <w:szCs w:val="16"/>
              </w:rPr>
              <w:t xml:space="preserve">Events. Definition,examples, event sequences when using forms </w:t>
            </w:r>
            <w:r>
              <w:rPr>
                <w:sz w:val="16"/>
                <w:szCs w:val="16"/>
              </w:rPr>
              <w:t xml:space="preserve">VBA modules.Role, classification. Commands. Examples of CBF modules. </w:t>
            </w:r>
            <w:r>
              <w:rPr>
                <w:sz w:val="16"/>
                <w:szCs w:val="16"/>
              </w:rPr>
              <w:t>Objects. Properties and methods. Classes and instances. Conteiner.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3E9F2F5F" w14:textId="451AFA03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 xml:space="preserve"> web search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exemplifying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7BE92C0B" w14:textId="2D2C5087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8 hrs</w:t>
            </w:r>
          </w:p>
        </w:tc>
      </w:tr>
      <w:tr w:rsidR="00D575C1" w14:paraId="401866ED" w14:textId="77777777" w:rsidTr="008C7CE5">
        <w:trPr>
          <w:gridBefore w:val="1"/>
          <w:wBefore w:w="16" w:type="dxa"/>
          <w:trHeight w:val="257"/>
        </w:trPr>
        <w:tc>
          <w:tcPr>
            <w:tcW w:w="6553" w:type="dxa"/>
            <w:gridSpan w:val="2"/>
            <w:tcBorders>
              <w:bottom w:val="single" w:sz="12" w:space="0" w:color="000000"/>
            </w:tcBorders>
          </w:tcPr>
          <w:p w14:paraId="78BB5E5C" w14:textId="181A2735" w:rsidR="00D575C1" w:rsidRDefault="00D575C1" w:rsidP="00D575C1">
            <w:pPr>
              <w:pStyle w:val="TableParagraph"/>
              <w:spacing w:before="0"/>
              <w:ind w:left="785" w:hanging="353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Creating an application </w:t>
            </w:r>
            <w:r>
              <w:rPr>
                <w:sz w:val="16"/>
                <w:szCs w:val="16"/>
              </w:rPr>
              <w:t xml:space="preserve">The steps for creating a functionalapplication. Analysis and design, programming, implementing andtesting. </w:t>
            </w:r>
            <w:r>
              <w:rPr>
                <w:sz w:val="16"/>
                <w:szCs w:val="16"/>
              </w:rPr>
              <w:t>Creating a relational DBMS for the management of awarehouse.</w:t>
            </w:r>
          </w:p>
        </w:tc>
        <w:tc>
          <w:tcPr>
            <w:tcW w:w="2160" w:type="dxa"/>
            <w:gridSpan w:val="2"/>
            <w:tcBorders>
              <w:bottom w:val="single" w:sz="12" w:space="0" w:color="000000"/>
            </w:tcBorders>
          </w:tcPr>
          <w:p w14:paraId="471FE655" w14:textId="6D5EB338" w:rsidR="00D575C1" w:rsidRDefault="00D575C1" w:rsidP="00D575C1">
            <w:pPr>
              <w:pStyle w:val="TableParagraph"/>
              <w:spacing w:before="0"/>
              <w:ind w:left="354" w:right="230"/>
              <w:rPr>
                <w:sz w:val="14"/>
              </w:rPr>
            </w:pPr>
            <w:r>
              <w:rPr>
                <w:sz w:val="16"/>
                <w:szCs w:val="16"/>
              </w:rPr>
              <w:t xml:space="preserve">interactive lecture </w:t>
            </w:r>
            <w:r>
              <w:rPr>
                <w:sz w:val="16"/>
                <w:szCs w:val="16"/>
              </w:rPr>
              <w:t xml:space="preserve">problem solving </w:t>
            </w:r>
            <w:r>
              <w:rPr>
                <w:sz w:val="16"/>
                <w:szCs w:val="16"/>
              </w:rPr>
              <w:t xml:space="preserve">modeling </w:t>
            </w:r>
            <w:r>
              <w:rPr>
                <w:sz w:val="16"/>
                <w:szCs w:val="16"/>
              </w:rPr>
              <w:t></w:t>
            </w:r>
            <w:r w:rsidR="00137C81">
              <w:rPr>
                <w:sz w:val="16"/>
                <w:szCs w:val="16"/>
              </w:rPr>
              <w:t xml:space="preserve"> web search</w:t>
            </w:r>
          </w:p>
        </w:tc>
        <w:tc>
          <w:tcPr>
            <w:tcW w:w="971" w:type="dxa"/>
            <w:gridSpan w:val="2"/>
            <w:tcBorders>
              <w:bottom w:val="single" w:sz="12" w:space="0" w:color="000000"/>
            </w:tcBorders>
          </w:tcPr>
          <w:p w14:paraId="2DD42EE9" w14:textId="58BB2EEE" w:rsidR="00D575C1" w:rsidRDefault="00D575C1" w:rsidP="00D575C1">
            <w:pPr>
              <w:pStyle w:val="TableParagraph"/>
              <w:spacing w:before="0"/>
              <w:ind w:left="84" w:right="52"/>
              <w:rPr>
                <w:sz w:val="14"/>
              </w:rPr>
            </w:pPr>
            <w:r>
              <w:rPr>
                <w:sz w:val="16"/>
                <w:szCs w:val="16"/>
              </w:rPr>
              <w:t>4 hrs</w:t>
            </w:r>
          </w:p>
        </w:tc>
      </w:tr>
      <w:tr w:rsidR="00175B3A" w14:paraId="2ADA60E0" w14:textId="77777777" w:rsidTr="009A719F">
        <w:trPr>
          <w:gridAfter w:val="1"/>
          <w:wAfter w:w="16" w:type="dxa"/>
          <w:trHeight w:val="404"/>
        </w:trPr>
        <w:tc>
          <w:tcPr>
            <w:tcW w:w="9684" w:type="dxa"/>
            <w:gridSpan w:val="6"/>
            <w:tcBorders>
              <w:top w:val="single" w:sz="12" w:space="0" w:color="000000"/>
              <w:bottom w:val="single" w:sz="12" w:space="0" w:color="000000"/>
            </w:tcBorders>
          </w:tcPr>
          <w:p w14:paraId="2C5ACC3D" w14:textId="77777777" w:rsidR="00826AF2" w:rsidRDefault="003B7DB3" w:rsidP="009A719F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8.6</w:t>
            </w:r>
            <w:r>
              <w:rPr>
                <w:spacing w:val="9"/>
                <w:sz w:val="14"/>
              </w:rPr>
              <w:t xml:space="preserve"> </w:t>
            </w:r>
            <w:r w:rsidR="003D6120" w:rsidRPr="003D6120">
              <w:rPr>
                <w:sz w:val="14"/>
              </w:rPr>
              <w:t>Laboratory</w:t>
            </w:r>
            <w:r w:rsidR="003D6120">
              <w:rPr>
                <w:sz w:val="14"/>
              </w:rPr>
              <w:t xml:space="preserve"> </w:t>
            </w:r>
            <w:r w:rsidR="00826AF2">
              <w:rPr>
                <w:sz w:val="14"/>
              </w:rPr>
              <w:t xml:space="preserve">References </w:t>
            </w:r>
          </w:p>
          <w:p w14:paraId="1C6CDF86" w14:textId="77777777" w:rsidR="00137C81" w:rsidRDefault="00137C81" w:rsidP="009A719F">
            <w:pPr>
              <w:pStyle w:val="TableParagraph"/>
              <w:spacing w:before="52"/>
              <w:rPr>
                <w:sz w:val="14"/>
              </w:rPr>
            </w:pPr>
          </w:p>
          <w:p w14:paraId="5720E49F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1. Nagy M., Suport de laborator, SUMS, 2023</w:t>
            </w:r>
          </w:p>
          <w:p w14:paraId="23EF880C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2. Garais E.G., Proiectarea bazelor de date relationale cu Microsoft Access, Ed. Pro Universitaria, 2024</w:t>
            </w:r>
          </w:p>
          <w:p w14:paraId="3742F77F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3. Kovacs S., Implementarea bazelor de date, Ed.Albastră, Cluj-Napoca, 2003</w:t>
            </w:r>
          </w:p>
          <w:p w14:paraId="1F1D9363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4. Nagy M., Vizental M., Baze de date. Material de studiu pentru învăţământul la distanţă., UAV, 2010</w:t>
            </w:r>
          </w:p>
          <w:p w14:paraId="4CAC050C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5. Nagy M., Vizental M., Sisteme de gestiune a bazelor de date, Note de curs şi aplicaţii, Ed. Mirton, Timişoara, 2007</w:t>
            </w:r>
          </w:p>
          <w:p w14:paraId="7E4A6D28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6. Năstase P. şi colectivul, Baze de date Microsoft Access 2000, Ed. Teora, Bucureşti, 2000</w:t>
            </w:r>
          </w:p>
          <w:p w14:paraId="084A8288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>7. Sfetcu N., Lucrul cu baze de date, Ed. Multimedia, 2021</w:t>
            </w:r>
          </w:p>
          <w:p w14:paraId="2D7E5D92" w14:textId="77777777" w:rsidR="00B405EB" w:rsidRPr="00137C81" w:rsidRDefault="00B405EB" w:rsidP="00B405EB">
            <w:pPr>
              <w:pStyle w:val="TableParagraph"/>
              <w:spacing w:before="19"/>
              <w:ind w:left="695" w:hanging="256"/>
              <w:rPr>
                <w:bCs/>
                <w:sz w:val="14"/>
              </w:rPr>
            </w:pPr>
            <w:r w:rsidRPr="00137C81">
              <w:rPr>
                <w:bCs/>
                <w:sz w:val="14"/>
              </w:rPr>
              <w:t xml:space="preserve">8. Ulrich L.A., Cook K., Access 2019 For Dummies, Ed. Wiley, 2019 </w:t>
            </w:r>
          </w:p>
          <w:p w14:paraId="54786C2A" w14:textId="77777777" w:rsidR="00B405EB" w:rsidRPr="009A719F" w:rsidRDefault="00B405EB" w:rsidP="009A719F">
            <w:pPr>
              <w:pStyle w:val="TableParagraph"/>
              <w:spacing w:before="52"/>
              <w:rPr>
                <w:sz w:val="14"/>
              </w:rPr>
            </w:pPr>
          </w:p>
        </w:tc>
      </w:tr>
      <w:tr w:rsidR="00175B3A" w14:paraId="6D6C1D00" w14:textId="77777777" w:rsidTr="009A719F">
        <w:trPr>
          <w:gridAfter w:val="1"/>
          <w:wAfter w:w="16" w:type="dxa"/>
          <w:trHeight w:val="422"/>
        </w:trPr>
        <w:tc>
          <w:tcPr>
            <w:tcW w:w="655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16C32E25" w14:textId="77777777" w:rsidR="00175B3A" w:rsidRDefault="003B7DB3" w:rsidP="003D6120">
            <w:pPr>
              <w:pStyle w:val="TableParagraph"/>
              <w:spacing w:before="64"/>
              <w:rPr>
                <w:sz w:val="14"/>
              </w:rPr>
            </w:pPr>
            <w:r>
              <w:rPr>
                <w:sz w:val="14"/>
              </w:rPr>
              <w:t>8.7</w:t>
            </w:r>
            <w:r>
              <w:rPr>
                <w:spacing w:val="7"/>
                <w:sz w:val="14"/>
              </w:rPr>
              <w:t xml:space="preserve"> </w:t>
            </w:r>
            <w:r w:rsidR="003D6120">
              <w:rPr>
                <w:sz w:val="14"/>
              </w:rPr>
              <w:t>Project Outline</w:t>
            </w:r>
            <w:r w:rsidR="00826AF2">
              <w:rPr>
                <w:sz w:val="14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58CE00D4" w14:textId="77777777" w:rsidR="00175B3A" w:rsidRDefault="003D6120">
            <w:pPr>
              <w:pStyle w:val="TableParagraph"/>
              <w:spacing w:before="64"/>
              <w:ind w:left="178"/>
              <w:rPr>
                <w:sz w:val="14"/>
              </w:rPr>
            </w:pPr>
            <w:r w:rsidRPr="00E52632">
              <w:rPr>
                <w:sz w:val="14"/>
              </w:rPr>
              <w:t>Teaching methods</w:t>
            </w:r>
          </w:p>
        </w:tc>
        <w:tc>
          <w:tcPr>
            <w:tcW w:w="971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7202B87A" w14:textId="77777777" w:rsidR="00175B3A" w:rsidRDefault="003D6120">
            <w:pPr>
              <w:pStyle w:val="TableParagraph"/>
              <w:spacing w:before="64"/>
              <w:rPr>
                <w:sz w:val="14"/>
              </w:rPr>
            </w:pPr>
            <w:r w:rsidRPr="00E52632">
              <w:rPr>
                <w:spacing w:val="-2"/>
                <w:sz w:val="14"/>
              </w:rPr>
              <w:t>Remarks</w:t>
            </w:r>
          </w:p>
        </w:tc>
      </w:tr>
      <w:tr w:rsidR="00175B3A" w14:paraId="36C9934D" w14:textId="77777777" w:rsidTr="009A719F">
        <w:trPr>
          <w:gridAfter w:val="1"/>
          <w:wAfter w:w="16" w:type="dxa"/>
          <w:trHeight w:val="413"/>
        </w:trPr>
        <w:tc>
          <w:tcPr>
            <w:tcW w:w="9684" w:type="dxa"/>
            <w:gridSpan w:val="6"/>
            <w:tcBorders>
              <w:top w:val="single" w:sz="12" w:space="0" w:color="000000"/>
            </w:tcBorders>
          </w:tcPr>
          <w:p w14:paraId="67A16C6E" w14:textId="77777777" w:rsidR="00175B3A" w:rsidRDefault="003B7DB3" w:rsidP="003D6120">
            <w:pPr>
              <w:pStyle w:val="TableParagraph"/>
              <w:spacing w:before="52"/>
              <w:rPr>
                <w:sz w:val="14"/>
              </w:rPr>
            </w:pPr>
            <w:r>
              <w:rPr>
                <w:sz w:val="14"/>
              </w:rPr>
              <w:t>8.8</w:t>
            </w:r>
            <w:r>
              <w:rPr>
                <w:spacing w:val="9"/>
                <w:sz w:val="14"/>
              </w:rPr>
              <w:t xml:space="preserve"> </w:t>
            </w:r>
            <w:r w:rsidR="003D6120">
              <w:rPr>
                <w:sz w:val="14"/>
              </w:rPr>
              <w:t xml:space="preserve">Project </w:t>
            </w:r>
            <w:r w:rsidR="00826AF2">
              <w:rPr>
                <w:sz w:val="14"/>
              </w:rPr>
              <w:t xml:space="preserve">References </w:t>
            </w:r>
          </w:p>
        </w:tc>
      </w:tr>
    </w:tbl>
    <w:p w14:paraId="6E24B48E" w14:textId="77777777" w:rsidR="00175B3A" w:rsidRDefault="00175B3A">
      <w:pPr>
        <w:spacing w:before="63"/>
        <w:rPr>
          <w:sz w:val="14"/>
        </w:rPr>
      </w:pPr>
    </w:p>
    <w:p w14:paraId="112FA5A6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07"/>
        </w:tabs>
        <w:spacing w:before="1"/>
        <w:rPr>
          <w:sz w:val="14"/>
        </w:rPr>
      </w:pPr>
      <w:r>
        <w:rPr>
          <w:noProof/>
          <w:lang w:eastAsia="ro-RO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2D3979B" wp14:editId="4A6BFBA9">
                <wp:simplePos x="0" y="0"/>
                <wp:positionH relativeFrom="page">
                  <wp:posOffset>688975</wp:posOffset>
                </wp:positionH>
                <wp:positionV relativeFrom="paragraph">
                  <wp:posOffset>248920</wp:posOffset>
                </wp:positionV>
                <wp:extent cx="6104255" cy="419100"/>
                <wp:effectExtent l="0" t="0" r="10795" b="1905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4255" cy="419100"/>
                        </a:xfrm>
                        <a:prstGeom prst="rect">
                          <a:avLst/>
                        </a:prstGeom>
                        <a:ln w="762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6B7374" w14:textId="77777777" w:rsidR="00175B3A" w:rsidRPr="00B01441" w:rsidRDefault="00826AF2" w:rsidP="00826AF2">
                            <w:pPr>
                              <w:spacing w:before="20"/>
                              <w:ind w:left="180" w:right="152"/>
                              <w:rPr>
                                <w:b/>
                                <w:sz w:val="14"/>
                              </w:rPr>
                            </w:pPr>
                            <w:r w:rsidRPr="00B01441">
                              <w:rPr>
                                <w:b/>
                                <w:sz w:val="14"/>
                              </w:rPr>
                              <w:t>This course is taught in similar programs at many universities, both in Romania and abroad.  For a better matching with the demands of the labor market, meetings with employers’ representatives and specialty teachers from the pre-university education system have been organized.  Using English brings and added value to the program, raising the graduates chance to be hired by multinational companies (both abroad and in Romania).</w:t>
                            </w:r>
                            <w:r w:rsidR="009A719F"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D3979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54.25pt;margin-top:19.6pt;width:480.65pt;height:33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" filled="f" strokeweight=".6pt">
                <v:path arrowok="t"/>
                <v:textbox inset="0,0,0,0">
                  <w:txbxContent>
                    <w:p w14:paraId="0F6B7374" w14:textId="77777777" w:rsidR="00175B3A" w:rsidRPr="00B01441" w:rsidRDefault="00826AF2" w:rsidP="00826AF2">
                      <w:pPr>
                        <w:spacing w:before="20"/>
                        <w:ind w:left="180" w:right="152"/>
                        <w:rPr>
                          <w:b/>
                          <w:sz w:val="14"/>
                        </w:rPr>
                      </w:pPr>
                      <w:r w:rsidRPr="00B01441">
                        <w:rPr>
                          <w:b/>
                          <w:sz w:val="14"/>
                        </w:rPr>
                        <w:t>This course is taught in similar programs at many universities, both in Romania and abroad.  For a better matching with the demands of the labor market, meetings with employers’ representatives and specialty teachers from the pre-university education system have been organized.  Using English brings and added value to the program, raising the graduates chance to be hired by multinational companies (both abroad and in Romania).</w:t>
                      </w:r>
                      <w:r w:rsidR="009A719F">
                        <w:rPr>
                          <w:b/>
                          <w:sz w:val="14"/>
                        </w:rPr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3D6120">
        <w:rPr>
          <w:sz w:val="14"/>
        </w:rPr>
        <w:t xml:space="preserve">Correlation of course outline with the expectations of the epistemic community, professional associations and representative employers </w:t>
      </w:r>
      <w:r>
        <w:rPr>
          <w:sz w:val="14"/>
        </w:rPr>
        <w:t xml:space="preserve">                   </w:t>
      </w:r>
      <w:r w:rsidRPr="003D6120">
        <w:rPr>
          <w:sz w:val="14"/>
        </w:rPr>
        <w:t xml:space="preserve">within the field of the program </w:t>
      </w:r>
    </w:p>
    <w:p w14:paraId="6BF280BB" w14:textId="77777777" w:rsidR="00175B3A" w:rsidRDefault="00175B3A">
      <w:pPr>
        <w:spacing w:before="50"/>
        <w:rPr>
          <w:sz w:val="14"/>
        </w:rPr>
      </w:pPr>
    </w:p>
    <w:p w14:paraId="51418550" w14:textId="77777777" w:rsidR="00175B3A" w:rsidRDefault="003D6120" w:rsidP="000043FA">
      <w:pPr>
        <w:pStyle w:val="ListParagraph"/>
        <w:numPr>
          <w:ilvl w:val="0"/>
          <w:numId w:val="4"/>
        </w:numPr>
        <w:tabs>
          <w:tab w:val="left" w:pos="2479"/>
        </w:tabs>
        <w:spacing w:after="30"/>
        <w:rPr>
          <w:sz w:val="14"/>
        </w:rPr>
      </w:pPr>
      <w:r w:rsidRPr="003D6120">
        <w:rPr>
          <w:b/>
          <w:sz w:val="14"/>
        </w:rPr>
        <w:t>Evaluation / Grading</w:t>
      </w:r>
      <w:r>
        <w:rPr>
          <w:b/>
          <w:sz w:val="14"/>
        </w:rPr>
        <w:t xml:space="preserve"> </w:t>
      </w:r>
      <w:r w:rsidRPr="003D6120">
        <w:rPr>
          <w:sz w:val="14"/>
        </w:rPr>
        <w:t>(if applicable)</w:t>
      </w:r>
    </w:p>
    <w:tbl>
      <w:tblPr>
        <w:tblW w:w="0" w:type="auto"/>
        <w:tblInd w:w="6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2"/>
        <w:gridCol w:w="4321"/>
        <w:gridCol w:w="2520"/>
        <w:gridCol w:w="1691"/>
      </w:tblGrid>
      <w:tr w:rsidR="00175B3A" w14:paraId="27EBF770" w14:textId="77777777" w:rsidTr="00112B2A">
        <w:trPr>
          <w:trHeight w:val="657"/>
        </w:trPr>
        <w:tc>
          <w:tcPr>
            <w:tcW w:w="1152" w:type="dxa"/>
            <w:vAlign w:val="center"/>
          </w:tcPr>
          <w:p w14:paraId="59A41FCF" w14:textId="77777777" w:rsidR="00175B3A" w:rsidRDefault="003D6120" w:rsidP="00086EAD">
            <w:pPr>
              <w:pStyle w:val="TableParagraph"/>
              <w:spacing w:before="0"/>
              <w:rPr>
                <w:sz w:val="14"/>
              </w:rPr>
            </w:pPr>
            <w:r w:rsidRPr="003D6120">
              <w:rPr>
                <w:sz w:val="14"/>
              </w:rPr>
              <w:t>Activity type</w:t>
            </w:r>
          </w:p>
        </w:tc>
        <w:tc>
          <w:tcPr>
            <w:tcW w:w="4321" w:type="dxa"/>
            <w:vAlign w:val="center"/>
          </w:tcPr>
          <w:p w14:paraId="08652890" w14:textId="77777777" w:rsidR="00175B3A" w:rsidRDefault="003D6120" w:rsidP="00086EAD">
            <w:pPr>
              <w:pStyle w:val="TableParagraph"/>
              <w:spacing w:before="0"/>
              <w:ind w:left="188"/>
              <w:rPr>
                <w:sz w:val="14"/>
              </w:rPr>
            </w:pPr>
            <w:r w:rsidRPr="003D6120">
              <w:rPr>
                <w:sz w:val="14"/>
              </w:rPr>
              <w:t>Evaluation criteria</w:t>
            </w:r>
          </w:p>
        </w:tc>
        <w:tc>
          <w:tcPr>
            <w:tcW w:w="2520" w:type="dxa"/>
            <w:vAlign w:val="center"/>
          </w:tcPr>
          <w:p w14:paraId="2BD1C00E" w14:textId="77777777" w:rsidR="00175B3A" w:rsidRDefault="003D6120" w:rsidP="00086EAD">
            <w:pPr>
              <w:pStyle w:val="TableParagraph"/>
              <w:spacing w:before="0"/>
              <w:ind w:left="182"/>
              <w:rPr>
                <w:sz w:val="14"/>
              </w:rPr>
            </w:pPr>
            <w:r w:rsidRPr="003D6120">
              <w:rPr>
                <w:sz w:val="14"/>
              </w:rPr>
              <w:t>Evaluation methods</w:t>
            </w:r>
          </w:p>
        </w:tc>
        <w:tc>
          <w:tcPr>
            <w:tcW w:w="1691" w:type="dxa"/>
            <w:vAlign w:val="center"/>
          </w:tcPr>
          <w:p w14:paraId="28C1A537" w14:textId="77777777" w:rsidR="00175B3A" w:rsidRDefault="003D6120" w:rsidP="00B01441">
            <w:pPr>
              <w:pStyle w:val="TableParagraph"/>
              <w:spacing w:before="0"/>
              <w:ind w:left="189" w:right="294"/>
              <w:rPr>
                <w:sz w:val="14"/>
              </w:rPr>
            </w:pPr>
            <w:r w:rsidRPr="003D6120">
              <w:rPr>
                <w:spacing w:val="-2"/>
                <w:sz w:val="14"/>
              </w:rPr>
              <w:t>Percentage of the final grade</w:t>
            </w:r>
          </w:p>
        </w:tc>
      </w:tr>
      <w:tr w:rsidR="00175B3A" w14:paraId="6BC07321" w14:textId="77777777" w:rsidTr="00112B2A">
        <w:trPr>
          <w:trHeight w:val="923"/>
        </w:trPr>
        <w:tc>
          <w:tcPr>
            <w:tcW w:w="1152" w:type="dxa"/>
            <w:vAlign w:val="center"/>
          </w:tcPr>
          <w:p w14:paraId="22804FF7" w14:textId="77777777" w:rsidR="00175B3A" w:rsidRPr="00086EAD" w:rsidRDefault="003B7DB3" w:rsidP="00086EAD">
            <w:pPr>
              <w:pStyle w:val="TableParagraph"/>
              <w:spacing w:before="0"/>
              <w:rPr>
                <w:sz w:val="14"/>
              </w:rPr>
            </w:pPr>
            <w:r w:rsidRPr="00086EAD">
              <w:rPr>
                <w:sz w:val="14"/>
              </w:rPr>
              <w:t>10.1.</w:t>
            </w:r>
            <w:r w:rsidRPr="00086EAD">
              <w:rPr>
                <w:spacing w:val="6"/>
                <w:sz w:val="14"/>
              </w:rPr>
              <w:t xml:space="preserve"> </w:t>
            </w:r>
            <w:r w:rsidR="003D6120" w:rsidRPr="00086EAD">
              <w:rPr>
                <w:spacing w:val="-4"/>
                <w:sz w:val="14"/>
              </w:rPr>
              <w:t>Lecture</w:t>
            </w:r>
          </w:p>
        </w:tc>
        <w:tc>
          <w:tcPr>
            <w:tcW w:w="4321" w:type="dxa"/>
            <w:vAlign w:val="center"/>
          </w:tcPr>
          <w:p w14:paraId="2F1D1302" w14:textId="77777777" w:rsidR="00C312AC" w:rsidRDefault="00C312AC" w:rsidP="00C312AC">
            <w:pPr>
              <w:pStyle w:val="Default"/>
              <w:rPr>
                <w:color w:val="auto"/>
              </w:rPr>
            </w:pPr>
          </w:p>
          <w:p w14:paraId="43828441" w14:textId="77777777" w:rsidR="00112B2A" w:rsidRDefault="00C312AC" w:rsidP="00C312AC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>
              <w:rPr>
                <w:b/>
                <w:bCs/>
                <w:sz w:val="16"/>
                <w:szCs w:val="16"/>
              </w:rPr>
              <w:t></w:t>
            </w:r>
            <w:r w:rsidRPr="00C312AC">
              <w:rPr>
                <w:b/>
                <w:sz w:val="14"/>
              </w:rPr>
              <w:t xml:space="preserve">correctness and completeness ofknowledge </w:t>
            </w:r>
            <w:r w:rsidRPr="00C312AC">
              <w:rPr>
                <w:b/>
                <w:sz w:val="14"/>
              </w:rPr>
              <w:t xml:space="preserve">logical consistency </w:t>
            </w:r>
          </w:p>
          <w:p w14:paraId="096EF7B1" w14:textId="13B28AC6" w:rsidR="00C312AC" w:rsidRPr="00C312AC" w:rsidRDefault="00C312AC" w:rsidP="00C312AC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 w:rsidRPr="00C312AC">
              <w:rPr>
                <w:b/>
                <w:sz w:val="14"/>
              </w:rPr>
              <w:t>the</w:t>
            </w:r>
            <w:r>
              <w:rPr>
                <w:b/>
                <w:sz w:val="14"/>
              </w:rPr>
              <w:t xml:space="preserve"> </w:t>
            </w:r>
            <w:r w:rsidRPr="00C312AC">
              <w:rPr>
                <w:b/>
                <w:sz w:val="14"/>
              </w:rPr>
              <w:t>degree of assimilation</w:t>
            </w:r>
          </w:p>
          <w:p w14:paraId="0120EB1D" w14:textId="77777777" w:rsidR="00C312AC" w:rsidRPr="00C312AC" w:rsidRDefault="00C312AC" w:rsidP="00C312AC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 w:rsidRPr="00C312AC">
              <w:rPr>
                <w:b/>
                <w:sz w:val="14"/>
              </w:rPr>
              <w:t>conscientiousness, interest in study</w:t>
            </w:r>
          </w:p>
          <w:p w14:paraId="7BD0FE78" w14:textId="35EA4702" w:rsidR="00175B3A" w:rsidRPr="00086EAD" w:rsidRDefault="00175B3A" w:rsidP="00C312AC">
            <w:pPr>
              <w:pStyle w:val="TableParagraph"/>
              <w:spacing w:before="0"/>
              <w:ind w:left="354" w:right="432"/>
              <w:rPr>
                <w:sz w:val="14"/>
              </w:rPr>
            </w:pPr>
          </w:p>
        </w:tc>
        <w:tc>
          <w:tcPr>
            <w:tcW w:w="2520" w:type="dxa"/>
            <w:vAlign w:val="center"/>
          </w:tcPr>
          <w:p w14:paraId="1B1E1321" w14:textId="5A020274" w:rsidR="00C312AC" w:rsidRPr="00C312AC" w:rsidRDefault="00C312AC" w:rsidP="00C312AC">
            <w:pPr>
              <w:pStyle w:val="TableParagraph"/>
              <w:spacing w:before="0"/>
              <w:ind w:left="174"/>
              <w:rPr>
                <w:bCs/>
                <w:sz w:val="14"/>
              </w:rPr>
            </w:pPr>
            <w:r w:rsidRPr="00C312AC">
              <w:rPr>
                <w:bCs/>
                <w:sz w:val="14"/>
              </w:rPr>
              <w:t xml:space="preserve">Oral assessment (final exam): </w:t>
            </w:r>
            <w:r w:rsidRPr="00C312AC">
              <w:rPr>
                <w:bCs/>
                <w:sz w:val="14"/>
              </w:rPr>
              <w:t xml:space="preserve">presentation oft he project </w:t>
            </w:r>
            <w:r w:rsidRPr="00C312AC">
              <w:rPr>
                <w:bCs/>
                <w:sz w:val="14"/>
              </w:rPr>
              <w:t xml:space="preserve">conversation evaluation </w:t>
            </w:r>
            <w:r w:rsidRPr="00C312AC">
              <w:rPr>
                <w:bCs/>
                <w:sz w:val="14"/>
              </w:rPr>
              <w:t xml:space="preserve">Free Exposure </w:t>
            </w:r>
            <w:r w:rsidRPr="00C312AC">
              <w:rPr>
                <w:bCs/>
                <w:sz w:val="14"/>
              </w:rPr>
              <w:t>Oral Questioning</w:t>
            </w:r>
          </w:p>
          <w:p w14:paraId="1C3147FD" w14:textId="448FA34D" w:rsidR="00175B3A" w:rsidRDefault="00C312AC" w:rsidP="00112B2A">
            <w:pPr>
              <w:pStyle w:val="TableParagraph"/>
              <w:spacing w:before="0"/>
              <w:ind w:left="174"/>
              <w:rPr>
                <w:sz w:val="14"/>
              </w:rPr>
            </w:pPr>
            <w:r w:rsidRPr="00C312AC">
              <w:rPr>
                <w:bCs/>
                <w:sz w:val="14"/>
              </w:rPr>
              <w:t>active participation in courses</w:t>
            </w:r>
          </w:p>
        </w:tc>
        <w:tc>
          <w:tcPr>
            <w:tcW w:w="1691" w:type="dxa"/>
            <w:vAlign w:val="center"/>
          </w:tcPr>
          <w:p w14:paraId="29A37EA4" w14:textId="77777777" w:rsidR="00826AF2" w:rsidRPr="009A719F" w:rsidRDefault="00826AF2" w:rsidP="009A719F">
            <w:pPr>
              <w:pStyle w:val="TableParagraph"/>
              <w:spacing w:before="0"/>
              <w:ind w:left="300"/>
              <w:rPr>
                <w:spacing w:val="-5"/>
                <w:sz w:val="14"/>
              </w:rPr>
            </w:pPr>
            <w:r>
              <w:rPr>
                <w:spacing w:val="-5"/>
                <w:sz w:val="14"/>
              </w:rPr>
              <w:t>3</w:t>
            </w:r>
            <w:r w:rsidR="003B7DB3">
              <w:rPr>
                <w:spacing w:val="-5"/>
                <w:sz w:val="14"/>
              </w:rPr>
              <w:t>0%</w:t>
            </w:r>
            <w:r>
              <w:rPr>
                <w:spacing w:val="-5"/>
                <w:sz w:val="14"/>
              </w:rPr>
              <w:t xml:space="preserve"> </w:t>
            </w:r>
          </w:p>
          <w:p w14:paraId="003E293B" w14:textId="77777777" w:rsidR="009A719F" w:rsidRPr="009A719F" w:rsidRDefault="003B7DB3" w:rsidP="009A719F">
            <w:pPr>
              <w:pStyle w:val="TableParagraph"/>
              <w:spacing w:before="0"/>
              <w:ind w:left="300"/>
              <w:rPr>
                <w:spacing w:val="-5"/>
                <w:sz w:val="14"/>
              </w:rPr>
            </w:pPr>
            <w:r>
              <w:rPr>
                <w:spacing w:val="-5"/>
                <w:sz w:val="14"/>
              </w:rPr>
              <w:t>10%</w:t>
            </w:r>
            <w:r w:rsidR="00826AF2">
              <w:rPr>
                <w:spacing w:val="-5"/>
                <w:sz w:val="14"/>
              </w:rPr>
              <w:t xml:space="preserve"> </w:t>
            </w:r>
          </w:p>
        </w:tc>
      </w:tr>
      <w:tr w:rsidR="00175B3A" w14:paraId="226B9821" w14:textId="77777777" w:rsidTr="00112B2A">
        <w:trPr>
          <w:trHeight w:val="284"/>
        </w:trPr>
        <w:tc>
          <w:tcPr>
            <w:tcW w:w="1152" w:type="dxa"/>
            <w:vAlign w:val="center"/>
          </w:tcPr>
          <w:p w14:paraId="510DA9C2" w14:textId="77777777" w:rsidR="00175B3A" w:rsidRPr="00086EAD" w:rsidRDefault="003B7DB3" w:rsidP="00086EAD">
            <w:pPr>
              <w:pStyle w:val="TableParagraph"/>
              <w:spacing w:before="0"/>
              <w:rPr>
                <w:sz w:val="14"/>
              </w:rPr>
            </w:pPr>
            <w:r w:rsidRPr="00086EAD">
              <w:rPr>
                <w:spacing w:val="-2"/>
                <w:sz w:val="14"/>
              </w:rPr>
              <w:t>10.2.</w:t>
            </w:r>
            <w:r w:rsidR="00086EAD" w:rsidRPr="00086EAD">
              <w:rPr>
                <w:sz w:val="14"/>
              </w:rPr>
              <w:t xml:space="preserve"> </w:t>
            </w:r>
            <w:r w:rsidRPr="00086EAD">
              <w:rPr>
                <w:spacing w:val="-2"/>
                <w:sz w:val="14"/>
              </w:rPr>
              <w:t>Seminar</w:t>
            </w:r>
          </w:p>
        </w:tc>
        <w:tc>
          <w:tcPr>
            <w:tcW w:w="4321" w:type="dxa"/>
            <w:vAlign w:val="center"/>
          </w:tcPr>
          <w:p w14:paraId="0856F65D" w14:textId="1A8860DB" w:rsidR="00175B3A" w:rsidRPr="00086EAD" w:rsidRDefault="00175B3A" w:rsidP="00701289">
            <w:pPr>
              <w:pStyle w:val="TableParagraph"/>
              <w:spacing w:before="0"/>
              <w:ind w:left="354"/>
              <w:rPr>
                <w:sz w:val="14"/>
              </w:rPr>
            </w:pPr>
          </w:p>
        </w:tc>
        <w:tc>
          <w:tcPr>
            <w:tcW w:w="2520" w:type="dxa"/>
            <w:vAlign w:val="center"/>
          </w:tcPr>
          <w:p w14:paraId="765EAFD1" w14:textId="77777777" w:rsidR="00701289" w:rsidRDefault="00701289" w:rsidP="00701289">
            <w:pPr>
              <w:pStyle w:val="Default"/>
              <w:rPr>
                <w:color w:val="auto"/>
              </w:rPr>
            </w:pPr>
          </w:p>
          <w:p w14:paraId="04EBE6ED" w14:textId="48517CE5" w:rsidR="00701289" w:rsidRPr="00701289" w:rsidRDefault="00701289" w:rsidP="00701289">
            <w:pPr>
              <w:pStyle w:val="TableParagraph"/>
              <w:spacing w:before="0"/>
              <w:ind w:left="174"/>
              <w:rPr>
                <w:bCs/>
                <w:sz w:val="14"/>
              </w:rPr>
            </w:pPr>
          </w:p>
          <w:p w14:paraId="68E3D9E3" w14:textId="0E6A0609" w:rsidR="00175B3A" w:rsidRDefault="00175B3A" w:rsidP="00701289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691" w:type="dxa"/>
            <w:vAlign w:val="center"/>
          </w:tcPr>
          <w:p w14:paraId="35874B96" w14:textId="30F9A373" w:rsidR="00826AF2" w:rsidRDefault="00826AF2" w:rsidP="00086EAD">
            <w:pPr>
              <w:pStyle w:val="TableParagraph"/>
              <w:spacing w:before="0"/>
              <w:ind w:left="30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175B3A" w14:paraId="0D7C80B6" w14:textId="77777777" w:rsidTr="00112B2A">
        <w:trPr>
          <w:trHeight w:val="477"/>
        </w:trPr>
        <w:tc>
          <w:tcPr>
            <w:tcW w:w="1152" w:type="dxa"/>
            <w:vAlign w:val="center"/>
          </w:tcPr>
          <w:p w14:paraId="14B7ED47" w14:textId="77777777" w:rsidR="00175B3A" w:rsidRDefault="003B7DB3" w:rsidP="00086EAD">
            <w:pPr>
              <w:pStyle w:val="TableParagraph"/>
              <w:spacing w:before="0"/>
              <w:rPr>
                <w:sz w:val="14"/>
              </w:rPr>
            </w:pPr>
            <w:r>
              <w:rPr>
                <w:spacing w:val="-2"/>
                <w:sz w:val="14"/>
              </w:rPr>
              <w:t>10.3.</w:t>
            </w:r>
            <w:r w:rsidR="00086EAD">
              <w:rPr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Laboratory</w:t>
            </w:r>
          </w:p>
        </w:tc>
        <w:tc>
          <w:tcPr>
            <w:tcW w:w="4321" w:type="dxa"/>
            <w:vAlign w:val="center"/>
          </w:tcPr>
          <w:p w14:paraId="270FF436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</w:p>
          <w:p w14:paraId="2A1891F0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 w:rsidRPr="00701289">
              <w:rPr>
                <w:b/>
                <w:sz w:val="14"/>
              </w:rPr>
              <w:t>ability to apply the acquired knowledge</w:t>
            </w:r>
          </w:p>
          <w:p w14:paraId="0BA36142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 w:rsidRPr="00701289">
              <w:rPr>
                <w:b/>
                <w:sz w:val="14"/>
              </w:rPr>
              <w:t>ability to apply the acquired knowledge</w:t>
            </w:r>
          </w:p>
          <w:p w14:paraId="15D6D5E1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  <w:r w:rsidRPr="00701289">
              <w:rPr>
                <w:b/>
                <w:sz w:val="14"/>
              </w:rPr>
              <w:t>conscientiousness, interest in study</w:t>
            </w:r>
          </w:p>
          <w:p w14:paraId="6F16749D" w14:textId="77777777" w:rsidR="00175B3A" w:rsidRPr="00701289" w:rsidRDefault="00175B3A" w:rsidP="00701289">
            <w:pPr>
              <w:pStyle w:val="TableParagraph"/>
              <w:spacing w:before="0"/>
              <w:ind w:left="174"/>
              <w:rPr>
                <w:b/>
                <w:sz w:val="14"/>
              </w:rPr>
            </w:pPr>
          </w:p>
        </w:tc>
        <w:tc>
          <w:tcPr>
            <w:tcW w:w="2520" w:type="dxa"/>
            <w:vAlign w:val="center"/>
          </w:tcPr>
          <w:p w14:paraId="79313A40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Cs/>
                <w:sz w:val="14"/>
              </w:rPr>
            </w:pPr>
            <w:r w:rsidRPr="00701289">
              <w:rPr>
                <w:bCs/>
                <w:sz w:val="14"/>
              </w:rPr>
              <w:t>finalization of the required project</w:t>
            </w:r>
          </w:p>
          <w:p w14:paraId="70949A04" w14:textId="77777777" w:rsidR="00701289" w:rsidRPr="00701289" w:rsidRDefault="00701289" w:rsidP="00701289">
            <w:pPr>
              <w:pStyle w:val="TableParagraph"/>
              <w:spacing w:before="0"/>
              <w:ind w:left="174"/>
              <w:rPr>
                <w:bCs/>
                <w:sz w:val="14"/>
              </w:rPr>
            </w:pPr>
            <w:r w:rsidRPr="00701289">
              <w:rPr>
                <w:bCs/>
                <w:sz w:val="14"/>
              </w:rPr>
              <w:t>Homework and projects done during the</w:t>
            </w:r>
            <w:r>
              <w:rPr>
                <w:bCs/>
                <w:sz w:val="14"/>
              </w:rPr>
              <w:t xml:space="preserve"> </w:t>
            </w:r>
            <w:r w:rsidRPr="00701289">
              <w:rPr>
                <w:bCs/>
                <w:sz w:val="14"/>
              </w:rPr>
              <w:t>semester</w:t>
            </w:r>
          </w:p>
          <w:p w14:paraId="4B84913D" w14:textId="0FE57388" w:rsidR="00175B3A" w:rsidRDefault="00701289" w:rsidP="00701289">
            <w:pPr>
              <w:pStyle w:val="TableParagraph"/>
              <w:spacing w:before="0"/>
              <w:ind w:left="174"/>
              <w:rPr>
                <w:sz w:val="14"/>
              </w:rPr>
            </w:pPr>
            <w:r w:rsidRPr="00701289">
              <w:rPr>
                <w:bCs/>
                <w:sz w:val="14"/>
              </w:rPr>
              <w:t>active participation in laboratories</w:t>
            </w:r>
          </w:p>
        </w:tc>
        <w:tc>
          <w:tcPr>
            <w:tcW w:w="1691" w:type="dxa"/>
            <w:vAlign w:val="center"/>
          </w:tcPr>
          <w:p w14:paraId="74004C50" w14:textId="77777777" w:rsidR="00701289" w:rsidRDefault="00701289" w:rsidP="00701289">
            <w:pPr>
              <w:pStyle w:val="TableParagraph"/>
              <w:spacing w:before="0"/>
              <w:ind w:left="300"/>
              <w:rPr>
                <w:sz w:val="14"/>
              </w:rPr>
            </w:pPr>
            <w:r>
              <w:rPr>
                <w:spacing w:val="-5"/>
                <w:sz w:val="14"/>
              </w:rPr>
              <w:t xml:space="preserve">30% </w:t>
            </w:r>
          </w:p>
          <w:p w14:paraId="73F86004" w14:textId="77777777" w:rsidR="00701289" w:rsidRDefault="00701289" w:rsidP="00701289">
            <w:pPr>
              <w:pStyle w:val="TableParagraph"/>
              <w:spacing w:before="0"/>
              <w:ind w:left="300"/>
              <w:rPr>
                <w:spacing w:val="-5"/>
                <w:sz w:val="14"/>
              </w:rPr>
            </w:pPr>
            <w:r>
              <w:rPr>
                <w:spacing w:val="-5"/>
                <w:sz w:val="14"/>
              </w:rPr>
              <w:t xml:space="preserve">10% </w:t>
            </w:r>
          </w:p>
          <w:p w14:paraId="37C4A1B5" w14:textId="464C30C9" w:rsidR="00175B3A" w:rsidRDefault="00701289" w:rsidP="00701289">
            <w:pPr>
              <w:pStyle w:val="TableParagraph"/>
              <w:spacing w:before="0"/>
              <w:ind w:left="300"/>
              <w:rPr>
                <w:sz w:val="14"/>
              </w:rPr>
            </w:pPr>
            <w:r>
              <w:rPr>
                <w:sz w:val="14"/>
              </w:rPr>
              <w:t>20%</w:t>
            </w:r>
          </w:p>
        </w:tc>
      </w:tr>
      <w:tr w:rsidR="00175B3A" w14:paraId="21EAA83F" w14:textId="77777777" w:rsidTr="00112B2A">
        <w:trPr>
          <w:trHeight w:val="509"/>
        </w:trPr>
        <w:tc>
          <w:tcPr>
            <w:tcW w:w="1152" w:type="dxa"/>
            <w:tcBorders>
              <w:bottom w:val="single" w:sz="12" w:space="0" w:color="000000"/>
            </w:tcBorders>
            <w:vAlign w:val="center"/>
          </w:tcPr>
          <w:p w14:paraId="7C62856E" w14:textId="77777777" w:rsidR="00175B3A" w:rsidRDefault="003B7DB3" w:rsidP="00086EAD">
            <w:pPr>
              <w:pStyle w:val="TableParagraph"/>
              <w:spacing w:before="0"/>
              <w:rPr>
                <w:sz w:val="14"/>
              </w:rPr>
            </w:pPr>
            <w:r>
              <w:rPr>
                <w:sz w:val="14"/>
              </w:rPr>
              <w:lastRenderedPageBreak/>
              <w:t>10.4.</w:t>
            </w:r>
            <w:r>
              <w:rPr>
                <w:spacing w:val="6"/>
                <w:sz w:val="14"/>
              </w:rPr>
              <w:t xml:space="preserve"> </w:t>
            </w:r>
            <w:r w:rsidR="003D6120" w:rsidRPr="003D6120">
              <w:rPr>
                <w:spacing w:val="-2"/>
                <w:sz w:val="14"/>
              </w:rPr>
              <w:t>Project</w:t>
            </w:r>
          </w:p>
        </w:tc>
        <w:tc>
          <w:tcPr>
            <w:tcW w:w="4321" w:type="dxa"/>
            <w:tcBorders>
              <w:bottom w:val="single" w:sz="12" w:space="0" w:color="000000"/>
            </w:tcBorders>
            <w:vAlign w:val="center"/>
          </w:tcPr>
          <w:p w14:paraId="6AA5B974" w14:textId="77777777" w:rsidR="00175B3A" w:rsidRDefault="00175B3A" w:rsidP="00B01441">
            <w:pPr>
              <w:pStyle w:val="TableParagraph"/>
              <w:spacing w:before="0"/>
              <w:ind w:left="174"/>
              <w:rPr>
                <w:sz w:val="14"/>
              </w:rPr>
            </w:pPr>
          </w:p>
        </w:tc>
        <w:tc>
          <w:tcPr>
            <w:tcW w:w="2520" w:type="dxa"/>
            <w:tcBorders>
              <w:bottom w:val="single" w:sz="12" w:space="0" w:color="000000"/>
            </w:tcBorders>
            <w:vAlign w:val="center"/>
          </w:tcPr>
          <w:p w14:paraId="72C897F1" w14:textId="77777777" w:rsidR="00175B3A" w:rsidRDefault="00175B3A" w:rsidP="00B01441">
            <w:pPr>
              <w:pStyle w:val="TableParagraph"/>
              <w:spacing w:before="0"/>
              <w:ind w:left="174"/>
              <w:rPr>
                <w:sz w:val="14"/>
              </w:rPr>
            </w:pPr>
          </w:p>
        </w:tc>
        <w:tc>
          <w:tcPr>
            <w:tcW w:w="1691" w:type="dxa"/>
            <w:tcBorders>
              <w:bottom w:val="single" w:sz="12" w:space="0" w:color="000000"/>
            </w:tcBorders>
            <w:vAlign w:val="center"/>
          </w:tcPr>
          <w:p w14:paraId="1479DB9C" w14:textId="77777777" w:rsidR="00175B3A" w:rsidRDefault="00175B3A" w:rsidP="00B01441">
            <w:pPr>
              <w:pStyle w:val="TableParagraph"/>
              <w:spacing w:before="0"/>
              <w:ind w:left="84"/>
              <w:rPr>
                <w:sz w:val="14"/>
              </w:rPr>
            </w:pPr>
          </w:p>
        </w:tc>
      </w:tr>
      <w:tr w:rsidR="00175B3A" w14:paraId="6FCF6921" w14:textId="77777777">
        <w:trPr>
          <w:trHeight w:val="697"/>
        </w:trPr>
        <w:tc>
          <w:tcPr>
            <w:tcW w:w="9684" w:type="dxa"/>
            <w:gridSpan w:val="4"/>
            <w:tcBorders>
              <w:top w:val="single" w:sz="12" w:space="0" w:color="000000"/>
            </w:tcBorders>
          </w:tcPr>
          <w:p w14:paraId="424531AF" w14:textId="77777777" w:rsidR="00175B3A" w:rsidRPr="00086EAD" w:rsidRDefault="003B7DB3">
            <w:pPr>
              <w:pStyle w:val="TableParagraph"/>
              <w:spacing w:before="52"/>
              <w:rPr>
                <w:sz w:val="14"/>
              </w:rPr>
            </w:pPr>
            <w:r w:rsidRPr="00086EAD">
              <w:rPr>
                <w:sz w:val="14"/>
              </w:rPr>
              <w:t>10.5</w:t>
            </w:r>
            <w:r w:rsidRPr="00086EAD">
              <w:rPr>
                <w:spacing w:val="7"/>
                <w:sz w:val="14"/>
              </w:rPr>
              <w:t xml:space="preserve"> </w:t>
            </w:r>
            <w:r w:rsidR="003D6120" w:rsidRPr="00086EAD">
              <w:rPr>
                <w:sz w:val="14"/>
              </w:rPr>
              <w:t>Minimal performance standard</w:t>
            </w:r>
          </w:p>
          <w:p w14:paraId="738FD446" w14:textId="14EFC6F3" w:rsidR="00175B3A" w:rsidRPr="00701289" w:rsidRDefault="00701289" w:rsidP="00701289">
            <w:pPr>
              <w:pStyle w:val="TableParagraph"/>
              <w:spacing w:before="127"/>
              <w:ind w:left="515"/>
              <w:rPr>
                <w:b/>
                <w:sz w:val="14"/>
                <w:lang w:val="en-US"/>
              </w:rPr>
            </w:pPr>
            <w:r w:rsidRPr="00701289">
              <w:rPr>
                <w:b/>
                <w:bCs/>
                <w:sz w:val="14"/>
                <w:lang w:val="en-US"/>
              </w:rPr>
              <w:t xml:space="preserve">The appropriate acquirement of basic theoretical concepts and the capability to apply them for building a basic application. </w:t>
            </w:r>
          </w:p>
        </w:tc>
      </w:tr>
    </w:tbl>
    <w:p w14:paraId="0300FFD1" w14:textId="77777777" w:rsidR="006160DA" w:rsidRDefault="006160DA" w:rsidP="006160DA">
      <w:pPr>
        <w:spacing w:before="50"/>
        <w:rPr>
          <w:sz w:val="14"/>
        </w:rPr>
      </w:pPr>
    </w:p>
    <w:p w14:paraId="5862ACE5" w14:textId="77777777" w:rsidR="006E68CE" w:rsidRDefault="006E68CE" w:rsidP="006160DA">
      <w:pPr>
        <w:spacing w:before="50"/>
        <w:rPr>
          <w:sz w:val="14"/>
        </w:rPr>
      </w:pPr>
    </w:p>
    <w:p w14:paraId="5C8FC155" w14:textId="77777777" w:rsidR="00175B3A" w:rsidRDefault="00175B3A">
      <w:pPr>
        <w:spacing w:before="1"/>
        <w:rPr>
          <w:sz w:val="7"/>
        </w:rPr>
      </w:pPr>
    </w:p>
    <w:p w14:paraId="11F8B931" w14:textId="77777777" w:rsidR="00175B3A" w:rsidRDefault="00175B3A">
      <w:pPr>
        <w:rPr>
          <w:sz w:val="7"/>
        </w:rPr>
        <w:sectPr w:rsidR="00175B3A">
          <w:type w:val="continuous"/>
          <w:pgSz w:w="11900" w:h="16840"/>
          <w:pgMar w:top="520" w:right="460" w:bottom="280" w:left="460" w:header="708" w:footer="708" w:gutter="0"/>
          <w:cols w:space="708"/>
        </w:sectPr>
      </w:pPr>
    </w:p>
    <w:p w14:paraId="0DE54214" w14:textId="77777777" w:rsidR="006160DA" w:rsidRPr="00EA0C19" w:rsidRDefault="006160DA" w:rsidP="006160DA">
      <w:pPr>
        <w:ind w:left="646"/>
        <w:rPr>
          <w:sz w:val="14"/>
          <w:szCs w:val="14"/>
        </w:rPr>
      </w:pPr>
      <w:bookmarkStart w:id="1" w:name="_Hlk159686104"/>
      <w:r w:rsidRPr="00EA0C19">
        <w:rPr>
          <w:sz w:val="14"/>
          <w:szCs w:val="14"/>
        </w:rPr>
        <w:t>Course coordinator</w:t>
      </w:r>
    </w:p>
    <w:p w14:paraId="2F24B25D" w14:textId="694D2A90" w:rsidR="006160DA" w:rsidRPr="00EA0C19" w:rsidRDefault="006160DA" w:rsidP="006160DA">
      <w:pPr>
        <w:ind w:left="646"/>
        <w:rPr>
          <w:sz w:val="14"/>
          <w:szCs w:val="14"/>
        </w:rPr>
      </w:pPr>
      <w:r w:rsidRPr="00EA0C19">
        <w:rPr>
          <w:sz w:val="14"/>
          <w:szCs w:val="14"/>
        </w:rPr>
        <w:t xml:space="preserve">Prof. dr. </w:t>
      </w:r>
      <w:r w:rsidR="00D92751">
        <w:rPr>
          <w:sz w:val="14"/>
          <w:szCs w:val="14"/>
        </w:rPr>
        <w:t>Nagy Mariana</w:t>
      </w:r>
      <w:r w:rsidRPr="00EA0C19">
        <w:rPr>
          <w:sz w:val="14"/>
          <w:szCs w:val="14"/>
        </w:rPr>
        <w:t xml:space="preserve"> </w:t>
      </w:r>
    </w:p>
    <w:bookmarkEnd w:id="1"/>
    <w:p w14:paraId="2DDB5CFF" w14:textId="77777777" w:rsidR="006160DA" w:rsidRPr="00EA0C19" w:rsidRDefault="006160DA" w:rsidP="006160DA">
      <w:pPr>
        <w:ind w:left="464"/>
        <w:rPr>
          <w:spacing w:val="-2"/>
          <w:sz w:val="14"/>
          <w:szCs w:val="14"/>
        </w:rPr>
      </w:pPr>
      <w:r w:rsidRPr="00EA0C19">
        <w:rPr>
          <w:sz w:val="14"/>
          <w:szCs w:val="14"/>
        </w:rPr>
        <w:br w:type="column"/>
      </w:r>
      <w:bookmarkStart w:id="2" w:name="_Hlk159686123"/>
      <w:r w:rsidRPr="00EA0C19">
        <w:rPr>
          <w:spacing w:val="-2"/>
          <w:sz w:val="14"/>
          <w:szCs w:val="14"/>
        </w:rPr>
        <w:t>Seminar/laboratory/</w:t>
      </w:r>
    </w:p>
    <w:p w14:paraId="538B79DA" w14:textId="77777777" w:rsidR="006160DA" w:rsidRPr="00EA0C19" w:rsidRDefault="006160DA" w:rsidP="006160DA">
      <w:pPr>
        <w:ind w:left="464"/>
        <w:rPr>
          <w:sz w:val="14"/>
          <w:szCs w:val="14"/>
        </w:rPr>
      </w:pPr>
      <w:r w:rsidRPr="00EA0C19">
        <w:rPr>
          <w:spacing w:val="-2"/>
          <w:sz w:val="14"/>
          <w:szCs w:val="14"/>
        </w:rPr>
        <w:t>project coordinator</w:t>
      </w:r>
    </w:p>
    <w:bookmarkEnd w:id="2"/>
    <w:p w14:paraId="28CE8A85" w14:textId="1E292EA8" w:rsidR="006160DA" w:rsidRPr="00EA0C19" w:rsidRDefault="00D92751" w:rsidP="006160DA">
      <w:pPr>
        <w:ind w:left="464"/>
        <w:rPr>
          <w:sz w:val="14"/>
          <w:szCs w:val="14"/>
        </w:rPr>
      </w:pPr>
      <w:r>
        <w:rPr>
          <w:sz w:val="14"/>
          <w:szCs w:val="14"/>
        </w:rPr>
        <w:t>dr. Deac Dan-Stelian</w:t>
      </w:r>
    </w:p>
    <w:p w14:paraId="16A4E07E" w14:textId="77777777" w:rsidR="006160DA" w:rsidRPr="00EA0C19" w:rsidRDefault="006160DA" w:rsidP="006160DA">
      <w:pPr>
        <w:ind w:left="464"/>
        <w:rPr>
          <w:sz w:val="14"/>
          <w:szCs w:val="14"/>
        </w:rPr>
      </w:pPr>
      <w:r w:rsidRPr="00EA0C19">
        <w:rPr>
          <w:sz w:val="14"/>
          <w:szCs w:val="14"/>
        </w:rPr>
        <w:br w:type="column"/>
      </w:r>
      <w:r w:rsidRPr="00EA0C19">
        <w:rPr>
          <w:sz w:val="14"/>
          <w:szCs w:val="14"/>
        </w:rPr>
        <w:t>Head of the Department</w:t>
      </w:r>
    </w:p>
    <w:p w14:paraId="4E4502E3" w14:textId="77777777" w:rsidR="006160DA" w:rsidRPr="00EA0C19" w:rsidRDefault="006160DA" w:rsidP="006160DA">
      <w:pPr>
        <w:ind w:left="464"/>
        <w:rPr>
          <w:sz w:val="14"/>
          <w:szCs w:val="14"/>
        </w:rPr>
      </w:pPr>
      <w:r w:rsidRPr="00EA0C19">
        <w:rPr>
          <w:sz w:val="14"/>
          <w:szCs w:val="14"/>
        </w:rPr>
        <w:t>Lecturer dr.</w:t>
      </w:r>
      <w:r w:rsidRPr="00EA0C19">
        <w:rPr>
          <w:spacing w:val="7"/>
          <w:sz w:val="14"/>
          <w:szCs w:val="14"/>
        </w:rPr>
        <w:t xml:space="preserve"> </w:t>
      </w:r>
      <w:r w:rsidRPr="00EA0C19">
        <w:rPr>
          <w:spacing w:val="-2"/>
          <w:sz w:val="14"/>
          <w:szCs w:val="14"/>
        </w:rPr>
        <w:t xml:space="preserve">Lorena POPA </w:t>
      </w:r>
    </w:p>
    <w:p w14:paraId="488C9262" w14:textId="77777777" w:rsidR="006160DA" w:rsidRPr="00EA0C19" w:rsidRDefault="006160DA" w:rsidP="006160DA">
      <w:pPr>
        <w:ind w:left="630"/>
        <w:rPr>
          <w:sz w:val="14"/>
          <w:szCs w:val="14"/>
        </w:rPr>
      </w:pPr>
      <w:r w:rsidRPr="00EA0C19">
        <w:rPr>
          <w:sz w:val="14"/>
          <w:szCs w:val="14"/>
        </w:rPr>
        <w:br w:type="column"/>
      </w:r>
      <w:r w:rsidRPr="00EA0C19">
        <w:rPr>
          <w:spacing w:val="-2"/>
          <w:sz w:val="14"/>
          <w:szCs w:val="14"/>
        </w:rPr>
        <w:t>Dean</w:t>
      </w:r>
    </w:p>
    <w:p w14:paraId="53D8A439" w14:textId="77777777" w:rsidR="006160DA" w:rsidRPr="00EA0C19" w:rsidRDefault="00EA0C19" w:rsidP="006160DA">
      <w:pPr>
        <w:ind w:left="630"/>
        <w:rPr>
          <w:sz w:val="14"/>
          <w:szCs w:val="14"/>
        </w:rPr>
      </w:pPr>
      <w:r>
        <w:rPr>
          <w:sz w:val="14"/>
          <w:szCs w:val="14"/>
        </w:rPr>
        <w:t>P</w:t>
      </w:r>
      <w:r w:rsidR="006160DA" w:rsidRPr="00EA0C19">
        <w:rPr>
          <w:sz w:val="14"/>
          <w:szCs w:val="14"/>
        </w:rPr>
        <w:t xml:space="preserve">rof. dr. </w:t>
      </w:r>
      <w:r w:rsidRPr="00F16BAC">
        <w:rPr>
          <w:sz w:val="14"/>
          <w:szCs w:val="14"/>
        </w:rPr>
        <w:t xml:space="preserve">Sorin </w:t>
      </w:r>
      <w:r w:rsidRPr="00F16BAC">
        <w:rPr>
          <w:caps/>
          <w:sz w:val="14"/>
          <w:szCs w:val="14"/>
        </w:rPr>
        <w:t>Nădăban</w:t>
      </w:r>
      <w:r>
        <w:rPr>
          <w:caps/>
          <w:sz w:val="14"/>
          <w:szCs w:val="14"/>
        </w:rPr>
        <w:t xml:space="preserve"> </w:t>
      </w:r>
    </w:p>
    <w:p w14:paraId="39210AC1" w14:textId="77777777" w:rsidR="00175B3A" w:rsidRDefault="00175B3A" w:rsidP="006160DA">
      <w:pPr>
        <w:spacing w:before="19"/>
        <w:ind w:left="646"/>
        <w:rPr>
          <w:sz w:val="14"/>
        </w:rPr>
      </w:pPr>
    </w:p>
    <w:sectPr w:rsidR="00175B3A">
      <w:type w:val="continuous"/>
      <w:pgSz w:w="11900" w:h="16840"/>
      <w:pgMar w:top="640" w:right="460" w:bottom="280" w:left="460" w:header="708" w:footer="708" w:gutter="0"/>
      <w:cols w:num="4" w:space="708" w:equalWidth="0">
        <w:col w:w="2199" w:space="40"/>
        <w:col w:w="2017" w:space="39"/>
        <w:col w:w="2257" w:space="39"/>
        <w:col w:w="438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TEGYF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9366B"/>
    <w:multiLevelType w:val="hybridMultilevel"/>
    <w:tmpl w:val="29CE4138"/>
    <w:lvl w:ilvl="0" w:tplc="040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1" w15:restartNumberingAfterBreak="0">
    <w:nsid w:val="0FF97BBC"/>
    <w:multiLevelType w:val="hybridMultilevel"/>
    <w:tmpl w:val="63A4FD4A"/>
    <w:lvl w:ilvl="0" w:tplc="9D36CB3E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B5D88DD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44503C06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3BF20D0C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CE227CDA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566E1EEC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9D7C2402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BB3EC958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ACB06316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abstractNum w:abstractNumId="2" w15:restartNumberingAfterBreak="0">
    <w:nsid w:val="10B067D6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3" w15:restartNumberingAfterBreak="0">
    <w:nsid w:val="11E5371F"/>
    <w:multiLevelType w:val="hybridMultilevel"/>
    <w:tmpl w:val="C2387630"/>
    <w:lvl w:ilvl="0" w:tplc="0409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176065B5"/>
    <w:multiLevelType w:val="hybridMultilevel"/>
    <w:tmpl w:val="48A203FA"/>
    <w:lvl w:ilvl="0" w:tplc="040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5" w15:restartNumberingAfterBreak="0">
    <w:nsid w:val="28AD2602"/>
    <w:multiLevelType w:val="hybridMultilevel"/>
    <w:tmpl w:val="9D94B01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6" w15:restartNumberingAfterBreak="0">
    <w:nsid w:val="2F1751A7"/>
    <w:multiLevelType w:val="hybridMultilevel"/>
    <w:tmpl w:val="00120AF8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16F03E4C">
      <w:start w:val="1"/>
      <w:numFmt w:val="upperRoman"/>
      <w:lvlText w:val="%2."/>
      <w:lvlJc w:val="left"/>
      <w:pPr>
        <w:ind w:left="222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0980307"/>
    <w:multiLevelType w:val="hybridMultilevel"/>
    <w:tmpl w:val="B4B29C58"/>
    <w:lvl w:ilvl="0" w:tplc="7144DDF0">
      <w:numFmt w:val="bullet"/>
      <w:lvlText w:val="-"/>
      <w:lvlJc w:val="left"/>
      <w:pPr>
        <w:ind w:left="298" w:hanging="8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CA78F92A">
      <w:numFmt w:val="bullet"/>
      <w:lvlText w:val="•"/>
      <w:lvlJc w:val="left"/>
      <w:pPr>
        <w:ind w:left="1028" w:hanging="84"/>
      </w:pPr>
      <w:rPr>
        <w:rFonts w:hint="default"/>
        <w:lang w:val="ro-RO" w:eastAsia="en-US" w:bidi="ar-SA"/>
      </w:rPr>
    </w:lvl>
    <w:lvl w:ilvl="2" w:tplc="718A2064">
      <w:numFmt w:val="bullet"/>
      <w:lvlText w:val="•"/>
      <w:lvlJc w:val="left"/>
      <w:pPr>
        <w:ind w:left="1756" w:hanging="84"/>
      </w:pPr>
      <w:rPr>
        <w:rFonts w:hint="default"/>
        <w:lang w:val="ro-RO" w:eastAsia="en-US" w:bidi="ar-SA"/>
      </w:rPr>
    </w:lvl>
    <w:lvl w:ilvl="3" w:tplc="F1D63876">
      <w:numFmt w:val="bullet"/>
      <w:lvlText w:val="•"/>
      <w:lvlJc w:val="left"/>
      <w:pPr>
        <w:ind w:left="2484" w:hanging="84"/>
      </w:pPr>
      <w:rPr>
        <w:rFonts w:hint="default"/>
        <w:lang w:val="ro-RO" w:eastAsia="en-US" w:bidi="ar-SA"/>
      </w:rPr>
    </w:lvl>
    <w:lvl w:ilvl="4" w:tplc="895AC2DC">
      <w:numFmt w:val="bullet"/>
      <w:lvlText w:val="•"/>
      <w:lvlJc w:val="left"/>
      <w:pPr>
        <w:ind w:left="3212" w:hanging="84"/>
      </w:pPr>
      <w:rPr>
        <w:rFonts w:hint="default"/>
        <w:lang w:val="ro-RO" w:eastAsia="en-US" w:bidi="ar-SA"/>
      </w:rPr>
    </w:lvl>
    <w:lvl w:ilvl="5" w:tplc="24263BC6">
      <w:numFmt w:val="bullet"/>
      <w:lvlText w:val="•"/>
      <w:lvlJc w:val="left"/>
      <w:pPr>
        <w:ind w:left="3940" w:hanging="84"/>
      </w:pPr>
      <w:rPr>
        <w:rFonts w:hint="default"/>
        <w:lang w:val="ro-RO" w:eastAsia="en-US" w:bidi="ar-SA"/>
      </w:rPr>
    </w:lvl>
    <w:lvl w:ilvl="6" w:tplc="A28A02B6">
      <w:numFmt w:val="bullet"/>
      <w:lvlText w:val="•"/>
      <w:lvlJc w:val="left"/>
      <w:pPr>
        <w:ind w:left="4668" w:hanging="84"/>
      </w:pPr>
      <w:rPr>
        <w:rFonts w:hint="default"/>
        <w:lang w:val="ro-RO" w:eastAsia="en-US" w:bidi="ar-SA"/>
      </w:rPr>
    </w:lvl>
    <w:lvl w:ilvl="7" w:tplc="373C8482">
      <w:numFmt w:val="bullet"/>
      <w:lvlText w:val="•"/>
      <w:lvlJc w:val="left"/>
      <w:pPr>
        <w:ind w:left="5396" w:hanging="84"/>
      </w:pPr>
      <w:rPr>
        <w:rFonts w:hint="default"/>
        <w:lang w:val="ro-RO" w:eastAsia="en-US" w:bidi="ar-SA"/>
      </w:rPr>
    </w:lvl>
    <w:lvl w:ilvl="8" w:tplc="09A43A5E">
      <w:numFmt w:val="bullet"/>
      <w:lvlText w:val="•"/>
      <w:lvlJc w:val="left"/>
      <w:pPr>
        <w:ind w:left="6124" w:hanging="84"/>
      </w:pPr>
      <w:rPr>
        <w:rFonts w:hint="default"/>
        <w:lang w:val="ro-RO" w:eastAsia="en-US" w:bidi="ar-SA"/>
      </w:rPr>
    </w:lvl>
  </w:abstractNum>
  <w:abstractNum w:abstractNumId="8" w15:restartNumberingAfterBreak="0">
    <w:nsid w:val="4451138A"/>
    <w:multiLevelType w:val="hybridMultilevel"/>
    <w:tmpl w:val="A86E139E"/>
    <w:lvl w:ilvl="0" w:tplc="0409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9" w15:restartNumberingAfterBreak="0">
    <w:nsid w:val="4AEC0E40"/>
    <w:multiLevelType w:val="hybridMultilevel"/>
    <w:tmpl w:val="9C0AB10E"/>
    <w:lvl w:ilvl="0" w:tplc="040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52234FC0"/>
    <w:multiLevelType w:val="hybridMultilevel"/>
    <w:tmpl w:val="30F4748C"/>
    <w:lvl w:ilvl="0" w:tplc="D29EA7C6">
      <w:start w:val="1"/>
      <w:numFmt w:val="decimal"/>
      <w:lvlText w:val="%1."/>
      <w:lvlJc w:val="left"/>
      <w:pPr>
        <w:ind w:left="2407" w:hanging="14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EEE2D5AE">
      <w:numFmt w:val="bullet"/>
      <w:lvlText w:val="•"/>
      <w:lvlJc w:val="left"/>
      <w:pPr>
        <w:ind w:left="3257" w:hanging="144"/>
      </w:pPr>
      <w:rPr>
        <w:rFonts w:hint="default"/>
        <w:lang w:val="ro-RO" w:eastAsia="en-US" w:bidi="ar-SA"/>
      </w:rPr>
    </w:lvl>
    <w:lvl w:ilvl="2" w:tplc="FCAAC586">
      <w:numFmt w:val="bullet"/>
      <w:lvlText w:val="•"/>
      <w:lvlJc w:val="left"/>
      <w:pPr>
        <w:ind w:left="4115" w:hanging="144"/>
      </w:pPr>
      <w:rPr>
        <w:rFonts w:hint="default"/>
        <w:lang w:val="ro-RO" w:eastAsia="en-US" w:bidi="ar-SA"/>
      </w:rPr>
    </w:lvl>
    <w:lvl w:ilvl="3" w:tplc="1920611E">
      <w:numFmt w:val="bullet"/>
      <w:lvlText w:val="•"/>
      <w:lvlJc w:val="left"/>
      <w:pPr>
        <w:ind w:left="4973" w:hanging="144"/>
      </w:pPr>
      <w:rPr>
        <w:rFonts w:hint="default"/>
        <w:lang w:val="ro-RO" w:eastAsia="en-US" w:bidi="ar-SA"/>
      </w:rPr>
    </w:lvl>
    <w:lvl w:ilvl="4" w:tplc="128A9A9A">
      <w:numFmt w:val="bullet"/>
      <w:lvlText w:val="•"/>
      <w:lvlJc w:val="left"/>
      <w:pPr>
        <w:ind w:left="5831" w:hanging="144"/>
      </w:pPr>
      <w:rPr>
        <w:rFonts w:hint="default"/>
        <w:lang w:val="ro-RO" w:eastAsia="en-US" w:bidi="ar-SA"/>
      </w:rPr>
    </w:lvl>
    <w:lvl w:ilvl="5" w:tplc="B658E882">
      <w:numFmt w:val="bullet"/>
      <w:lvlText w:val="•"/>
      <w:lvlJc w:val="left"/>
      <w:pPr>
        <w:ind w:left="6689" w:hanging="144"/>
      </w:pPr>
      <w:rPr>
        <w:rFonts w:hint="default"/>
        <w:lang w:val="ro-RO" w:eastAsia="en-US" w:bidi="ar-SA"/>
      </w:rPr>
    </w:lvl>
    <w:lvl w:ilvl="6" w:tplc="4F76B6FE">
      <w:numFmt w:val="bullet"/>
      <w:lvlText w:val="•"/>
      <w:lvlJc w:val="left"/>
      <w:pPr>
        <w:ind w:left="7547" w:hanging="144"/>
      </w:pPr>
      <w:rPr>
        <w:rFonts w:hint="default"/>
        <w:lang w:val="ro-RO" w:eastAsia="en-US" w:bidi="ar-SA"/>
      </w:rPr>
    </w:lvl>
    <w:lvl w:ilvl="7" w:tplc="B636E608">
      <w:numFmt w:val="bullet"/>
      <w:lvlText w:val="•"/>
      <w:lvlJc w:val="left"/>
      <w:pPr>
        <w:ind w:left="8405" w:hanging="144"/>
      </w:pPr>
      <w:rPr>
        <w:rFonts w:hint="default"/>
        <w:lang w:val="ro-RO" w:eastAsia="en-US" w:bidi="ar-SA"/>
      </w:rPr>
    </w:lvl>
    <w:lvl w:ilvl="8" w:tplc="6520D57A">
      <w:numFmt w:val="bullet"/>
      <w:lvlText w:val="•"/>
      <w:lvlJc w:val="left"/>
      <w:pPr>
        <w:ind w:left="9263" w:hanging="144"/>
      </w:pPr>
      <w:rPr>
        <w:rFonts w:hint="default"/>
        <w:lang w:val="ro-RO" w:eastAsia="en-US" w:bidi="ar-SA"/>
      </w:rPr>
    </w:lvl>
  </w:abstractNum>
  <w:abstractNum w:abstractNumId="11" w15:restartNumberingAfterBreak="0">
    <w:nsid w:val="640D15F1"/>
    <w:multiLevelType w:val="hybridMultilevel"/>
    <w:tmpl w:val="F8403CF8"/>
    <w:lvl w:ilvl="0" w:tplc="5F9C6046">
      <w:start w:val="1"/>
      <w:numFmt w:val="decimal"/>
      <w:lvlText w:val="%1."/>
      <w:lvlJc w:val="left"/>
      <w:pPr>
        <w:ind w:left="431" w:hanging="13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2"/>
        <w:sz w:val="14"/>
        <w:szCs w:val="14"/>
        <w:lang w:val="ro-RO" w:eastAsia="en-US" w:bidi="ar-SA"/>
      </w:rPr>
    </w:lvl>
    <w:lvl w:ilvl="1" w:tplc="F38CFA12">
      <w:numFmt w:val="bullet"/>
      <w:lvlText w:val="•"/>
      <w:lvlJc w:val="left"/>
      <w:pPr>
        <w:ind w:left="1362" w:hanging="137"/>
      </w:pPr>
      <w:rPr>
        <w:rFonts w:hint="default"/>
        <w:lang w:val="ro-RO" w:eastAsia="en-US" w:bidi="ar-SA"/>
      </w:rPr>
    </w:lvl>
    <w:lvl w:ilvl="2" w:tplc="5080B8EC">
      <w:numFmt w:val="bullet"/>
      <w:lvlText w:val="•"/>
      <w:lvlJc w:val="left"/>
      <w:pPr>
        <w:ind w:left="2285" w:hanging="137"/>
      </w:pPr>
      <w:rPr>
        <w:rFonts w:hint="default"/>
        <w:lang w:val="ro-RO" w:eastAsia="en-US" w:bidi="ar-SA"/>
      </w:rPr>
    </w:lvl>
    <w:lvl w:ilvl="3" w:tplc="E184123E">
      <w:numFmt w:val="bullet"/>
      <w:lvlText w:val="•"/>
      <w:lvlJc w:val="left"/>
      <w:pPr>
        <w:ind w:left="3208" w:hanging="137"/>
      </w:pPr>
      <w:rPr>
        <w:rFonts w:hint="default"/>
        <w:lang w:val="ro-RO" w:eastAsia="en-US" w:bidi="ar-SA"/>
      </w:rPr>
    </w:lvl>
    <w:lvl w:ilvl="4" w:tplc="39587776">
      <w:numFmt w:val="bullet"/>
      <w:lvlText w:val="•"/>
      <w:lvlJc w:val="left"/>
      <w:pPr>
        <w:ind w:left="4131" w:hanging="137"/>
      </w:pPr>
      <w:rPr>
        <w:rFonts w:hint="default"/>
        <w:lang w:val="ro-RO" w:eastAsia="en-US" w:bidi="ar-SA"/>
      </w:rPr>
    </w:lvl>
    <w:lvl w:ilvl="5" w:tplc="86304118">
      <w:numFmt w:val="bullet"/>
      <w:lvlText w:val="•"/>
      <w:lvlJc w:val="left"/>
      <w:pPr>
        <w:ind w:left="5054" w:hanging="137"/>
      </w:pPr>
      <w:rPr>
        <w:rFonts w:hint="default"/>
        <w:lang w:val="ro-RO" w:eastAsia="en-US" w:bidi="ar-SA"/>
      </w:rPr>
    </w:lvl>
    <w:lvl w:ilvl="6" w:tplc="A24E3A48">
      <w:numFmt w:val="bullet"/>
      <w:lvlText w:val="•"/>
      <w:lvlJc w:val="left"/>
      <w:pPr>
        <w:ind w:left="5977" w:hanging="137"/>
      </w:pPr>
      <w:rPr>
        <w:rFonts w:hint="default"/>
        <w:lang w:val="ro-RO" w:eastAsia="en-US" w:bidi="ar-SA"/>
      </w:rPr>
    </w:lvl>
    <w:lvl w:ilvl="7" w:tplc="3AF647EE">
      <w:numFmt w:val="bullet"/>
      <w:lvlText w:val="•"/>
      <w:lvlJc w:val="left"/>
      <w:pPr>
        <w:ind w:left="6900" w:hanging="137"/>
      </w:pPr>
      <w:rPr>
        <w:rFonts w:hint="default"/>
        <w:lang w:val="ro-RO" w:eastAsia="en-US" w:bidi="ar-SA"/>
      </w:rPr>
    </w:lvl>
    <w:lvl w:ilvl="8" w:tplc="F0C0B72A">
      <w:numFmt w:val="bullet"/>
      <w:lvlText w:val="•"/>
      <w:lvlJc w:val="left"/>
      <w:pPr>
        <w:ind w:left="7823" w:hanging="137"/>
      </w:pPr>
      <w:rPr>
        <w:rFonts w:hint="default"/>
        <w:lang w:val="ro-RO" w:eastAsia="en-US" w:bidi="ar-SA"/>
      </w:rPr>
    </w:lvl>
  </w:abstractNum>
  <w:num w:numId="1" w16cid:durableId="1902448858">
    <w:abstractNumId w:val="1"/>
  </w:num>
  <w:num w:numId="2" w16cid:durableId="1581019989">
    <w:abstractNumId w:val="11"/>
  </w:num>
  <w:num w:numId="3" w16cid:durableId="1127552045">
    <w:abstractNumId w:val="7"/>
  </w:num>
  <w:num w:numId="4" w16cid:durableId="1051461777">
    <w:abstractNumId w:val="10"/>
  </w:num>
  <w:num w:numId="5" w16cid:durableId="962885953">
    <w:abstractNumId w:val="5"/>
  </w:num>
  <w:num w:numId="6" w16cid:durableId="1470247045">
    <w:abstractNumId w:val="2"/>
  </w:num>
  <w:num w:numId="7" w16cid:durableId="1931695262">
    <w:abstractNumId w:val="3"/>
  </w:num>
  <w:num w:numId="8" w16cid:durableId="319388803">
    <w:abstractNumId w:val="8"/>
  </w:num>
  <w:num w:numId="9" w16cid:durableId="2107116141">
    <w:abstractNumId w:val="6"/>
  </w:num>
  <w:num w:numId="10" w16cid:durableId="1286035337">
    <w:abstractNumId w:val="4"/>
  </w:num>
  <w:num w:numId="11" w16cid:durableId="255600892">
    <w:abstractNumId w:val="0"/>
  </w:num>
  <w:num w:numId="12" w16cid:durableId="11596625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A"/>
    <w:rsid w:val="000043FA"/>
    <w:rsid w:val="00051B5F"/>
    <w:rsid w:val="00086EAD"/>
    <w:rsid w:val="000A1084"/>
    <w:rsid w:val="00112B2A"/>
    <w:rsid w:val="00137C81"/>
    <w:rsid w:val="00175B3A"/>
    <w:rsid w:val="001C4705"/>
    <w:rsid w:val="001F5D37"/>
    <w:rsid w:val="00260692"/>
    <w:rsid w:val="002E1EDE"/>
    <w:rsid w:val="002E3208"/>
    <w:rsid w:val="003B7DB3"/>
    <w:rsid w:val="003D6120"/>
    <w:rsid w:val="006160DA"/>
    <w:rsid w:val="006C6D86"/>
    <w:rsid w:val="006E68CE"/>
    <w:rsid w:val="00701289"/>
    <w:rsid w:val="0072175D"/>
    <w:rsid w:val="00826AF2"/>
    <w:rsid w:val="008B51ED"/>
    <w:rsid w:val="0096539F"/>
    <w:rsid w:val="00984597"/>
    <w:rsid w:val="009A3405"/>
    <w:rsid w:val="009A719F"/>
    <w:rsid w:val="00A02C48"/>
    <w:rsid w:val="00B01441"/>
    <w:rsid w:val="00B31CAC"/>
    <w:rsid w:val="00B37777"/>
    <w:rsid w:val="00B405EB"/>
    <w:rsid w:val="00C312AC"/>
    <w:rsid w:val="00C93F6D"/>
    <w:rsid w:val="00D35B31"/>
    <w:rsid w:val="00D37165"/>
    <w:rsid w:val="00D575C1"/>
    <w:rsid w:val="00D92751"/>
    <w:rsid w:val="00E05C22"/>
    <w:rsid w:val="00E52632"/>
    <w:rsid w:val="00EA0C19"/>
    <w:rsid w:val="00EB4E8A"/>
    <w:rsid w:val="00EE4E47"/>
    <w:rsid w:val="00F128BC"/>
    <w:rsid w:val="00F3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9CBF"/>
  <w15:docId w15:val="{BAD84A05-0CDC-4F5B-9AAE-7EE54F8A8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405EB"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next w:val="Normal"/>
    <w:link w:val="Heading1Char"/>
    <w:qFormat/>
    <w:rsid w:val="00D35B31"/>
    <w:pPr>
      <w:keepNext/>
      <w:widowControl/>
      <w:autoSpaceDE/>
      <w:autoSpaceDN/>
      <w:outlineLvl w:val="0"/>
    </w:pPr>
    <w:rPr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D35B31"/>
    <w:pPr>
      <w:keepNext/>
      <w:widowControl/>
      <w:autoSpaceDE/>
      <w:autoSpaceDN/>
      <w:ind w:left="1440"/>
      <w:jc w:val="center"/>
      <w:outlineLvl w:val="1"/>
    </w:pPr>
    <w:rPr>
      <w:i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</w:pPr>
    <w:rPr>
      <w:b/>
      <w:bCs/>
      <w:sz w:val="14"/>
      <w:szCs w:val="14"/>
    </w:rPr>
  </w:style>
  <w:style w:type="paragraph" w:styleId="Title">
    <w:name w:val="Title"/>
    <w:basedOn w:val="Normal"/>
    <w:uiPriority w:val="1"/>
    <w:qFormat/>
    <w:pPr>
      <w:ind w:right="1"/>
      <w:jc w:val="center"/>
    </w:pPr>
    <w:rPr>
      <w:b/>
      <w:bCs/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2407" w:hanging="144"/>
    </w:pPr>
  </w:style>
  <w:style w:type="paragraph" w:customStyle="1" w:styleId="TableParagraph">
    <w:name w:val="Table Paragraph"/>
    <w:basedOn w:val="Normal"/>
    <w:uiPriority w:val="1"/>
    <w:qFormat/>
    <w:pPr>
      <w:spacing w:before="59"/>
      <w:ind w:left="183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37"/>
    <w:rPr>
      <w:rFonts w:ascii="Tahoma" w:eastAsia="Times New Roman" w:hAnsi="Tahoma" w:cs="Tahoma"/>
      <w:sz w:val="16"/>
      <w:szCs w:val="16"/>
      <w:lang w:val="ro-RO"/>
    </w:rPr>
  </w:style>
  <w:style w:type="character" w:styleId="Hyperlink">
    <w:name w:val="Hyperlink"/>
    <w:basedOn w:val="DefaultParagraphFont"/>
    <w:uiPriority w:val="99"/>
    <w:unhideWhenUsed/>
    <w:rsid w:val="008B51E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51E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02C4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D35B31"/>
    <w:rPr>
      <w:rFonts w:ascii="Times New Roman" w:eastAsia="Times New Roman" w:hAnsi="Times New Roman" w:cs="Times New Roman"/>
      <w:sz w:val="28"/>
      <w:szCs w:val="24"/>
      <w:lang w:val="ro-RO"/>
    </w:rPr>
  </w:style>
  <w:style w:type="character" w:customStyle="1" w:styleId="Heading2Char">
    <w:name w:val="Heading 2 Char"/>
    <w:basedOn w:val="DefaultParagraphFont"/>
    <w:link w:val="Heading2"/>
    <w:rsid w:val="00D35B31"/>
    <w:rPr>
      <w:rFonts w:ascii="Times New Roman" w:eastAsia="Times New Roman" w:hAnsi="Times New Roman" w:cs="Times New Roman"/>
      <w:i/>
      <w:sz w:val="20"/>
      <w:szCs w:val="24"/>
      <w:lang w:val="ro-RO"/>
    </w:rPr>
  </w:style>
  <w:style w:type="paragraph" w:styleId="Caption">
    <w:name w:val="caption"/>
    <w:basedOn w:val="Normal"/>
    <w:next w:val="Normal"/>
    <w:qFormat/>
    <w:rsid w:val="00D35B31"/>
    <w:pPr>
      <w:widowControl/>
      <w:autoSpaceDE/>
      <w:autoSpaceDN/>
      <w:jc w:val="center"/>
    </w:pPr>
    <w:rPr>
      <w:rFonts w:ascii="Arial Narrow" w:hAnsi="Arial Narrow"/>
      <w:b/>
      <w:sz w:val="28"/>
      <w:szCs w:val="24"/>
    </w:rPr>
  </w:style>
  <w:style w:type="character" w:styleId="Emphasis">
    <w:name w:val="Emphasis"/>
    <w:basedOn w:val="DefaultParagraphFont"/>
    <w:uiPriority w:val="20"/>
    <w:qFormat/>
    <w:rsid w:val="00D35B31"/>
    <w:rPr>
      <w:i/>
      <w:iCs/>
    </w:rPr>
  </w:style>
  <w:style w:type="table" w:styleId="TableGrid">
    <w:name w:val="Table Grid"/>
    <w:basedOn w:val="TableNormal"/>
    <w:uiPriority w:val="59"/>
    <w:rsid w:val="00D35B31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37165"/>
    <w:pPr>
      <w:widowControl/>
      <w:adjustRightInd w:val="0"/>
    </w:pPr>
    <w:rPr>
      <w:rFonts w:ascii="HTEGYF+TimesNewRoman" w:eastAsia="Times New Roman" w:hAnsi="HTEGYF+TimesNewRoman" w:cs="HTEGYF+TimesNew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av-arad.go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1498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sorin nadaban</cp:lastModifiedBy>
  <cp:revision>2</cp:revision>
  <dcterms:created xsi:type="dcterms:W3CDTF">2024-10-03T10:14:00Z</dcterms:created>
  <dcterms:modified xsi:type="dcterms:W3CDTF">2024-10-03T10:14:00Z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2024-02-05T00:00:00Z</vt:filetime>
  </property>
  <property fmtid="{D5CDD505-2E9C-101B-9397-08002B2CF9AE}" pid="3" name="Creator">
    <vt:lpwstr>Mozilla/5.0 (Windows NT 10.0; Win64; x64) AppleWebKit/537.36 (KHTML, like Gecko) Chrome/121.0.0.0 Safari/537.36</vt:lpwstr>
  </property>
  <property fmtid="{D5CDD505-2E9C-101B-9397-08002B2CF9AE}" pid="4" name="LastSaved">
    <vt:filetime>2024-02-06T00:00:00Z</vt:filetime>
  </property>
  <property fmtid="{D5CDD505-2E9C-101B-9397-08002B2CF9AE}" pid="5" name="Producer">
    <vt:lpwstr>Skia/PDF m121</vt:lpwstr>
  </property>
</Properties>
</file>