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tbl>
      <w:tblPr>
        <w:tblW w:w="1071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3"/>
        <w:gridCol w:w="140"/>
        <w:gridCol w:w="283"/>
        <w:gridCol w:w="1219"/>
        <w:gridCol w:w="283"/>
        <w:gridCol w:w="1220"/>
        <w:gridCol w:w="282"/>
        <w:gridCol w:w="260"/>
        <w:gridCol w:w="959"/>
        <w:gridCol w:w="171"/>
        <w:gridCol w:w="112"/>
        <w:gridCol w:w="1221"/>
        <w:gridCol w:w="281"/>
        <w:gridCol w:w="1164"/>
      </w:tblGrid>
      <w:tr w:rsidR="006732B2" w14:paraId="648CC2E3" w14:textId="77777777" w:rsidTr="00A104CB">
        <w:trPr>
          <w:cantSplit/>
          <w:trHeight w:hRule="exact" w:val="760"/>
        </w:trPr>
        <w:tc>
          <w:tcPr>
            <w:tcW w:w="2832" w:type="dxa"/>
            <w:vMerge w:val="restart"/>
          </w:tcPr>
          <w:p w14:paraId="7F68E92B" w14:textId="77777777" w:rsidR="006732B2" w:rsidRDefault="00000000" w:rsidP="006732B2">
            <w:pPr>
              <w:pStyle w:val="CVHeading3"/>
            </w:pPr>
            <w:r>
              <w:pict w14:anchorId="55E77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76.55pt;margin-top:0;width:65.25pt;height:35.85pt;z-index:1;mso-wrap-distance-left:0;mso-wrap-distance-right:0" filled="t">
                  <v:fill color2="black"/>
                  <v:imagedata r:id="rId8" o:title=""/>
                  <w10:wrap type="topAndBottom"/>
                </v:shape>
              </w:pict>
            </w:r>
            <w:r w:rsidR="006732B2">
              <w:t xml:space="preserve"> </w:t>
            </w:r>
          </w:p>
          <w:p w14:paraId="76C62475" w14:textId="77777777" w:rsidR="006732B2" w:rsidRDefault="006732B2" w:rsidP="006732B2">
            <w:pPr>
              <w:pStyle w:val="CVNormal"/>
            </w:pPr>
          </w:p>
        </w:tc>
        <w:tc>
          <w:tcPr>
            <w:tcW w:w="283" w:type="dxa"/>
          </w:tcPr>
          <w:p w14:paraId="2A7196DD" w14:textId="77777777" w:rsidR="006732B2" w:rsidRDefault="006732B2" w:rsidP="006732B2">
            <w:pPr>
              <w:pStyle w:val="CVNormal"/>
            </w:pPr>
          </w:p>
        </w:tc>
        <w:tc>
          <w:tcPr>
            <w:tcW w:w="7595" w:type="dxa"/>
            <w:gridSpan w:val="13"/>
            <w:vMerge w:val="restart"/>
          </w:tcPr>
          <w:p w14:paraId="62B56796" w14:textId="77777777" w:rsidR="006732B2" w:rsidRDefault="00852D65" w:rsidP="00852D65">
            <w:pPr>
              <w:tabs>
                <w:tab w:val="left" w:pos="1981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Pr="005468E4">
              <w:rPr>
                <w:b/>
              </w:rPr>
              <w:t>Prof.univ</w:t>
            </w:r>
            <w:proofErr w:type="spellEnd"/>
            <w:r w:rsidRPr="005468E4">
              <w:rPr>
                <w:b/>
              </w:rPr>
              <w:t xml:space="preserve">. </w:t>
            </w:r>
            <w:proofErr w:type="spellStart"/>
            <w:proofErr w:type="gramStart"/>
            <w:r w:rsidRPr="005468E4">
              <w:rPr>
                <w:b/>
              </w:rPr>
              <w:t>Dr.Ing</w:t>
            </w:r>
            <w:proofErr w:type="spellEnd"/>
            <w:proofErr w:type="gramEnd"/>
            <w:r w:rsidRPr="005468E4">
              <w:rPr>
                <w:b/>
              </w:rPr>
              <w:t>. MARIANA NAGY</w:t>
            </w:r>
          </w:p>
          <w:p w14:paraId="6453D462" w14:textId="77777777" w:rsidR="005269D4" w:rsidRDefault="00A104CB" w:rsidP="005269D4">
            <w:pPr>
              <w:pStyle w:val="CVNormal"/>
              <w:ind w:left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6175A1">
              <w:rPr>
                <w:bCs/>
              </w:rPr>
              <w:t>Depart</w:t>
            </w:r>
            <w:r>
              <w:rPr>
                <w:bCs/>
              </w:rPr>
              <w:t>ment of</w:t>
            </w:r>
            <w:r w:rsidRPr="006175A1">
              <w:rPr>
                <w:bCs/>
              </w:rPr>
              <w:t xml:space="preserve"> </w:t>
            </w:r>
            <w:proofErr w:type="spellStart"/>
            <w:r w:rsidRPr="006175A1">
              <w:rPr>
                <w:bCs/>
              </w:rPr>
              <w:t>Matematic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and Computer Science</w:t>
            </w:r>
          </w:p>
          <w:p w14:paraId="7F07AD35" w14:textId="77777777" w:rsidR="00A104CB" w:rsidRPr="00852D65" w:rsidRDefault="00A104CB" w:rsidP="005269D4">
            <w:pPr>
              <w:pStyle w:val="CVNormal"/>
              <w:ind w:left="0"/>
            </w:pPr>
            <w:r>
              <w:rPr>
                <w:bCs/>
              </w:rPr>
              <w:t xml:space="preserve">    </w:t>
            </w:r>
            <w:r w:rsidR="00F42496">
              <w:rPr>
                <w:bCs/>
              </w:rPr>
              <w:t>Facul</w:t>
            </w:r>
            <w:r w:rsidRPr="006175A1">
              <w:rPr>
                <w:bCs/>
              </w:rPr>
              <w:t>t</w:t>
            </w:r>
            <w:r w:rsidR="005269D4">
              <w:rPr>
                <w:bCs/>
              </w:rPr>
              <w:t>y</w:t>
            </w:r>
            <w:r w:rsidRPr="006175A1">
              <w:rPr>
                <w:bCs/>
              </w:rPr>
              <w:t xml:space="preserve"> </w:t>
            </w:r>
            <w:r w:rsidR="005269D4">
              <w:rPr>
                <w:bCs/>
              </w:rPr>
              <w:t>of Exact Sciences</w:t>
            </w:r>
            <w:r>
              <w:rPr>
                <w:bCs/>
              </w:rPr>
              <w:t xml:space="preserve">, </w:t>
            </w:r>
            <w:r w:rsidRPr="006175A1">
              <w:rPr>
                <w:bCs/>
              </w:rPr>
              <w:t xml:space="preserve">„Aurel Vlaicu” </w:t>
            </w:r>
            <w:r w:rsidR="005269D4">
              <w:rPr>
                <w:bCs/>
              </w:rPr>
              <w:t>University of</w:t>
            </w:r>
            <w:r w:rsidRPr="006175A1">
              <w:rPr>
                <w:bCs/>
              </w:rPr>
              <w:t xml:space="preserve"> Arad</w:t>
            </w:r>
          </w:p>
        </w:tc>
      </w:tr>
      <w:tr w:rsidR="006732B2" w14:paraId="4E7793E2" w14:textId="77777777" w:rsidTr="00380EC5">
        <w:trPr>
          <w:cantSplit/>
          <w:trHeight w:hRule="exact" w:val="425"/>
        </w:trPr>
        <w:tc>
          <w:tcPr>
            <w:tcW w:w="2832" w:type="dxa"/>
            <w:vMerge/>
          </w:tcPr>
          <w:p w14:paraId="071D6964" w14:textId="77777777" w:rsidR="006732B2" w:rsidRDefault="006732B2" w:rsidP="006732B2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0E60DC86" w14:textId="77777777" w:rsidR="006732B2" w:rsidRDefault="006732B2" w:rsidP="006732B2">
            <w:pPr>
              <w:pStyle w:val="CVNormal"/>
            </w:pPr>
          </w:p>
          <w:p w14:paraId="34F8C730" w14:textId="77777777" w:rsidR="00A104CB" w:rsidRDefault="00A104CB" w:rsidP="006732B2">
            <w:pPr>
              <w:pStyle w:val="CVNormal"/>
            </w:pPr>
          </w:p>
          <w:p w14:paraId="46FE535B" w14:textId="77777777" w:rsidR="00A104CB" w:rsidRDefault="00A104CB" w:rsidP="00A104CB">
            <w:pPr>
              <w:pStyle w:val="CVNormal"/>
              <w:ind w:left="0"/>
            </w:pPr>
          </w:p>
        </w:tc>
        <w:tc>
          <w:tcPr>
            <w:tcW w:w="7595" w:type="dxa"/>
            <w:gridSpan w:val="13"/>
            <w:vMerge/>
          </w:tcPr>
          <w:p w14:paraId="25D09883" w14:textId="77777777" w:rsidR="006732B2" w:rsidRDefault="006732B2" w:rsidP="006732B2"/>
        </w:tc>
      </w:tr>
      <w:tr w:rsidR="006732B2" w14:paraId="677CDF3A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C712B14" w14:textId="77777777" w:rsidR="006732B2" w:rsidRDefault="006732B2" w:rsidP="006732B2">
            <w:pPr>
              <w:pStyle w:val="CVTitle"/>
            </w:pPr>
            <w:r>
              <w:t xml:space="preserve">Curriculum vitae </w:t>
            </w:r>
          </w:p>
          <w:p w14:paraId="7C8E8045" w14:textId="77777777" w:rsidR="006732B2" w:rsidRDefault="006732B2" w:rsidP="006732B2">
            <w:pPr>
              <w:pStyle w:val="CVTitle"/>
            </w:pPr>
            <w:r>
              <w:t xml:space="preserve">Europass </w:t>
            </w:r>
          </w:p>
        </w:tc>
        <w:tc>
          <w:tcPr>
            <w:tcW w:w="7595" w:type="dxa"/>
            <w:gridSpan w:val="13"/>
          </w:tcPr>
          <w:p w14:paraId="01DBC763" w14:textId="77777777" w:rsidR="00A104CB" w:rsidRDefault="0030148F" w:rsidP="00A104CB">
            <w:pPr>
              <w:pStyle w:val="CVNormal"/>
            </w:pPr>
            <w:r>
              <w:pict w14:anchorId="2C31A872">
                <v:shape id="_x0000_i1025" type="#_x0000_t75" style="width:81.4pt;height:104.1pt">
                  <v:imagedata r:id="rId9" o:title=""/>
                </v:shape>
              </w:pict>
            </w:r>
          </w:p>
        </w:tc>
      </w:tr>
      <w:tr w:rsidR="00EB3498" w14:paraId="25183F4E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C8CB21A" w14:textId="77777777" w:rsidR="00EB3498" w:rsidRDefault="00EB3498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7C996DDA" w14:textId="77777777" w:rsidR="00EB3498" w:rsidRDefault="00EB3498">
            <w:pPr>
              <w:pStyle w:val="CVSpacer"/>
            </w:pPr>
          </w:p>
        </w:tc>
      </w:tr>
      <w:tr w:rsidR="00EB3498" w14:paraId="3B295DB2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415799" w14:textId="77777777" w:rsidR="00EB3498" w:rsidRDefault="00EB3498">
            <w:pPr>
              <w:pStyle w:val="CVHeading1"/>
            </w:pPr>
            <w:r>
              <w:t>Personal information</w:t>
            </w:r>
          </w:p>
        </w:tc>
        <w:tc>
          <w:tcPr>
            <w:tcW w:w="7595" w:type="dxa"/>
            <w:gridSpan w:val="13"/>
          </w:tcPr>
          <w:p w14:paraId="1BCA4E45" w14:textId="77777777" w:rsidR="00EB3498" w:rsidRDefault="00EB3498">
            <w:pPr>
              <w:pStyle w:val="CVNormal"/>
            </w:pPr>
          </w:p>
        </w:tc>
      </w:tr>
      <w:tr w:rsidR="00EB3498" w14:paraId="6AA5CE9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CFC4B15" w14:textId="77777777" w:rsidR="00EB3498" w:rsidRDefault="00EB3498">
            <w:pPr>
              <w:pStyle w:val="CVHeading2-FirstLine"/>
            </w:pPr>
            <w:r>
              <w:t>Surname(s) / First name(s)</w:t>
            </w:r>
          </w:p>
        </w:tc>
        <w:tc>
          <w:tcPr>
            <w:tcW w:w="7595" w:type="dxa"/>
            <w:gridSpan w:val="13"/>
          </w:tcPr>
          <w:p w14:paraId="35D9412B" w14:textId="77777777" w:rsidR="00EB3498" w:rsidRDefault="00386462">
            <w:pPr>
              <w:pStyle w:val="CVMajor-FirstLine"/>
            </w:pPr>
            <w:r>
              <w:t>NAGY MARIANA</w:t>
            </w:r>
          </w:p>
        </w:tc>
      </w:tr>
      <w:tr w:rsidR="00EB3498" w:rsidRPr="00EB3498" w14:paraId="3870DFF4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5F41527" w14:textId="77777777" w:rsidR="00EB3498" w:rsidRDefault="00EB3498" w:rsidP="00C2547F">
            <w:pPr>
              <w:pStyle w:val="CVHeading3"/>
              <w:spacing w:beforeLines="60" w:before="144" w:after="60"/>
            </w:pPr>
            <w:r>
              <w:t>Address(es)</w:t>
            </w:r>
          </w:p>
        </w:tc>
        <w:tc>
          <w:tcPr>
            <w:tcW w:w="7595" w:type="dxa"/>
            <w:gridSpan w:val="13"/>
          </w:tcPr>
          <w:p w14:paraId="2FDC7B3F" w14:textId="77777777" w:rsidR="00EB3498" w:rsidRPr="00EB3498" w:rsidRDefault="00EB3498">
            <w:pPr>
              <w:pStyle w:val="CVNormal"/>
              <w:rPr>
                <w:lang w:val="es-ES"/>
              </w:rPr>
            </w:pPr>
          </w:p>
        </w:tc>
      </w:tr>
      <w:tr w:rsidR="00EB3498" w14:paraId="4259D662" w14:textId="77777777" w:rsidTr="00380EC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D4C52BB" w14:textId="77777777" w:rsidR="00EB3498" w:rsidRDefault="00EB3498" w:rsidP="00C2547F">
            <w:pPr>
              <w:pStyle w:val="CVHeading3"/>
              <w:spacing w:beforeLines="60" w:before="144" w:after="60"/>
            </w:pPr>
            <w:r>
              <w:t>Telephone(s)</w:t>
            </w:r>
          </w:p>
        </w:tc>
        <w:tc>
          <w:tcPr>
            <w:tcW w:w="3687" w:type="dxa"/>
            <w:gridSpan w:val="7"/>
          </w:tcPr>
          <w:p w14:paraId="540EA786" w14:textId="77777777" w:rsidR="00EB3498" w:rsidRDefault="00EB3498">
            <w:pPr>
              <w:pStyle w:val="CVNormal"/>
            </w:pPr>
          </w:p>
        </w:tc>
        <w:tc>
          <w:tcPr>
            <w:tcW w:w="1130" w:type="dxa"/>
            <w:gridSpan w:val="2"/>
          </w:tcPr>
          <w:p w14:paraId="513DA67B" w14:textId="77777777" w:rsidR="00EB3498" w:rsidRDefault="00EB3498">
            <w:pPr>
              <w:pStyle w:val="CVHeading3"/>
            </w:pPr>
            <w:r>
              <w:t>Mobile:</w:t>
            </w:r>
          </w:p>
        </w:tc>
        <w:tc>
          <w:tcPr>
            <w:tcW w:w="2778" w:type="dxa"/>
            <w:gridSpan w:val="4"/>
          </w:tcPr>
          <w:p w14:paraId="45289E9D" w14:textId="77777777" w:rsidR="00EB3498" w:rsidRDefault="00386462">
            <w:pPr>
              <w:pStyle w:val="CVNormal"/>
            </w:pPr>
            <w:r>
              <w:t>0040-723512913</w:t>
            </w:r>
          </w:p>
        </w:tc>
      </w:tr>
      <w:tr w:rsidR="00EB3498" w14:paraId="12B1F0F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B825648" w14:textId="77777777" w:rsidR="00EB3498" w:rsidRDefault="00EB3498" w:rsidP="00C2547F">
            <w:pPr>
              <w:pStyle w:val="CVHeading3"/>
              <w:spacing w:beforeLines="60" w:before="144" w:after="60"/>
            </w:pPr>
            <w:r>
              <w:t>Fax(es)</w:t>
            </w:r>
          </w:p>
        </w:tc>
        <w:tc>
          <w:tcPr>
            <w:tcW w:w="7595" w:type="dxa"/>
            <w:gridSpan w:val="13"/>
          </w:tcPr>
          <w:p w14:paraId="2234B21E" w14:textId="77777777" w:rsidR="00013E43" w:rsidRPr="00013E43" w:rsidRDefault="00013E43">
            <w:pPr>
              <w:pStyle w:val="CVNormal"/>
              <w:rPr>
                <w:sz w:val="14"/>
              </w:rPr>
            </w:pPr>
          </w:p>
          <w:p w14:paraId="5AA1F7F2" w14:textId="77777777" w:rsidR="00EB3498" w:rsidRDefault="00386462">
            <w:pPr>
              <w:pStyle w:val="CVNormal"/>
            </w:pPr>
            <w:r>
              <w:t>0040-257-219000</w:t>
            </w:r>
          </w:p>
        </w:tc>
      </w:tr>
      <w:tr w:rsidR="00EB3498" w14:paraId="5F4BA786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F75AC03" w14:textId="77777777" w:rsidR="00EB3498" w:rsidRDefault="00EB3498" w:rsidP="00C2547F">
            <w:pPr>
              <w:pStyle w:val="CVHeading3"/>
              <w:spacing w:beforeLines="60" w:before="144" w:after="60"/>
            </w:pPr>
            <w:r>
              <w:t>E-mail</w:t>
            </w:r>
          </w:p>
        </w:tc>
        <w:tc>
          <w:tcPr>
            <w:tcW w:w="7595" w:type="dxa"/>
            <w:gridSpan w:val="13"/>
          </w:tcPr>
          <w:p w14:paraId="7054D417" w14:textId="77777777" w:rsidR="00013E43" w:rsidRPr="00013E43" w:rsidRDefault="00013E43">
            <w:pPr>
              <w:pStyle w:val="CVNormal"/>
              <w:rPr>
                <w:sz w:val="10"/>
              </w:rPr>
            </w:pPr>
          </w:p>
          <w:p w14:paraId="015970DE" w14:textId="77777777" w:rsidR="00EB3498" w:rsidRDefault="006732B2">
            <w:pPr>
              <w:pStyle w:val="CVNormal"/>
            </w:pPr>
            <w:hyperlink r:id="rId10" w:history="1">
              <w:r w:rsidRPr="00632466">
                <w:rPr>
                  <w:rStyle w:val="Hyperlink"/>
                </w:rPr>
                <w:t>mariana.nagy@uav.ro</w:t>
              </w:r>
            </w:hyperlink>
          </w:p>
        </w:tc>
      </w:tr>
      <w:tr w:rsidR="00EB3498" w14:paraId="47B5CEF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466A654" w14:textId="77777777" w:rsidR="00EB3498" w:rsidRDefault="00EB3498" w:rsidP="00C2547F">
            <w:pPr>
              <w:pStyle w:val="CVHeading3-FirstLine"/>
              <w:spacing w:beforeLines="60" w:before="144" w:after="60"/>
            </w:pPr>
            <w:r>
              <w:t>Nationality</w:t>
            </w:r>
          </w:p>
        </w:tc>
        <w:tc>
          <w:tcPr>
            <w:tcW w:w="7595" w:type="dxa"/>
            <w:gridSpan w:val="13"/>
          </w:tcPr>
          <w:p w14:paraId="2107EA57" w14:textId="77777777" w:rsidR="00EB3498" w:rsidRDefault="00EB3498">
            <w:pPr>
              <w:pStyle w:val="CVNormal-FirstLine"/>
            </w:pPr>
          </w:p>
        </w:tc>
      </w:tr>
      <w:tr w:rsidR="00EB3498" w14:paraId="6F83C9FF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4D1BEE3" w14:textId="77777777" w:rsidR="00EB3498" w:rsidRDefault="00EB3498" w:rsidP="00C2547F">
            <w:pPr>
              <w:pStyle w:val="CVHeading3-FirstLine"/>
              <w:spacing w:beforeLines="60" w:before="144" w:after="60"/>
            </w:pPr>
            <w:r>
              <w:t>Date of birth</w:t>
            </w:r>
          </w:p>
        </w:tc>
        <w:tc>
          <w:tcPr>
            <w:tcW w:w="7595" w:type="dxa"/>
            <w:gridSpan w:val="13"/>
          </w:tcPr>
          <w:p w14:paraId="1D94C62F" w14:textId="77777777" w:rsidR="00EB3498" w:rsidRDefault="00EB3498">
            <w:pPr>
              <w:pStyle w:val="CVNormal-FirstLine"/>
            </w:pPr>
          </w:p>
        </w:tc>
      </w:tr>
      <w:tr w:rsidR="00EB3498" w14:paraId="46EEC1E9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DE91C12" w14:textId="77777777" w:rsidR="00EB3498" w:rsidRDefault="00EB3498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62E6AFAF" w14:textId="77777777" w:rsidR="00EB3498" w:rsidRDefault="00EB3498">
            <w:pPr>
              <w:pStyle w:val="CVSpacer"/>
            </w:pPr>
          </w:p>
        </w:tc>
      </w:tr>
      <w:tr w:rsidR="00EB3498" w14:paraId="069E461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091F2B7" w14:textId="77777777" w:rsidR="00EB3498" w:rsidRDefault="00EB3498">
            <w:pPr>
              <w:pStyle w:val="CVHeading3-FirstLine"/>
            </w:pPr>
            <w:r>
              <w:t>Gender</w:t>
            </w:r>
          </w:p>
        </w:tc>
        <w:tc>
          <w:tcPr>
            <w:tcW w:w="7595" w:type="dxa"/>
            <w:gridSpan w:val="13"/>
          </w:tcPr>
          <w:p w14:paraId="0A1945FA" w14:textId="77777777" w:rsidR="00EB3498" w:rsidRDefault="00EB3498">
            <w:pPr>
              <w:pStyle w:val="CVNormal-FirstLine"/>
            </w:pPr>
            <w:r>
              <w:t>Female</w:t>
            </w:r>
          </w:p>
        </w:tc>
      </w:tr>
      <w:tr w:rsidR="00EB3498" w14:paraId="6028E148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0F391AA" w14:textId="77777777" w:rsidR="00EB3498" w:rsidRDefault="00EB3498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1B27C7CE" w14:textId="77777777" w:rsidR="00EB3498" w:rsidRDefault="00EB3498">
            <w:pPr>
              <w:pStyle w:val="CVSpacer"/>
            </w:pPr>
          </w:p>
        </w:tc>
      </w:tr>
      <w:tr w:rsidR="00571D11" w14:paraId="5A5ABD59" w14:textId="77777777" w:rsidTr="00C2547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1B577C62" w14:textId="77777777" w:rsidR="00571D11" w:rsidRDefault="00571D11" w:rsidP="00571D11"/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7"/>
            </w:tblGrid>
            <w:tr w:rsidR="00571D11" w:rsidRPr="000A2B42" w14:paraId="1AD69710" w14:textId="77777777">
              <w:trPr>
                <w:cantSplit/>
              </w:trPr>
              <w:tc>
                <w:tcPr>
                  <w:tcW w:w="3117" w:type="dxa"/>
                  <w:tcBorders>
                    <w:right w:val="single" w:sz="1" w:space="0" w:color="000000"/>
                  </w:tcBorders>
                </w:tcPr>
                <w:p w14:paraId="064B8915" w14:textId="77777777" w:rsidR="00571D11" w:rsidRPr="00571D11" w:rsidRDefault="00571D11" w:rsidP="00571D11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6E0FA3" w14:textId="77777777" w:rsidR="00571D11" w:rsidRDefault="00571D11" w:rsidP="00571D11"/>
        </w:tc>
      </w:tr>
      <w:tr w:rsidR="00EB3498" w14:paraId="0DF596CC" w14:textId="77777777" w:rsidTr="00C25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61EF711" w14:textId="77777777" w:rsidR="00EB3498" w:rsidRDefault="00EB3498" w:rsidP="00C2547F">
            <w:pPr>
              <w:pStyle w:val="CVHeading1"/>
              <w:spacing w:before="120" w:after="120"/>
            </w:pPr>
            <w:r>
              <w:t>Work experience</w:t>
            </w:r>
          </w:p>
        </w:tc>
        <w:tc>
          <w:tcPr>
            <w:tcW w:w="7595" w:type="dxa"/>
            <w:gridSpan w:val="13"/>
            <w:vAlign w:val="center"/>
          </w:tcPr>
          <w:p w14:paraId="4CF92B0E" w14:textId="7FB2CE6F" w:rsidR="00EB3498" w:rsidRDefault="000C2CA3" w:rsidP="00C2547F">
            <w:pPr>
              <w:pStyle w:val="CVNormal-FirstLine"/>
              <w:spacing w:before="120" w:after="120"/>
            </w:pPr>
            <w:r>
              <w:t>3</w:t>
            </w:r>
            <w:r w:rsidR="00A82A1E">
              <w:t>8</w:t>
            </w:r>
            <w:r w:rsidR="00EB3498">
              <w:t xml:space="preserve"> years</w:t>
            </w:r>
          </w:p>
        </w:tc>
      </w:tr>
      <w:tr w:rsidR="00EB3498" w14:paraId="2EB19A69" w14:textId="77777777" w:rsidTr="00C25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21A6DA5E" w14:textId="77777777" w:rsidR="00EB3498" w:rsidRDefault="00EB3498">
            <w:pPr>
              <w:pStyle w:val="CVSpacer"/>
            </w:pP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1913FBDA" w14:textId="77777777" w:rsidR="00EB3498" w:rsidRDefault="00EB3498">
            <w:pPr>
              <w:pStyle w:val="CVSpacer"/>
            </w:pPr>
          </w:p>
        </w:tc>
      </w:tr>
      <w:tr w:rsidR="00F47084" w14:paraId="7BC4A280" w14:textId="77777777" w:rsidTr="00C25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6E7D7B2B" w14:textId="77777777" w:rsidR="00F47084" w:rsidRPr="000D5137" w:rsidRDefault="00F47084" w:rsidP="00E612BD">
            <w:pPr>
              <w:pStyle w:val="CVHeading3-FirstLine"/>
              <w:rPr>
                <w:b/>
                <w:sz w:val="22"/>
                <w:szCs w:val="22"/>
              </w:rPr>
            </w:pPr>
            <w:r w:rsidRPr="000D5137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5EEB1655" w14:textId="77777777" w:rsidR="00F47084" w:rsidRPr="008E3C34" w:rsidRDefault="00F47084" w:rsidP="00E612BD">
            <w:pPr>
              <w:pStyle w:val="CVNormal"/>
              <w:rPr>
                <w:b/>
              </w:rPr>
            </w:pPr>
            <w:r>
              <w:rPr>
                <w:b/>
              </w:rPr>
              <w:t>At present</w:t>
            </w:r>
          </w:p>
        </w:tc>
      </w:tr>
      <w:tr w:rsidR="00F47084" w14:paraId="099E9893" w14:textId="77777777" w:rsidTr="00E61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19B10B8" w14:textId="77777777" w:rsidR="00F47084" w:rsidRDefault="00F47084" w:rsidP="00E612BD">
            <w:pPr>
              <w:pStyle w:val="CVHeading3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74DD455F" w14:textId="4A9EE751" w:rsidR="00F47084" w:rsidRDefault="00F47084" w:rsidP="00E612BD">
            <w:pPr>
              <w:pStyle w:val="CVNormal"/>
            </w:pPr>
            <w:r w:rsidRPr="00067033">
              <w:t>Full professor</w:t>
            </w:r>
            <w:r w:rsidRPr="009C5F20">
              <w:t xml:space="preserve"> at "Aurel Vlaicu" University, Arad, Faculty of </w:t>
            </w:r>
            <w:r>
              <w:t xml:space="preserve">Exact </w:t>
            </w:r>
            <w:r w:rsidRPr="009C5F20">
              <w:t>Sciences</w:t>
            </w:r>
          </w:p>
          <w:p w14:paraId="16CF60BF" w14:textId="788D8B95" w:rsidR="00F47084" w:rsidRDefault="00F47084" w:rsidP="00E612BD">
            <w:pPr>
              <w:pStyle w:val="CVNormal"/>
            </w:pPr>
            <w:r>
              <w:t xml:space="preserve">Vice-president of </w:t>
            </w:r>
            <w:r w:rsidRPr="00067033">
              <w:t xml:space="preserve">The Regional Center for Innovation and Technology Transfer </w:t>
            </w:r>
            <w:r w:rsidR="007A0ED2">
              <w:t>„TEHIMPULS”</w:t>
            </w:r>
          </w:p>
          <w:p w14:paraId="2CBF3A48" w14:textId="77777777" w:rsidR="00F47084" w:rsidRDefault="00F47084" w:rsidP="00F47084">
            <w:pPr>
              <w:pStyle w:val="CVNormal"/>
            </w:pPr>
            <w:r>
              <w:t>Representative of “Aurel Vlaicu” University in IT&amp;C CLUSTER</w:t>
            </w:r>
          </w:p>
          <w:p w14:paraId="477BCE0D" w14:textId="77777777" w:rsidR="007A0ED2" w:rsidRDefault="007A0ED2" w:rsidP="007A0ED2">
            <w:pPr>
              <w:pStyle w:val="CVNormal"/>
              <w:tabs>
                <w:tab w:val="left" w:pos="1886"/>
              </w:tabs>
            </w:pPr>
            <w:r>
              <w:t xml:space="preserve">President of EDU4FUTURE Association </w:t>
            </w:r>
          </w:p>
          <w:p w14:paraId="05AD1D4D" w14:textId="082F1F3A" w:rsidR="007A0ED2" w:rsidRDefault="007A0ED2" w:rsidP="007A0ED2">
            <w:pPr>
              <w:pStyle w:val="CVNormal"/>
              <w:tabs>
                <w:tab w:val="left" w:pos="1886"/>
              </w:tabs>
            </w:pPr>
            <w:r>
              <w:t xml:space="preserve">Member of the </w:t>
            </w:r>
            <w:r w:rsidRPr="007A0ED2">
              <w:t>Register of ARACIS Assessors</w:t>
            </w:r>
            <w:r>
              <w:t>, committee 13</w:t>
            </w:r>
          </w:p>
          <w:p w14:paraId="1720F7F1" w14:textId="23B2FBD0" w:rsidR="007A0ED2" w:rsidRDefault="00551494" w:rsidP="007A0ED2">
            <w:pPr>
              <w:pStyle w:val="CVNormal"/>
            </w:pPr>
            <w:r>
              <w:t>Lead a</w:t>
            </w:r>
            <w:r w:rsidR="007A0ED2">
              <w:t>uditor – with RINA-SIMTEX OC</w:t>
            </w:r>
          </w:p>
          <w:p w14:paraId="3F2BAD27" w14:textId="77777777" w:rsidR="009A093A" w:rsidRDefault="009A093A" w:rsidP="00F47084">
            <w:pPr>
              <w:pStyle w:val="CVNormal"/>
            </w:pPr>
          </w:p>
        </w:tc>
      </w:tr>
      <w:tr w:rsidR="00F47084" w14:paraId="42F61766" w14:textId="77777777" w:rsidTr="00E61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44FE5FE" w14:textId="77777777" w:rsidR="00F47084" w:rsidRDefault="00F47084" w:rsidP="00E612BD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283709A8" w14:textId="77777777" w:rsidR="00FF1DA3" w:rsidRDefault="00F47084" w:rsidP="00E612BD">
            <w:pPr>
              <w:pStyle w:val="CVNormal"/>
            </w:pPr>
            <w:r>
              <w:t>Teaching and research activities</w:t>
            </w:r>
          </w:p>
          <w:p w14:paraId="627A3757" w14:textId="77777777" w:rsidR="00F47084" w:rsidRDefault="00F47084" w:rsidP="00E612BD">
            <w:pPr>
              <w:pStyle w:val="CVNormal"/>
            </w:pPr>
            <w:r>
              <w:t>EU project management</w:t>
            </w:r>
            <w:r w:rsidR="00FF1DA3">
              <w:t xml:space="preserve"> / Team member</w:t>
            </w:r>
          </w:p>
          <w:p w14:paraId="05A9DF1F" w14:textId="77777777" w:rsidR="009A093A" w:rsidRDefault="00FF1DA3" w:rsidP="009A093A">
            <w:pPr>
              <w:pStyle w:val="CVNormal"/>
            </w:pPr>
            <w:r>
              <w:t>Innovation expert for Ro-Boost SMEs consortium (EEN)</w:t>
            </w:r>
          </w:p>
          <w:p w14:paraId="60E16BEC" w14:textId="77777777" w:rsidR="00F47084" w:rsidRDefault="00F47084" w:rsidP="00E612BD">
            <w:pPr>
              <w:pStyle w:val="CVNormal"/>
            </w:pPr>
          </w:p>
        </w:tc>
      </w:tr>
      <w:tr w:rsidR="00F47084" w14:paraId="0A0EF6B5" w14:textId="77777777" w:rsidTr="00FF1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75EC75A6" w14:textId="77777777" w:rsidR="00F47084" w:rsidRDefault="00F47084" w:rsidP="00E612BD">
            <w:pPr>
              <w:pStyle w:val="CVHeading3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0B6A5A18" w14:textId="77777777" w:rsidR="00F47084" w:rsidRDefault="00F47084" w:rsidP="00693190">
            <w:pPr>
              <w:pStyle w:val="CVNormal"/>
              <w:spacing w:after="120"/>
            </w:pPr>
            <w:r>
              <w:t>Education</w:t>
            </w:r>
            <w:r w:rsidR="00FF1DA3">
              <w:t>, Aurel Vlaicu University of Arad</w:t>
            </w:r>
          </w:p>
        </w:tc>
      </w:tr>
      <w:tr w:rsidR="00EB3498" w14:paraId="5075EE60" w14:textId="77777777" w:rsidTr="00FF1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7B1B22C4" w14:textId="77777777" w:rsidR="00EB3498" w:rsidRPr="000D5137" w:rsidRDefault="00EB3498">
            <w:pPr>
              <w:pStyle w:val="CVHeading3-FirstLine"/>
              <w:rPr>
                <w:b/>
                <w:sz w:val="22"/>
                <w:szCs w:val="22"/>
              </w:rPr>
            </w:pPr>
            <w:r w:rsidRPr="000D5137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5B11AF10" w14:textId="6A88790B" w:rsidR="00EB3498" w:rsidRPr="008E3C34" w:rsidRDefault="00F47084" w:rsidP="00C2547F">
            <w:pPr>
              <w:pStyle w:val="CVNormal"/>
              <w:spacing w:before="80" w:after="240"/>
              <w:rPr>
                <w:b/>
              </w:rPr>
            </w:pPr>
            <w:r>
              <w:rPr>
                <w:b/>
              </w:rPr>
              <w:t>200</w:t>
            </w:r>
            <w:r w:rsidR="00FF1DA3">
              <w:rPr>
                <w:b/>
              </w:rPr>
              <w:t>4</w:t>
            </w:r>
            <w:r>
              <w:rPr>
                <w:b/>
              </w:rPr>
              <w:t>-20</w:t>
            </w:r>
            <w:r w:rsidR="009A093A">
              <w:rPr>
                <w:b/>
              </w:rPr>
              <w:t>2</w:t>
            </w:r>
            <w:r w:rsidR="007A0ED2">
              <w:rPr>
                <w:b/>
              </w:rPr>
              <w:t>4</w:t>
            </w:r>
          </w:p>
        </w:tc>
      </w:tr>
      <w:tr w:rsidR="008F1190" w14:paraId="5049DA9B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746B27D" w14:textId="77777777" w:rsidR="008F1190" w:rsidRDefault="008F1190" w:rsidP="00055DCA">
            <w:pPr>
              <w:pStyle w:val="CVHeading3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4E3A488A" w14:textId="3C901937" w:rsidR="008F1190" w:rsidRDefault="008F1190" w:rsidP="00055DCA">
            <w:pPr>
              <w:pStyle w:val="CVNormal"/>
            </w:pPr>
            <w:r w:rsidRPr="00067033">
              <w:t>Full professor</w:t>
            </w:r>
            <w:r w:rsidRPr="009C5F20">
              <w:t xml:space="preserve"> at "Aurel Vlaicu" University, Arad, Faculty of </w:t>
            </w:r>
            <w:r>
              <w:t xml:space="preserve">Exact </w:t>
            </w:r>
            <w:r w:rsidRPr="009C5F20">
              <w:t>Sciences</w:t>
            </w:r>
          </w:p>
          <w:p w14:paraId="2CFDBBE3" w14:textId="77777777" w:rsidR="009C07EE" w:rsidRDefault="009C07EE" w:rsidP="00055DCA">
            <w:pPr>
              <w:pStyle w:val="CVNormal"/>
            </w:pPr>
            <w:r>
              <w:t>Dean of the Facult</w:t>
            </w:r>
            <w:r w:rsidR="006D3449">
              <w:t>y of Exact Sciences</w:t>
            </w:r>
            <w:r w:rsidR="00FF1DA3">
              <w:t>, member of the Senate</w:t>
            </w:r>
            <w:r w:rsidR="006D3449">
              <w:t xml:space="preserve"> (2016-2020)</w:t>
            </w:r>
          </w:p>
          <w:p w14:paraId="1D1DC092" w14:textId="77777777" w:rsidR="008F1190" w:rsidRDefault="008F1190" w:rsidP="00055DCA">
            <w:pPr>
              <w:pStyle w:val="CVNormal"/>
            </w:pPr>
            <w:r>
              <w:t>Head of the Department of Mathematics and Computer Science</w:t>
            </w:r>
            <w:r w:rsidR="00FF1DA3">
              <w:t>. Member of the Senate</w:t>
            </w:r>
            <w:r w:rsidR="009A093A">
              <w:t xml:space="preserve"> (20</w:t>
            </w:r>
            <w:r w:rsidR="00FF1DA3">
              <w:t>08</w:t>
            </w:r>
            <w:r w:rsidR="009A093A">
              <w:t>-2016)</w:t>
            </w:r>
          </w:p>
          <w:p w14:paraId="197150FF" w14:textId="77777777" w:rsidR="00FF1DA3" w:rsidRDefault="00FF1DA3" w:rsidP="00055DCA">
            <w:pPr>
              <w:pStyle w:val="CVNormal"/>
            </w:pPr>
            <w:r>
              <w:t>Vice-dean of the Faculty of Exact Sciences (2004-2008)</w:t>
            </w:r>
          </w:p>
          <w:p w14:paraId="34B588D7" w14:textId="3B9964EB" w:rsidR="00A82A1E" w:rsidRDefault="00A82A1E" w:rsidP="00A82A1E">
            <w:pPr>
              <w:pStyle w:val="CVNormal"/>
            </w:pPr>
            <w:r>
              <w:t>Member of the Senate, Member of the Academic Commission of the Senate (2016-2024)</w:t>
            </w:r>
          </w:p>
          <w:p w14:paraId="2B3D03B4" w14:textId="77777777" w:rsidR="008F1190" w:rsidRDefault="008F1190" w:rsidP="00055DCA">
            <w:pPr>
              <w:pStyle w:val="CVNormal"/>
            </w:pPr>
            <w:r>
              <w:t xml:space="preserve">Vice-president of </w:t>
            </w:r>
            <w:r w:rsidRPr="00067033">
              <w:t>The Regional Center for Innovation and Technology Transfer “</w:t>
            </w:r>
            <w:proofErr w:type="spellStart"/>
            <w:r w:rsidRPr="00067033">
              <w:t>Tehimpuls</w:t>
            </w:r>
            <w:proofErr w:type="spellEnd"/>
            <w:r>
              <w:t>”</w:t>
            </w:r>
          </w:p>
          <w:p w14:paraId="5EC3EBA7" w14:textId="77777777" w:rsidR="008F1190" w:rsidRDefault="000D5137" w:rsidP="00055DCA">
            <w:pPr>
              <w:pStyle w:val="CVNormal"/>
            </w:pPr>
            <w:r>
              <w:t>Representative of “A</w:t>
            </w:r>
            <w:r w:rsidR="008F1190">
              <w:t>urel Vlaicu” University in IT&amp;C CLUSTER</w:t>
            </w:r>
          </w:p>
          <w:p w14:paraId="1D3448A7" w14:textId="77777777" w:rsidR="00554781" w:rsidRDefault="00554781" w:rsidP="00C2547F">
            <w:pPr>
              <w:pStyle w:val="CVNormal"/>
            </w:pPr>
            <w:r>
              <w:t>Member of the Academic Commission</w:t>
            </w:r>
            <w:r w:rsidR="00C2547F">
              <w:t xml:space="preserve">, </w:t>
            </w:r>
            <w:r>
              <w:t>Member of the Quality Assurance team</w:t>
            </w:r>
          </w:p>
          <w:p w14:paraId="2EC7F667" w14:textId="77777777" w:rsidR="0060471F" w:rsidRDefault="0060471F" w:rsidP="0060471F">
            <w:pPr>
              <w:pStyle w:val="CVNormal"/>
              <w:tabs>
                <w:tab w:val="left" w:pos="1886"/>
              </w:tabs>
            </w:pPr>
            <w:r>
              <w:t xml:space="preserve">Member of the </w:t>
            </w:r>
            <w:r w:rsidRPr="007A0ED2">
              <w:t>Register of ARACIS Assessors</w:t>
            </w:r>
            <w:r>
              <w:t>, committee 13</w:t>
            </w:r>
          </w:p>
          <w:p w14:paraId="48448F81" w14:textId="42CAF968" w:rsidR="0060471F" w:rsidRDefault="00551494" w:rsidP="0060471F">
            <w:pPr>
              <w:pStyle w:val="CVNormal"/>
            </w:pPr>
            <w:r>
              <w:t>Lead a</w:t>
            </w:r>
            <w:r w:rsidR="0060471F">
              <w:t>uditor – with RINA-SIMTEX OC</w:t>
            </w:r>
          </w:p>
          <w:p w14:paraId="79D3E01E" w14:textId="77777777" w:rsidR="00C2547F" w:rsidRDefault="00C2547F" w:rsidP="00C2547F">
            <w:pPr>
              <w:pStyle w:val="CVNormal"/>
            </w:pPr>
          </w:p>
        </w:tc>
      </w:tr>
      <w:tr w:rsidR="008F1190" w14:paraId="185A2B6D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C5441F4" w14:textId="77777777" w:rsidR="008F1190" w:rsidRDefault="008F1190" w:rsidP="00055DCA">
            <w:pPr>
              <w:pStyle w:val="CVHeading3"/>
            </w:pPr>
            <w:r>
              <w:lastRenderedPageBreak/>
              <w:t>Main activities and responsibilities</w:t>
            </w:r>
          </w:p>
        </w:tc>
        <w:tc>
          <w:tcPr>
            <w:tcW w:w="7595" w:type="dxa"/>
            <w:gridSpan w:val="13"/>
          </w:tcPr>
          <w:p w14:paraId="0772F8B9" w14:textId="77777777" w:rsidR="008F1190" w:rsidRDefault="000D5137" w:rsidP="00055DCA">
            <w:pPr>
              <w:pStyle w:val="CVNormal"/>
            </w:pPr>
            <w:r>
              <w:t>Teaching and research activities</w:t>
            </w:r>
            <w:r w:rsidR="00C2547F">
              <w:t xml:space="preserve">, </w:t>
            </w:r>
            <w:r w:rsidR="008F1190">
              <w:t xml:space="preserve">Manager, organizer, </w:t>
            </w:r>
            <w:proofErr w:type="spellStart"/>
            <w:r w:rsidR="00C2547F">
              <w:t>P</w:t>
            </w:r>
            <w:r w:rsidR="008F1190">
              <w:t>oject</w:t>
            </w:r>
            <w:proofErr w:type="spellEnd"/>
            <w:r w:rsidR="008F1190">
              <w:t xml:space="preserve"> management</w:t>
            </w:r>
          </w:p>
          <w:p w14:paraId="60BC84D5" w14:textId="77777777" w:rsidR="000D5137" w:rsidRDefault="000D5137" w:rsidP="00055DCA">
            <w:pPr>
              <w:pStyle w:val="CVNormal"/>
            </w:pPr>
            <w:r>
              <w:t>Courses: Databases, Computer Systems in Accounting, Advanced Data Analysis, Decision Support Systems</w:t>
            </w:r>
          </w:p>
          <w:p w14:paraId="3B40BEFD" w14:textId="77777777" w:rsidR="008F1190" w:rsidRDefault="008F1190" w:rsidP="00055DCA">
            <w:pPr>
              <w:pStyle w:val="CVNormal"/>
            </w:pPr>
            <w:r>
              <w:t>ECDL – trainer and examiner</w:t>
            </w:r>
          </w:p>
          <w:p w14:paraId="3DEBC10F" w14:textId="77777777" w:rsidR="00554781" w:rsidRDefault="00554781" w:rsidP="00055DCA">
            <w:pPr>
              <w:pStyle w:val="CVNormal"/>
            </w:pPr>
          </w:p>
        </w:tc>
      </w:tr>
      <w:tr w:rsidR="008F1190" w14:paraId="6AF86A9B" w14:textId="77777777" w:rsidTr="00FF1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5640B94E" w14:textId="77777777" w:rsidR="008F1190" w:rsidRDefault="008F1190" w:rsidP="00055DCA">
            <w:pPr>
              <w:pStyle w:val="CVHeading3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0C11D4D5" w14:textId="77777777" w:rsidR="008F1190" w:rsidRDefault="008F1190" w:rsidP="00055DCA">
            <w:pPr>
              <w:pStyle w:val="CVNormal"/>
            </w:pPr>
            <w:r>
              <w:t>Education</w:t>
            </w:r>
            <w:r w:rsidR="00E70C6A">
              <w:t>, Aurel Vlaicu University of Arad</w:t>
            </w:r>
          </w:p>
          <w:p w14:paraId="231EADA5" w14:textId="77777777" w:rsidR="00C2547F" w:rsidRDefault="00C2547F" w:rsidP="00055DCA">
            <w:pPr>
              <w:pStyle w:val="CVNormal"/>
            </w:pPr>
          </w:p>
        </w:tc>
      </w:tr>
      <w:tr w:rsidR="000D5137" w14:paraId="2B396580" w14:textId="77777777" w:rsidTr="00FF1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571EAA14" w14:textId="77777777" w:rsidR="000D5137" w:rsidRPr="000D5137" w:rsidRDefault="000D5137" w:rsidP="0086600F">
            <w:pPr>
              <w:pStyle w:val="CVHeading3-FirstLine"/>
              <w:spacing w:before="120" w:after="120"/>
              <w:ind w:left="115" w:right="115"/>
              <w:rPr>
                <w:b/>
                <w:sz w:val="22"/>
                <w:szCs w:val="22"/>
              </w:rPr>
            </w:pPr>
            <w:r w:rsidRPr="000D5137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4E6F9F26" w14:textId="77777777" w:rsidR="000D5137" w:rsidRPr="008E3C34" w:rsidRDefault="00E70C6A" w:rsidP="0086600F">
            <w:pPr>
              <w:pStyle w:val="CVNormal"/>
              <w:spacing w:before="120" w:after="120"/>
              <w:ind w:left="115" w:right="115"/>
              <w:rPr>
                <w:b/>
              </w:rPr>
            </w:pPr>
            <w:r>
              <w:rPr>
                <w:b/>
              </w:rPr>
              <w:t>1998</w:t>
            </w:r>
            <w:r w:rsidR="000D5137" w:rsidRPr="008E3C34">
              <w:rPr>
                <w:b/>
              </w:rPr>
              <w:t>-200</w:t>
            </w:r>
            <w:r>
              <w:rPr>
                <w:b/>
              </w:rPr>
              <w:t>4</w:t>
            </w:r>
          </w:p>
        </w:tc>
      </w:tr>
      <w:tr w:rsidR="008F1190" w14:paraId="1226A63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3F79A2B" w14:textId="77777777" w:rsidR="008F1190" w:rsidRDefault="008F1190">
            <w:pPr>
              <w:pStyle w:val="CVHeading3"/>
            </w:pPr>
            <w:r>
              <w:t>Occupation or position held</w:t>
            </w:r>
          </w:p>
        </w:tc>
        <w:tc>
          <w:tcPr>
            <w:tcW w:w="7595" w:type="dxa"/>
            <w:gridSpan w:val="13"/>
            <w:vMerge w:val="restart"/>
          </w:tcPr>
          <w:p w14:paraId="5CE24613" w14:textId="275EE606" w:rsidR="008F1190" w:rsidRDefault="00E70C6A">
            <w:pPr>
              <w:pStyle w:val="CVNormal"/>
            </w:pPr>
            <w:r>
              <w:t>Associate professo</w:t>
            </w:r>
            <w:r w:rsidR="000E41AC">
              <w:t>r</w:t>
            </w:r>
            <w:r>
              <w:t xml:space="preserve">, then </w:t>
            </w:r>
            <w:r w:rsidR="008F1190" w:rsidRPr="00067033">
              <w:t>Full professor</w:t>
            </w:r>
            <w:r w:rsidR="008F1190" w:rsidRPr="009C5F20">
              <w:t xml:space="preserve"> </w:t>
            </w:r>
            <w:proofErr w:type="gramStart"/>
            <w:r w:rsidR="008F1190" w:rsidRPr="009C5F20">
              <w:t>at  "</w:t>
            </w:r>
            <w:proofErr w:type="gramEnd"/>
            <w:r w:rsidR="008F1190" w:rsidRPr="009C5F20">
              <w:t xml:space="preserve">Aurel Vlaicu" University, Arad, Faculty of </w:t>
            </w:r>
            <w:r w:rsidR="008F1190">
              <w:t xml:space="preserve">Exact </w:t>
            </w:r>
            <w:r w:rsidR="008F1190" w:rsidRPr="009C5F20">
              <w:t>Sciences</w:t>
            </w:r>
          </w:p>
          <w:p w14:paraId="6FA73AAA" w14:textId="77777777" w:rsidR="008F1190" w:rsidRDefault="00E70C6A">
            <w:pPr>
              <w:pStyle w:val="CVNormal"/>
            </w:pPr>
            <w:r>
              <w:t xml:space="preserve">Head of Department, </w:t>
            </w:r>
            <w:r w:rsidR="000D5137">
              <w:t>Vice/dean</w:t>
            </w:r>
            <w:r>
              <w:t xml:space="preserve">, then DEAN, </w:t>
            </w:r>
            <w:proofErr w:type="spellStart"/>
            <w:r>
              <w:t>memver</w:t>
            </w:r>
            <w:proofErr w:type="spellEnd"/>
            <w:r>
              <w:t xml:space="preserve"> of the Senate</w:t>
            </w:r>
          </w:p>
          <w:p w14:paraId="7D827DF2" w14:textId="77777777" w:rsidR="008F1190" w:rsidRDefault="008F1190" w:rsidP="00DF271C">
            <w:pPr>
              <w:pStyle w:val="CVNormal"/>
            </w:pPr>
          </w:p>
        </w:tc>
      </w:tr>
      <w:tr w:rsidR="008F1190" w14:paraId="3EC1A493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FC3B58A" w14:textId="77777777" w:rsidR="008F1190" w:rsidRDefault="008F1190">
            <w:pPr>
              <w:pStyle w:val="CVHeading3"/>
            </w:pPr>
          </w:p>
        </w:tc>
        <w:tc>
          <w:tcPr>
            <w:tcW w:w="7595" w:type="dxa"/>
            <w:gridSpan w:val="13"/>
            <w:vMerge/>
          </w:tcPr>
          <w:p w14:paraId="4218715C" w14:textId="77777777" w:rsidR="008F1190" w:rsidRDefault="008F1190">
            <w:pPr>
              <w:pStyle w:val="CVNormal"/>
            </w:pPr>
          </w:p>
        </w:tc>
      </w:tr>
      <w:tr w:rsidR="008F1190" w14:paraId="642AEFE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5D36030" w14:textId="77777777" w:rsidR="008F1190" w:rsidRDefault="008F1190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391DE189" w14:textId="77777777" w:rsidR="00E70C6A" w:rsidRDefault="00E70C6A">
            <w:pPr>
              <w:pStyle w:val="CVNormal"/>
            </w:pPr>
            <w:r>
              <w:t>Manager, organizer, Head of the LLL Center</w:t>
            </w:r>
          </w:p>
          <w:p w14:paraId="4A622547" w14:textId="77777777" w:rsidR="008F1190" w:rsidRDefault="008F1190">
            <w:pPr>
              <w:pStyle w:val="CVNormal"/>
            </w:pPr>
            <w:r>
              <w:t>Teaching and research activities</w:t>
            </w:r>
            <w:r w:rsidR="000D5137">
              <w:t>, Manager, organizer, EU project management</w:t>
            </w:r>
          </w:p>
          <w:p w14:paraId="323CECD6" w14:textId="77777777" w:rsidR="008F1190" w:rsidRDefault="00E70C6A">
            <w:pPr>
              <w:pStyle w:val="CVNormal"/>
            </w:pPr>
            <w:r>
              <w:t>Course coordinator for LLL, post-graduate computer courses for economists and engineers, International economic relationships</w:t>
            </w:r>
          </w:p>
          <w:p w14:paraId="665691A0" w14:textId="77777777" w:rsidR="008F1190" w:rsidRDefault="008F1190">
            <w:pPr>
              <w:pStyle w:val="CVNormal"/>
            </w:pPr>
            <w:r>
              <w:t>ECDL – trainer and examiner</w:t>
            </w:r>
          </w:p>
          <w:p w14:paraId="221D96B2" w14:textId="77777777" w:rsidR="00E70C6A" w:rsidRPr="00E70C6A" w:rsidRDefault="00E70C6A">
            <w:pPr>
              <w:pStyle w:val="CVNormal"/>
              <w:rPr>
                <w:sz w:val="16"/>
              </w:rPr>
            </w:pPr>
          </w:p>
        </w:tc>
      </w:tr>
      <w:tr w:rsidR="008F1190" w14:paraId="001B888B" w14:textId="77777777" w:rsidTr="00E70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5E421E19" w14:textId="77777777" w:rsidR="008F1190" w:rsidRDefault="008F1190">
            <w:pPr>
              <w:pStyle w:val="CVHeading3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2989933A" w14:textId="77777777" w:rsidR="008F1190" w:rsidRDefault="008F1190">
            <w:pPr>
              <w:pStyle w:val="CVNormal"/>
            </w:pPr>
            <w:r>
              <w:t>Education</w:t>
            </w:r>
            <w:r w:rsidR="00E70C6A">
              <w:t>, Aurel Vlaicu University of Arad</w:t>
            </w:r>
          </w:p>
          <w:p w14:paraId="1DE1F25C" w14:textId="77777777" w:rsidR="00E70C6A" w:rsidRPr="00E70C6A" w:rsidRDefault="00E70C6A">
            <w:pPr>
              <w:pStyle w:val="CVNormal"/>
              <w:rPr>
                <w:sz w:val="16"/>
              </w:rPr>
            </w:pPr>
          </w:p>
        </w:tc>
      </w:tr>
      <w:tr w:rsidR="00724ED1" w14:paraId="1F84A786" w14:textId="77777777" w:rsidTr="0086600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3B51FD29" w14:textId="77777777" w:rsidR="00724ED1" w:rsidRPr="00E46101" w:rsidRDefault="00724ED1" w:rsidP="00170C23">
            <w:pPr>
              <w:pStyle w:val="CVHeading3-FirstLine"/>
              <w:spacing w:before="160" w:after="120"/>
              <w:textAlignment w:val="auto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5369DE5E" w14:textId="77777777" w:rsidR="00724ED1" w:rsidRPr="008E3C34" w:rsidRDefault="00724ED1" w:rsidP="00724ED1">
            <w:pPr>
              <w:pStyle w:val="CVSpacer"/>
              <w:spacing w:before="16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1996</w:t>
            </w:r>
            <w:r w:rsidRPr="008E3C34">
              <w:rPr>
                <w:b/>
                <w:sz w:val="20"/>
              </w:rPr>
              <w:t>-199</w:t>
            </w:r>
            <w:r>
              <w:rPr>
                <w:b/>
                <w:sz w:val="20"/>
              </w:rPr>
              <w:t>8</w:t>
            </w:r>
          </w:p>
        </w:tc>
      </w:tr>
      <w:tr w:rsidR="008F1190" w14:paraId="083A20FE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F1B7E52" w14:textId="77777777" w:rsidR="008F1190" w:rsidRDefault="008F1190" w:rsidP="0086600F">
            <w:pPr>
              <w:pStyle w:val="CVHeading3"/>
              <w:spacing w:after="60"/>
              <w:ind w:left="115" w:right="115"/>
              <w:textAlignment w:val="auto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1CC9E3F0" w14:textId="77777777" w:rsidR="008F1190" w:rsidRDefault="008F1190" w:rsidP="0086600F">
            <w:pPr>
              <w:pStyle w:val="CVNormal"/>
              <w:spacing w:after="60"/>
              <w:ind w:left="115" w:right="115"/>
            </w:pPr>
            <w:r>
              <w:t xml:space="preserve">University lecturer </w:t>
            </w:r>
            <w:r w:rsidRPr="009C5F20">
              <w:t>at "Aurel Vlaicu" University, Arad</w:t>
            </w:r>
          </w:p>
        </w:tc>
      </w:tr>
      <w:tr w:rsidR="008F1190" w14:paraId="79ED9E2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9106998" w14:textId="77777777" w:rsidR="008F1190" w:rsidRDefault="008F1190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45AFC456" w14:textId="77777777" w:rsidR="008F1190" w:rsidRDefault="008F1190">
            <w:pPr>
              <w:pStyle w:val="CVNormal"/>
            </w:pPr>
            <w:r>
              <w:t>Teaching computer science applied in economics</w:t>
            </w:r>
            <w:r w:rsidR="009D5A5F">
              <w:t xml:space="preserve">, </w:t>
            </w:r>
            <w:r>
              <w:t>Teaching CAD for engineers</w:t>
            </w:r>
          </w:p>
          <w:p w14:paraId="030BE219" w14:textId="77777777" w:rsidR="008F1190" w:rsidRDefault="008F1190">
            <w:pPr>
              <w:pStyle w:val="CVNormal"/>
            </w:pPr>
            <w:r>
              <w:t>Responsible for International relationships</w:t>
            </w:r>
          </w:p>
        </w:tc>
      </w:tr>
      <w:tr w:rsidR="008F1190" w14:paraId="65FDCA57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2BD99D3C" w14:textId="77777777" w:rsidR="008F1190" w:rsidRDefault="008F1190" w:rsidP="00724ED1">
            <w:pPr>
              <w:pStyle w:val="CVHeading3"/>
              <w:spacing w:before="120" w:after="120"/>
              <w:textAlignment w:val="auto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5671C775" w14:textId="77777777" w:rsidR="008F1190" w:rsidRDefault="008F1190" w:rsidP="00724ED1">
            <w:pPr>
              <w:pStyle w:val="CVSpacer"/>
              <w:spacing w:before="120" w:after="120"/>
              <w:rPr>
                <w:sz w:val="20"/>
              </w:rPr>
            </w:pPr>
            <w:r>
              <w:rPr>
                <w:sz w:val="20"/>
              </w:rPr>
              <w:t>Education</w:t>
            </w:r>
            <w:r w:rsidR="00724ED1">
              <w:rPr>
                <w:sz w:val="20"/>
              </w:rPr>
              <w:t>, Aurel Vlaicu University of Arad</w:t>
            </w:r>
          </w:p>
        </w:tc>
      </w:tr>
      <w:tr w:rsidR="008F1190" w14:paraId="7F739CC9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54484897" w14:textId="77777777" w:rsidR="008F1190" w:rsidRPr="00E46101" w:rsidRDefault="008F1190" w:rsidP="00724ED1">
            <w:pPr>
              <w:pStyle w:val="CVHeading3-FirstLine"/>
              <w:spacing w:before="160" w:after="120"/>
              <w:textAlignment w:val="auto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7415B2A7" w14:textId="77777777" w:rsidR="008F1190" w:rsidRPr="008E3C34" w:rsidRDefault="008F1190" w:rsidP="00724ED1">
            <w:pPr>
              <w:pStyle w:val="CVSpacer"/>
              <w:spacing w:before="160" w:after="120"/>
              <w:rPr>
                <w:b/>
                <w:sz w:val="20"/>
              </w:rPr>
            </w:pPr>
            <w:r w:rsidRPr="008E3C34">
              <w:rPr>
                <w:b/>
                <w:sz w:val="20"/>
              </w:rPr>
              <w:t>1994-1996</w:t>
            </w:r>
          </w:p>
        </w:tc>
      </w:tr>
      <w:tr w:rsidR="008F1190" w14:paraId="6BD03B6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152CF6C" w14:textId="77777777" w:rsidR="008F1190" w:rsidRDefault="008F1190">
            <w:pPr>
              <w:pStyle w:val="CVHeading3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30EC1436" w14:textId="77777777" w:rsidR="008F1190" w:rsidRDefault="008F1190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University lecturer at “Vasile Goldis” University, Arad</w:t>
            </w:r>
          </w:p>
        </w:tc>
      </w:tr>
      <w:tr w:rsidR="008F1190" w14:paraId="2B004EC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82B0F6" w14:textId="77777777" w:rsidR="008F1190" w:rsidRDefault="008F1190" w:rsidP="0086600F">
            <w:pPr>
              <w:pStyle w:val="CVHeading3"/>
              <w:spacing w:before="60"/>
              <w:ind w:left="115" w:right="115"/>
              <w:textAlignment w:val="auto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66CB942C" w14:textId="77777777" w:rsidR="008F1190" w:rsidRDefault="008F1190" w:rsidP="0086600F">
            <w:pPr>
              <w:pStyle w:val="CVSpacer"/>
              <w:spacing w:before="60"/>
              <w:ind w:left="115" w:right="115"/>
              <w:rPr>
                <w:sz w:val="20"/>
              </w:rPr>
            </w:pPr>
            <w:r>
              <w:rPr>
                <w:sz w:val="20"/>
              </w:rPr>
              <w:t>Teaching, System engineer</w:t>
            </w:r>
          </w:p>
        </w:tc>
      </w:tr>
      <w:tr w:rsidR="008F1190" w14:paraId="6268743E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45DAE642" w14:textId="77777777" w:rsidR="008F1190" w:rsidRDefault="008F1190" w:rsidP="0086600F">
            <w:pPr>
              <w:pStyle w:val="CVHeading3"/>
              <w:spacing w:before="60" w:after="120"/>
              <w:ind w:left="115" w:right="115"/>
              <w:textAlignment w:val="auto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79C05421" w14:textId="26A82681" w:rsidR="008F1190" w:rsidRDefault="008F1190" w:rsidP="0086600F">
            <w:pPr>
              <w:pStyle w:val="CVSpacer"/>
              <w:spacing w:before="60" w:after="120"/>
              <w:ind w:left="115" w:right="115"/>
              <w:rPr>
                <w:sz w:val="20"/>
              </w:rPr>
            </w:pPr>
            <w:r>
              <w:rPr>
                <w:sz w:val="20"/>
              </w:rPr>
              <w:t>Education</w:t>
            </w:r>
            <w:r w:rsidR="00724ED1">
              <w:rPr>
                <w:sz w:val="20"/>
              </w:rPr>
              <w:t>, Va</w:t>
            </w:r>
            <w:r w:rsidR="0086600F">
              <w:rPr>
                <w:sz w:val="20"/>
              </w:rPr>
              <w:t>sil</w:t>
            </w:r>
            <w:r w:rsidR="00724ED1">
              <w:rPr>
                <w:sz w:val="20"/>
              </w:rPr>
              <w:t>e Goldis University, Arad</w:t>
            </w:r>
          </w:p>
        </w:tc>
      </w:tr>
      <w:tr w:rsidR="008F1190" w14:paraId="2D77172D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5C404AE9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2986A510" w14:textId="77777777" w:rsidR="008F1190" w:rsidRPr="008E3C34" w:rsidRDefault="008F1190" w:rsidP="008E3C34">
            <w:pPr>
              <w:pStyle w:val="CVSpacer"/>
              <w:rPr>
                <w:b/>
                <w:sz w:val="20"/>
              </w:rPr>
            </w:pPr>
            <w:r w:rsidRPr="008E3C34">
              <w:rPr>
                <w:b/>
                <w:sz w:val="20"/>
              </w:rPr>
              <w:t>1992-1994</w:t>
            </w:r>
          </w:p>
        </w:tc>
      </w:tr>
      <w:tr w:rsidR="008F1190" w14:paraId="63CE21EB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CC0F44F" w14:textId="77777777" w:rsidR="008F1190" w:rsidRDefault="008F1190" w:rsidP="0086600F">
            <w:pPr>
              <w:pStyle w:val="CVHeading3"/>
              <w:spacing w:before="60" w:after="60"/>
              <w:ind w:left="115" w:right="115"/>
              <w:textAlignment w:val="auto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2169682C" w14:textId="77777777" w:rsidR="008F1190" w:rsidRDefault="008F1190" w:rsidP="0086600F">
            <w:pPr>
              <w:pStyle w:val="CVSpacer"/>
              <w:spacing w:before="60" w:after="60"/>
              <w:ind w:left="115" w:right="115"/>
              <w:rPr>
                <w:sz w:val="20"/>
              </w:rPr>
            </w:pPr>
            <w:r>
              <w:rPr>
                <w:sz w:val="20"/>
              </w:rPr>
              <w:t>Engineer</w:t>
            </w:r>
          </w:p>
        </w:tc>
      </w:tr>
      <w:tr w:rsidR="008F1190" w14:paraId="5732443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5F82E93" w14:textId="77777777" w:rsidR="008F1190" w:rsidRDefault="008F1190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4D1FC76B" w14:textId="77777777" w:rsidR="008F1190" w:rsidRPr="00570FA3" w:rsidRDefault="008F1190">
            <w:pPr>
              <w:pStyle w:val="CVSpacer"/>
              <w:rPr>
                <w:sz w:val="20"/>
              </w:rPr>
            </w:pPr>
            <w:r w:rsidRPr="00570FA3">
              <w:rPr>
                <w:sz w:val="20"/>
              </w:rPr>
              <w:t>Member of the founding and organizing team at SC "</w:t>
            </w:r>
            <w:proofErr w:type="spellStart"/>
            <w:r w:rsidRPr="00570FA3">
              <w:rPr>
                <w:sz w:val="20"/>
              </w:rPr>
              <w:t>Sanevit</w:t>
            </w:r>
            <w:proofErr w:type="spellEnd"/>
            <w:r w:rsidRPr="00570FA3">
              <w:rPr>
                <w:sz w:val="20"/>
              </w:rPr>
              <w:t>" SA, Arad</w:t>
            </w:r>
          </w:p>
        </w:tc>
      </w:tr>
      <w:tr w:rsidR="008F1190" w14:paraId="504E4CF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E6EC9FE" w14:textId="77777777" w:rsidR="008F1190" w:rsidRDefault="008F1190" w:rsidP="0086600F">
            <w:pPr>
              <w:pStyle w:val="CVHeading3"/>
              <w:spacing w:before="60" w:after="60"/>
              <w:ind w:left="115" w:right="115"/>
              <w:jc w:val="left"/>
              <w:textAlignment w:val="auto"/>
            </w:pPr>
            <w:r>
              <w:t>Type of business or sector</w:t>
            </w:r>
          </w:p>
        </w:tc>
        <w:tc>
          <w:tcPr>
            <w:tcW w:w="7595" w:type="dxa"/>
            <w:gridSpan w:val="13"/>
          </w:tcPr>
          <w:p w14:paraId="3B47E5F9" w14:textId="77777777" w:rsidR="008F1190" w:rsidRDefault="008F1190" w:rsidP="0086600F">
            <w:pPr>
              <w:pStyle w:val="CVSpacer"/>
              <w:spacing w:before="60" w:after="60"/>
              <w:ind w:left="115" w:right="115"/>
              <w:rPr>
                <w:sz w:val="20"/>
              </w:rPr>
            </w:pPr>
            <w:r>
              <w:rPr>
                <w:sz w:val="20"/>
              </w:rPr>
              <w:t>SME producing syringe</w:t>
            </w:r>
          </w:p>
        </w:tc>
      </w:tr>
      <w:tr w:rsidR="008F1190" w14:paraId="78BC8D5A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66EC3CFB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0FEC566F" w14:textId="77777777" w:rsidR="008F1190" w:rsidRPr="008E3C34" w:rsidRDefault="008F1190" w:rsidP="008E3C34">
            <w:pPr>
              <w:pStyle w:val="CVSpacer"/>
              <w:rPr>
                <w:b/>
                <w:sz w:val="20"/>
              </w:rPr>
            </w:pPr>
            <w:r w:rsidRPr="008E3C34">
              <w:rPr>
                <w:b/>
                <w:sz w:val="20"/>
              </w:rPr>
              <w:t>1988-1992</w:t>
            </w:r>
          </w:p>
        </w:tc>
      </w:tr>
      <w:tr w:rsidR="008F1190" w14:paraId="57A8553D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487BC43" w14:textId="77777777" w:rsidR="008F1190" w:rsidRDefault="008F1190" w:rsidP="0086600F">
            <w:pPr>
              <w:pStyle w:val="CVHeading3"/>
              <w:spacing w:before="120" w:after="60"/>
              <w:ind w:left="115" w:right="115"/>
              <w:textAlignment w:val="auto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164E5F3D" w14:textId="77777777" w:rsidR="008F1190" w:rsidRDefault="008F1190" w:rsidP="0086600F">
            <w:pPr>
              <w:pStyle w:val="CVSpacer"/>
              <w:spacing w:before="120" w:after="60"/>
              <w:ind w:left="115" w:right="115"/>
              <w:rPr>
                <w:sz w:val="20"/>
              </w:rPr>
            </w:pPr>
            <w:r>
              <w:rPr>
                <w:sz w:val="20"/>
              </w:rPr>
              <w:t>Research engineer</w:t>
            </w:r>
          </w:p>
        </w:tc>
      </w:tr>
      <w:tr w:rsidR="008F1190" w14:paraId="7E28CA42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FDAFA32" w14:textId="77777777" w:rsidR="008F1190" w:rsidRDefault="008F1190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3EBD45BA" w14:textId="77777777" w:rsidR="008F1190" w:rsidRPr="00D30D32" w:rsidRDefault="008F1190">
            <w:pPr>
              <w:pStyle w:val="CVSpacer"/>
              <w:rPr>
                <w:sz w:val="20"/>
              </w:rPr>
            </w:pPr>
            <w:r w:rsidRPr="00D30D32">
              <w:rPr>
                <w:sz w:val="20"/>
              </w:rPr>
              <w:t>Research engineer at "ICSITMU" Research Institute, Bucharest</w:t>
            </w:r>
            <w:r>
              <w:rPr>
                <w:sz w:val="20"/>
              </w:rPr>
              <w:t>, subjects: machine-tools – design and programming</w:t>
            </w:r>
          </w:p>
        </w:tc>
      </w:tr>
      <w:tr w:rsidR="008F1190" w14:paraId="650D9752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7DE43012" w14:textId="77777777" w:rsidR="008F1190" w:rsidRDefault="008F1190" w:rsidP="0086600F">
            <w:pPr>
              <w:pStyle w:val="CVHeading3"/>
              <w:spacing w:before="60" w:after="120"/>
              <w:ind w:left="115" w:right="115"/>
              <w:textAlignment w:val="auto"/>
            </w:pPr>
            <w:r>
              <w:t>Type of business or sector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36152A89" w14:textId="77777777" w:rsidR="008F1190" w:rsidRDefault="008F1190" w:rsidP="0086600F">
            <w:pPr>
              <w:pStyle w:val="CVSpacer"/>
              <w:spacing w:before="60" w:after="120"/>
              <w:ind w:left="115" w:right="115"/>
              <w:rPr>
                <w:sz w:val="20"/>
              </w:rPr>
            </w:pPr>
            <w:r>
              <w:rPr>
                <w:sz w:val="20"/>
              </w:rPr>
              <w:t>SME and research institute</w:t>
            </w:r>
          </w:p>
        </w:tc>
      </w:tr>
      <w:tr w:rsidR="008F1190" w14:paraId="03F3EC66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5572FE8D" w14:textId="77777777" w:rsidR="008F1190" w:rsidRPr="00E46101" w:rsidRDefault="008F1190" w:rsidP="00D30D32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379C584A" w14:textId="77777777" w:rsidR="008F1190" w:rsidRPr="008E3C34" w:rsidRDefault="008F1190" w:rsidP="008E3C34">
            <w:pPr>
              <w:pStyle w:val="CVSpacer"/>
              <w:rPr>
                <w:b/>
                <w:sz w:val="20"/>
              </w:rPr>
            </w:pPr>
            <w:r w:rsidRPr="008E3C34">
              <w:rPr>
                <w:b/>
                <w:sz w:val="20"/>
              </w:rPr>
              <w:t>1985-1988</w:t>
            </w:r>
          </w:p>
        </w:tc>
      </w:tr>
      <w:tr w:rsidR="008F1190" w14:paraId="15D7A92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FC0AC8B" w14:textId="77777777" w:rsidR="008F1190" w:rsidRDefault="008F1190" w:rsidP="0086600F">
            <w:pPr>
              <w:pStyle w:val="CVHeading3"/>
              <w:spacing w:before="60" w:after="60"/>
              <w:textAlignment w:val="auto"/>
            </w:pPr>
            <w:r>
              <w:t>Occupation or position held</w:t>
            </w:r>
          </w:p>
        </w:tc>
        <w:tc>
          <w:tcPr>
            <w:tcW w:w="7595" w:type="dxa"/>
            <w:gridSpan w:val="13"/>
          </w:tcPr>
          <w:p w14:paraId="5DA81FC5" w14:textId="77777777" w:rsidR="008F1190" w:rsidRPr="00830184" w:rsidRDefault="008F1190" w:rsidP="0086600F">
            <w:pPr>
              <w:spacing w:before="60" w:after="60"/>
              <w:jc w:val="both"/>
              <w:rPr>
                <w:rFonts w:ascii="Arial" w:hAnsi="Arial"/>
              </w:rPr>
            </w:pPr>
            <w:r>
              <w:t xml:space="preserve">  </w:t>
            </w:r>
            <w:r w:rsidRPr="00482484">
              <w:t xml:space="preserve">Software engineer at Railway Engines’ Works, </w:t>
            </w:r>
            <w:proofErr w:type="spellStart"/>
            <w:r w:rsidRPr="00482484">
              <w:t>Drobeta-Turnu</w:t>
            </w:r>
            <w:proofErr w:type="spellEnd"/>
            <w:r w:rsidRPr="00482484">
              <w:t xml:space="preserve"> Severin</w:t>
            </w:r>
          </w:p>
        </w:tc>
      </w:tr>
      <w:tr w:rsidR="008F1190" w14:paraId="1ED0D9E2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D80F5D1" w14:textId="77777777" w:rsidR="008F1190" w:rsidRDefault="008F1190" w:rsidP="00D30D32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595" w:type="dxa"/>
            <w:gridSpan w:val="13"/>
          </w:tcPr>
          <w:p w14:paraId="276312B1" w14:textId="77777777" w:rsidR="008F1190" w:rsidRDefault="008F1190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Software design and implementation</w:t>
            </w:r>
          </w:p>
        </w:tc>
      </w:tr>
      <w:tr w:rsidR="008F1190" w14:paraId="0729F24F" w14:textId="77777777" w:rsidTr="00724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4D4374D0" w14:textId="77777777" w:rsidR="008F1190" w:rsidRDefault="008F1190" w:rsidP="0086600F">
            <w:pPr>
              <w:pStyle w:val="CVHeading3"/>
              <w:spacing w:before="60" w:after="60"/>
              <w:textAlignment w:val="auto"/>
            </w:pPr>
            <w:r>
              <w:t>Type of business or sector</w:t>
            </w:r>
            <w:r w:rsidR="00CA0293">
              <w:t xml:space="preserve">  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2FE534DE" w14:textId="77777777" w:rsidR="008F1190" w:rsidRDefault="00CA0293" w:rsidP="0086600F">
            <w:pPr>
              <w:pStyle w:val="CVSpacer"/>
              <w:spacing w:before="60" w:after="6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F1190">
              <w:rPr>
                <w:sz w:val="20"/>
              </w:rPr>
              <w:t>SME producing railway engines</w:t>
            </w:r>
          </w:p>
        </w:tc>
      </w:tr>
      <w:tr w:rsidR="008F1190" w14:paraId="6C944451" w14:textId="77777777" w:rsidTr="0086600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6F416304" w14:textId="77777777" w:rsidR="008F1190" w:rsidRDefault="008F1190">
            <w:pPr>
              <w:pStyle w:val="CVSpacer"/>
            </w:pPr>
          </w:p>
        </w:tc>
        <w:tc>
          <w:tcPr>
            <w:tcW w:w="759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A8071A3" w14:textId="77777777" w:rsidR="008F1190" w:rsidRDefault="008F1190">
            <w:pPr>
              <w:pStyle w:val="CVSpacer"/>
            </w:pPr>
          </w:p>
        </w:tc>
      </w:tr>
      <w:tr w:rsidR="008F1190" w14:paraId="11AE054C" w14:textId="77777777" w:rsidTr="0086600F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0F0DC9EB" w14:textId="77777777" w:rsidR="008F1190" w:rsidRDefault="008F1190" w:rsidP="0086600F">
            <w:pPr>
              <w:pStyle w:val="CVHeading3-FirstLine"/>
              <w:spacing w:before="0"/>
              <w:ind w:left="1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Education degree and Qualification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F0804D4" w14:textId="77777777" w:rsidR="008F1190" w:rsidRDefault="008F1190" w:rsidP="0086600F">
            <w:pPr>
              <w:pStyle w:val="CVNormal"/>
              <w:ind w:left="115" w:right="115"/>
            </w:pPr>
          </w:p>
        </w:tc>
      </w:tr>
      <w:tr w:rsidR="008F1190" w14:paraId="26DAFD2E" w14:textId="77777777" w:rsidTr="00CA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5C0DE4A3" w14:textId="77777777" w:rsidR="008F1190" w:rsidRPr="00E46101" w:rsidRDefault="008F1190" w:rsidP="00CA0293">
            <w:pPr>
              <w:pStyle w:val="CVHeading3-FirstLine"/>
              <w:spacing w:before="120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  <w:vAlign w:val="bottom"/>
          </w:tcPr>
          <w:p w14:paraId="1C092B9E" w14:textId="77777777" w:rsidR="008F1190" w:rsidRPr="00B477B5" w:rsidRDefault="00CA0293" w:rsidP="001D1AB8">
            <w:pPr>
              <w:pStyle w:val="CVNormal"/>
            </w:pPr>
            <w:r>
              <w:rPr>
                <w:b/>
              </w:rPr>
              <w:t>August 2019</w:t>
            </w:r>
          </w:p>
        </w:tc>
      </w:tr>
      <w:tr w:rsidR="008F1190" w14:paraId="73740B49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A2F8AB4" w14:textId="77777777" w:rsidR="008F1190" w:rsidRDefault="008F1190" w:rsidP="0086600F">
            <w:pPr>
              <w:pStyle w:val="CVHeading3"/>
              <w:ind w:left="115" w:right="115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1F3FF3AE" w14:textId="59C2C1F6" w:rsidR="008F1190" w:rsidRPr="00B477B5" w:rsidRDefault="00CA0293" w:rsidP="0086600F">
            <w:pPr>
              <w:pStyle w:val="CVNormal"/>
              <w:ind w:left="115" w:right="115"/>
            </w:pPr>
            <w:r>
              <w:t>Certificat</w:t>
            </w:r>
            <w:r w:rsidR="0086600F">
              <w:t>e</w:t>
            </w:r>
            <w:r>
              <w:t>, Training on ISO/IEC 20000-1:2018</w:t>
            </w:r>
          </w:p>
        </w:tc>
      </w:tr>
      <w:tr w:rsidR="008F1190" w14:paraId="0965B824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5E1EEBF" w14:textId="77777777" w:rsidR="008F1190" w:rsidRDefault="008F1190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0790FFB7" w14:textId="77777777" w:rsidR="008F1190" w:rsidRDefault="00CA0293">
            <w:pPr>
              <w:pStyle w:val="CVNormal"/>
            </w:pPr>
            <w:r>
              <w:t>RINA Academy</w:t>
            </w:r>
            <w:r w:rsidR="008F1190" w:rsidRPr="00B477B5">
              <w:t xml:space="preserve"> </w:t>
            </w:r>
          </w:p>
          <w:p w14:paraId="60AEB94A" w14:textId="77777777" w:rsidR="00CA0293" w:rsidRDefault="00CA0293">
            <w:pPr>
              <w:pStyle w:val="CVNormal"/>
            </w:pPr>
          </w:p>
          <w:p w14:paraId="2A07335C" w14:textId="77777777" w:rsidR="00CA0293" w:rsidRDefault="00CA0293">
            <w:pPr>
              <w:pStyle w:val="CVNormal"/>
            </w:pPr>
          </w:p>
          <w:p w14:paraId="714A2457" w14:textId="77777777" w:rsidR="00CA0293" w:rsidRDefault="00CA0293">
            <w:pPr>
              <w:pStyle w:val="CVNormal"/>
            </w:pPr>
          </w:p>
          <w:p w14:paraId="4461083A" w14:textId="77777777" w:rsidR="00CA0293" w:rsidRDefault="00CA0293">
            <w:pPr>
              <w:pStyle w:val="CVNormal"/>
            </w:pPr>
          </w:p>
          <w:p w14:paraId="59858531" w14:textId="77777777" w:rsidR="00CA0293" w:rsidRDefault="00CA0293">
            <w:pPr>
              <w:pStyle w:val="CVNormal"/>
            </w:pPr>
          </w:p>
          <w:p w14:paraId="725386C2" w14:textId="77777777" w:rsidR="00CA0293" w:rsidRPr="00B477B5" w:rsidRDefault="00CA0293" w:rsidP="00CA0293">
            <w:pPr>
              <w:pStyle w:val="CVNormal"/>
              <w:ind w:left="0"/>
            </w:pPr>
          </w:p>
        </w:tc>
      </w:tr>
      <w:tr w:rsidR="008F1190" w14:paraId="7166A1C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E55F3B4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lastRenderedPageBreak/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627303D3" w14:textId="77777777" w:rsidR="008F1190" w:rsidRPr="00B477B5" w:rsidRDefault="00CA0293" w:rsidP="00C77A7E">
            <w:pPr>
              <w:pStyle w:val="CVNormal"/>
              <w:spacing w:before="120" w:after="120"/>
              <w:rPr>
                <w:b/>
              </w:rPr>
            </w:pPr>
            <w:r>
              <w:rPr>
                <w:b/>
              </w:rPr>
              <w:t>January 2018</w:t>
            </w:r>
          </w:p>
        </w:tc>
      </w:tr>
      <w:tr w:rsidR="008F1190" w14:paraId="7EE4AA46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95906E5" w14:textId="77777777" w:rsidR="008F1190" w:rsidRDefault="008F1190">
            <w:pPr>
              <w:pStyle w:val="CVHeading3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376A2A47" w14:textId="77777777" w:rsidR="008F1190" w:rsidRPr="00B477B5" w:rsidRDefault="00CA0293">
            <w:pPr>
              <w:pStyle w:val="CVNormal"/>
            </w:pPr>
            <w:r>
              <w:t>Certificate</w:t>
            </w:r>
            <w:r w:rsidR="00735B8C">
              <w:t xml:space="preserve"> of Data Protection Officer</w:t>
            </w:r>
            <w:r>
              <w:t>, GDPR training</w:t>
            </w:r>
          </w:p>
        </w:tc>
      </w:tr>
      <w:tr w:rsidR="008F1190" w14:paraId="64EF1FD8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5654062" w14:textId="77777777" w:rsidR="008F1190" w:rsidRDefault="008F1190" w:rsidP="00C77A7E">
            <w:pPr>
              <w:pStyle w:val="CVHeading3"/>
              <w:spacing w:before="120" w:after="12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3863BA4E" w14:textId="77777777" w:rsidR="008F1190" w:rsidRPr="00B477B5" w:rsidRDefault="00C77A7E" w:rsidP="00C77A7E">
            <w:pPr>
              <w:pStyle w:val="CVNormal"/>
              <w:spacing w:before="120" w:after="120"/>
            </w:pPr>
            <w:r>
              <w:t>Professionals Business Knowledge Society</w:t>
            </w:r>
          </w:p>
        </w:tc>
      </w:tr>
      <w:tr w:rsidR="008F1190" w14:paraId="54C9A384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4A595AF" w14:textId="77777777" w:rsidR="00C77A7E" w:rsidRPr="00C77A7E" w:rsidRDefault="00C77A7E">
            <w:pPr>
              <w:pStyle w:val="CVHeading3-FirstLine"/>
              <w:rPr>
                <w:b/>
                <w:sz w:val="6"/>
                <w:szCs w:val="22"/>
              </w:rPr>
            </w:pPr>
          </w:p>
          <w:p w14:paraId="1F6C29DA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138E4A6B" w14:textId="77777777" w:rsidR="00C77A7E" w:rsidRPr="00B477B5" w:rsidRDefault="00C77A7E" w:rsidP="001D1AB8">
            <w:pPr>
              <w:pStyle w:val="CVNormal"/>
              <w:rPr>
                <w:b/>
              </w:rPr>
            </w:pPr>
            <w:r>
              <w:rPr>
                <w:b/>
              </w:rPr>
              <w:t>November 2015</w:t>
            </w:r>
          </w:p>
        </w:tc>
      </w:tr>
      <w:tr w:rsidR="008F1190" w14:paraId="14BF795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692E514" w14:textId="77777777" w:rsidR="008F1190" w:rsidRDefault="008F1190" w:rsidP="00C77A7E">
            <w:pPr>
              <w:pStyle w:val="CVHeading3"/>
              <w:spacing w:before="60" w:after="120"/>
              <w:ind w:left="470" w:hanging="357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5C6B2035" w14:textId="77777777" w:rsidR="008F1190" w:rsidRPr="00B477B5" w:rsidRDefault="00C77A7E" w:rsidP="00C77A7E">
            <w:pPr>
              <w:pStyle w:val="CVNormal"/>
              <w:numPr>
                <w:ilvl w:val="0"/>
                <w:numId w:val="14"/>
              </w:numPr>
              <w:spacing w:before="60" w:after="120"/>
              <w:ind w:left="470" w:hanging="357"/>
            </w:pPr>
            <w:proofErr w:type="spellStart"/>
            <w:r>
              <w:t>Descentralized</w:t>
            </w:r>
            <w:proofErr w:type="spellEnd"/>
            <w:r>
              <w:t xml:space="preserve"> training for POD evaluator (EEN)</w:t>
            </w:r>
          </w:p>
        </w:tc>
      </w:tr>
      <w:tr w:rsidR="008F1190" w14:paraId="436D6272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9E70D2" w14:textId="77777777" w:rsidR="008F1190" w:rsidRDefault="008F1190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295AF1F2" w14:textId="77777777" w:rsidR="008F1190" w:rsidRDefault="00C77A7E">
            <w:pPr>
              <w:pStyle w:val="CVNormal"/>
            </w:pPr>
            <w:r>
              <w:t xml:space="preserve">University of </w:t>
            </w:r>
            <w:proofErr w:type="gramStart"/>
            <w:r w:rsidRPr="00F914CA">
              <w:t>Greenwich,</w:t>
            </w:r>
            <w:r>
              <w:t>,</w:t>
            </w:r>
            <w:proofErr w:type="gramEnd"/>
            <w:r>
              <w:t xml:space="preserve"> EEN partner</w:t>
            </w:r>
          </w:p>
          <w:p w14:paraId="21009999" w14:textId="77777777" w:rsidR="00C77A7E" w:rsidRDefault="00C77A7E">
            <w:pPr>
              <w:pStyle w:val="CVNormal"/>
            </w:pPr>
          </w:p>
          <w:p w14:paraId="2F113D67" w14:textId="77777777" w:rsidR="00C77A7E" w:rsidRPr="00B477B5" w:rsidRDefault="00C77A7E">
            <w:pPr>
              <w:pStyle w:val="CVNormal"/>
            </w:pPr>
          </w:p>
        </w:tc>
      </w:tr>
      <w:tr w:rsidR="008F1190" w14:paraId="3513EC1B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6669AEF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3952B5C4" w14:textId="77777777" w:rsidR="008F1190" w:rsidRPr="001D1AB8" w:rsidRDefault="00C77A7E" w:rsidP="001D1AB8">
            <w:pPr>
              <w:pStyle w:val="CVNormal"/>
              <w:rPr>
                <w:b/>
              </w:rPr>
            </w:pPr>
            <w:r>
              <w:rPr>
                <w:b/>
              </w:rPr>
              <w:t>April 2015</w:t>
            </w:r>
          </w:p>
        </w:tc>
      </w:tr>
      <w:tr w:rsidR="008F1190" w14:paraId="7D41640B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855A1B9" w14:textId="77777777" w:rsidR="008F1190" w:rsidRDefault="008F1190" w:rsidP="00C77A7E">
            <w:pPr>
              <w:pStyle w:val="CVHeading3"/>
              <w:spacing w:before="120"/>
              <w:ind w:left="470" w:hanging="357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682A0ED8" w14:textId="77777777" w:rsidR="00C77A7E" w:rsidRDefault="00C77A7E" w:rsidP="00C77A7E">
            <w:pPr>
              <w:pStyle w:val="CVNormal"/>
              <w:numPr>
                <w:ilvl w:val="0"/>
                <w:numId w:val="11"/>
              </w:numPr>
              <w:spacing w:before="120"/>
              <w:ind w:left="470" w:hanging="357"/>
            </w:pPr>
            <w:r>
              <w:t>/Decentralized training for EEN new-comers</w:t>
            </w:r>
          </w:p>
          <w:p w14:paraId="3088701A" w14:textId="77777777" w:rsidR="008F1190" w:rsidRPr="00C77A7E" w:rsidRDefault="008F1190">
            <w:pPr>
              <w:pStyle w:val="CVNormal"/>
              <w:rPr>
                <w:sz w:val="12"/>
              </w:rPr>
            </w:pPr>
          </w:p>
        </w:tc>
      </w:tr>
      <w:tr w:rsidR="008F1190" w14:paraId="215C639F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0A7E897" w14:textId="77777777" w:rsidR="008F1190" w:rsidRDefault="008F1190" w:rsidP="00C77A7E">
            <w:pPr>
              <w:pStyle w:val="CVHeading3"/>
              <w:spacing w:before="4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5492C697" w14:textId="77777777" w:rsidR="00C77A7E" w:rsidRPr="00FF1250" w:rsidRDefault="00C77A7E" w:rsidP="00C77A7E">
            <w:pPr>
              <w:pStyle w:val="CVNormal"/>
              <w:spacing w:before="80"/>
            </w:pPr>
            <w:r w:rsidRPr="00FF1250">
              <w:t>West Region Development Agency, Romania</w:t>
            </w:r>
          </w:p>
          <w:p w14:paraId="1DD9719D" w14:textId="77777777" w:rsidR="00C77A7E" w:rsidRDefault="00C77A7E" w:rsidP="00C77A7E">
            <w:pPr>
              <w:pStyle w:val="CVNormal"/>
            </w:pPr>
            <w:r w:rsidRPr="00FF1250">
              <w:t>Coordinator of RO-Boost SMEs consortium</w:t>
            </w:r>
          </w:p>
          <w:p w14:paraId="39E856F2" w14:textId="77777777" w:rsidR="008F1190" w:rsidRPr="00B477B5" w:rsidRDefault="008F1190" w:rsidP="00033D99">
            <w:pPr>
              <w:tabs>
                <w:tab w:val="left" w:pos="1843"/>
              </w:tabs>
              <w:spacing w:line="360" w:lineRule="auto"/>
              <w:ind w:left="2160" w:hanging="2160"/>
              <w:jc w:val="both"/>
            </w:pPr>
          </w:p>
        </w:tc>
      </w:tr>
      <w:tr w:rsidR="008F1190" w14:paraId="2B09B3D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0669F34" w14:textId="77777777" w:rsidR="008F1190" w:rsidRPr="00E46101" w:rsidRDefault="008F1190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2BF682EE" w14:textId="77777777" w:rsidR="008F1190" w:rsidRPr="00B477B5" w:rsidRDefault="00C77A7E" w:rsidP="001D1AB8">
            <w:pPr>
              <w:pStyle w:val="CVNormal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8F1190" w14:paraId="71C53EB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43F3C0" w14:textId="77777777" w:rsidR="008F1190" w:rsidRDefault="008F1190" w:rsidP="004D3984">
            <w:pPr>
              <w:pStyle w:val="CVHeading3"/>
              <w:spacing w:before="120" w:after="120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7FEAE7A2" w14:textId="77777777" w:rsidR="008F1190" w:rsidRPr="00C77A7E" w:rsidRDefault="00C77A7E" w:rsidP="004D3984">
            <w:pPr>
              <w:pStyle w:val="CVNormal"/>
              <w:spacing w:before="120" w:after="120"/>
            </w:pPr>
            <w:r w:rsidRPr="00C77A7E">
              <w:t>Certificate</w:t>
            </w:r>
            <w:r>
              <w:t>, Coaching</w:t>
            </w:r>
          </w:p>
        </w:tc>
      </w:tr>
      <w:tr w:rsidR="008F1190" w14:paraId="350FF803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703DEE7" w14:textId="77777777" w:rsidR="008F1190" w:rsidRDefault="008F1190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2A8B1777" w14:textId="77777777" w:rsidR="008F1190" w:rsidRPr="00B477B5" w:rsidRDefault="00C77A7E">
            <w:pPr>
              <w:pStyle w:val="CVNormal"/>
            </w:pPr>
            <w:r>
              <w:t>CCIA Arad</w:t>
            </w:r>
          </w:p>
        </w:tc>
      </w:tr>
      <w:tr w:rsidR="008F1190" w14:paraId="7159FD1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0AA6561" w14:textId="77777777" w:rsidR="008F1190" w:rsidRPr="00E46101" w:rsidRDefault="008F1190" w:rsidP="00C77849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64000F5B" w14:textId="77777777" w:rsidR="008F1190" w:rsidRPr="00B477B5" w:rsidRDefault="00C77A7E" w:rsidP="001D1AB8">
            <w:pPr>
              <w:pStyle w:val="CVNormal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8F1190" w14:paraId="17697E86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44F0578" w14:textId="77777777" w:rsidR="008F1190" w:rsidRDefault="008F1190" w:rsidP="004D3984">
            <w:pPr>
              <w:pStyle w:val="CVHeading3"/>
              <w:spacing w:before="120" w:after="120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0691835F" w14:textId="216E544F" w:rsidR="008F1190" w:rsidRPr="00B477B5" w:rsidRDefault="00C77A7E" w:rsidP="004D3984">
            <w:pPr>
              <w:pStyle w:val="CVNormal"/>
              <w:spacing w:before="120" w:after="120"/>
            </w:pPr>
            <w:r>
              <w:t>Certificate, trainer’s training</w:t>
            </w:r>
            <w:r w:rsidR="00D315E1">
              <w:t xml:space="preserve"> (Formator)</w:t>
            </w:r>
          </w:p>
        </w:tc>
      </w:tr>
      <w:tr w:rsidR="008F1190" w14:paraId="668A1FA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5279832" w14:textId="77777777" w:rsidR="008F1190" w:rsidRDefault="008F1190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1B0694E0" w14:textId="77777777" w:rsidR="008F1190" w:rsidRPr="00B477B5" w:rsidRDefault="00C77A7E">
            <w:pPr>
              <w:pStyle w:val="CVNormal"/>
            </w:pPr>
            <w:r>
              <w:t xml:space="preserve">SC </w:t>
            </w:r>
            <w:proofErr w:type="spellStart"/>
            <w:r>
              <w:t>Mediasoft</w:t>
            </w:r>
            <w:proofErr w:type="spellEnd"/>
            <w:r>
              <w:t xml:space="preserve"> SRL</w:t>
            </w:r>
          </w:p>
        </w:tc>
      </w:tr>
      <w:tr w:rsidR="008F1190" w14:paraId="1C16F58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BEC3D8D" w14:textId="77777777" w:rsidR="008F1190" w:rsidRPr="00E46101" w:rsidRDefault="008F1190" w:rsidP="00C77849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110230CD" w14:textId="77777777" w:rsidR="008F1190" w:rsidRPr="00B477B5" w:rsidRDefault="00C77A7E" w:rsidP="001D1AB8">
            <w:pPr>
              <w:pStyle w:val="CVNormal"/>
            </w:pPr>
            <w:r>
              <w:rPr>
                <w:b/>
              </w:rPr>
              <w:t>2012</w:t>
            </w:r>
          </w:p>
        </w:tc>
      </w:tr>
      <w:tr w:rsidR="008F1190" w14:paraId="5065347D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7D4FEDA" w14:textId="77777777" w:rsidR="008F1190" w:rsidRDefault="008F1190" w:rsidP="004D3984">
            <w:pPr>
              <w:pStyle w:val="CVHeading3"/>
              <w:spacing w:before="120" w:after="120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0141B263" w14:textId="77777777" w:rsidR="008F1190" w:rsidRPr="00B477B5" w:rsidRDefault="008F1190" w:rsidP="004D3984">
            <w:pPr>
              <w:pStyle w:val="CVNormal"/>
              <w:spacing w:before="120" w:after="120"/>
            </w:pPr>
            <w:r w:rsidRPr="00B477B5">
              <w:t>Certificate</w:t>
            </w:r>
            <w:r w:rsidR="00BD2ECB">
              <w:t xml:space="preserve">, ITIL Foundation </w:t>
            </w:r>
            <w:proofErr w:type="gramStart"/>
            <w:r w:rsidR="00BD2ECB">
              <w:t>and  auditor</w:t>
            </w:r>
            <w:proofErr w:type="gramEnd"/>
            <w:r w:rsidR="00BD2ECB">
              <w:t xml:space="preserve"> for </w:t>
            </w:r>
            <w:r w:rsidR="00BD2ECB" w:rsidRPr="00923940">
              <w:t>ISO/IEC 20000-1:2011</w:t>
            </w:r>
          </w:p>
        </w:tc>
      </w:tr>
      <w:tr w:rsidR="008F1190" w14:paraId="5A5EB3D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59B85EA" w14:textId="77777777" w:rsidR="008F1190" w:rsidRDefault="008F1190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A6D3388" w14:textId="77777777" w:rsidR="008F1190" w:rsidRPr="00B477B5" w:rsidRDefault="00BD2ECB">
            <w:pPr>
              <w:pStyle w:val="CVNormal"/>
            </w:pPr>
            <w:r>
              <w:t>APMG-UK</w:t>
            </w:r>
          </w:p>
        </w:tc>
      </w:tr>
      <w:tr w:rsidR="008F1190" w14:paraId="367917F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E26D563" w14:textId="77777777" w:rsidR="008F1190" w:rsidRPr="00E46101" w:rsidRDefault="008F1190" w:rsidP="00C77849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32D52855" w14:textId="77777777" w:rsidR="008F1190" w:rsidRPr="00B477B5" w:rsidRDefault="00BD2ECB" w:rsidP="001D1AB8">
            <w:pPr>
              <w:pStyle w:val="CVNormal"/>
              <w:rPr>
                <w:b/>
              </w:rPr>
            </w:pPr>
            <w:r>
              <w:rPr>
                <w:b/>
              </w:rPr>
              <w:t>2005, 2008, 2009, 2011</w:t>
            </w:r>
          </w:p>
        </w:tc>
      </w:tr>
      <w:tr w:rsidR="008F1190" w14:paraId="7306B3B4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E999627" w14:textId="77777777" w:rsidR="008F1190" w:rsidRDefault="008F1190" w:rsidP="004D3984">
            <w:pPr>
              <w:pStyle w:val="CVHeading3"/>
              <w:spacing w:before="120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4522492F" w14:textId="77777777" w:rsidR="00BD2ECB" w:rsidRDefault="008F1190" w:rsidP="004D3984">
            <w:pPr>
              <w:pStyle w:val="CVNormal"/>
              <w:spacing w:before="120"/>
            </w:pPr>
            <w:r w:rsidRPr="00B477B5">
              <w:t xml:space="preserve">Certificate, </w:t>
            </w:r>
            <w:r w:rsidR="00BD2ECB">
              <w:t xml:space="preserve">Auditor for SR EN ISO 9001, </w:t>
            </w:r>
            <w:r w:rsidR="00BD2ECB" w:rsidRPr="00923940">
              <w:t>SR ISO/CEI 27001</w:t>
            </w:r>
            <w:r w:rsidR="00BD2ECB">
              <w:t xml:space="preserve">, </w:t>
            </w:r>
            <w:r w:rsidR="00BD2ECB" w:rsidRPr="00923940">
              <w:t>ISO/IEC 20000-1, BS 25999:2007</w:t>
            </w:r>
            <w:r w:rsidR="00BD2ECB">
              <w:t xml:space="preserve"> </w:t>
            </w:r>
          </w:p>
          <w:p w14:paraId="4F5E62F2" w14:textId="77777777" w:rsidR="008F1190" w:rsidRPr="00B477B5" w:rsidRDefault="00BD2ECB" w:rsidP="00BD2ECB">
            <w:pPr>
              <w:pStyle w:val="CVNormal"/>
            </w:pPr>
            <w:r>
              <w:t>/ Lead auditor</w:t>
            </w:r>
          </w:p>
        </w:tc>
      </w:tr>
      <w:tr w:rsidR="008F1190" w14:paraId="22D7AF6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328FFC4" w14:textId="77777777" w:rsidR="008F1190" w:rsidRDefault="008F1190" w:rsidP="004D3984">
            <w:pPr>
              <w:pStyle w:val="CVHeading3"/>
              <w:spacing w:before="120"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36E8FA50" w14:textId="77777777" w:rsidR="008F1190" w:rsidRPr="00B477B5" w:rsidRDefault="00BD2ECB" w:rsidP="004D3984">
            <w:pPr>
              <w:pStyle w:val="CVNormal"/>
              <w:spacing w:before="120"/>
            </w:pPr>
            <w:r>
              <w:t>RINA-</w:t>
            </w:r>
            <w:proofErr w:type="spellStart"/>
            <w:r>
              <w:t>Simtex</w:t>
            </w:r>
            <w:proofErr w:type="spellEnd"/>
            <w:r>
              <w:t>-OC, Bucharest</w:t>
            </w:r>
          </w:p>
        </w:tc>
      </w:tr>
      <w:tr w:rsidR="00BD2ECB" w14:paraId="29AC41C1" w14:textId="77777777" w:rsidTr="00170C23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7718C57" w14:textId="77777777" w:rsidR="00BD2ECB" w:rsidRPr="00E46101" w:rsidRDefault="00BD2ECB" w:rsidP="00170C23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</w:tcPr>
          <w:p w14:paraId="6A21B1BB" w14:textId="77777777" w:rsidR="00BD2ECB" w:rsidRPr="006D3DC1" w:rsidRDefault="00BD2ECB" w:rsidP="00170C23">
            <w:pPr>
              <w:pStyle w:val="CVNormal"/>
              <w:spacing w:before="80"/>
              <w:rPr>
                <w:b/>
              </w:rPr>
            </w:pPr>
            <w:r w:rsidRPr="00BC08A2">
              <w:rPr>
                <w:b/>
              </w:rPr>
              <w:t>2007</w:t>
            </w:r>
            <w:r>
              <w:rPr>
                <w:b/>
              </w:rPr>
              <w:t>, 2002</w:t>
            </w:r>
          </w:p>
        </w:tc>
      </w:tr>
      <w:tr w:rsidR="00BD2ECB" w14:paraId="742E843D" w14:textId="77777777" w:rsidTr="00170C23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0635564" w14:textId="77777777" w:rsidR="00BD2ECB" w:rsidRDefault="00BD2ECB" w:rsidP="004D3984">
            <w:pPr>
              <w:pStyle w:val="CVHeading3"/>
              <w:spacing w:before="60" w:after="60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0DCFB3B9" w14:textId="77777777" w:rsidR="00BD2ECB" w:rsidRPr="00B477B5" w:rsidRDefault="00BD2ECB" w:rsidP="004D3984">
            <w:pPr>
              <w:pStyle w:val="CVNormal"/>
              <w:spacing w:before="60" w:after="60"/>
            </w:pPr>
            <w:r w:rsidRPr="00B477B5">
              <w:t>Certificate</w:t>
            </w:r>
          </w:p>
        </w:tc>
      </w:tr>
      <w:tr w:rsidR="00BD2ECB" w14:paraId="4B9752B3" w14:textId="77777777" w:rsidTr="00170C23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79415AA" w14:textId="77777777" w:rsidR="00BD2ECB" w:rsidRDefault="00BD2ECB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70FFE30" w14:textId="77777777" w:rsidR="00BD2ECB" w:rsidRPr="00B477B5" w:rsidRDefault="00BD2ECB" w:rsidP="00170C23">
            <w:pPr>
              <w:pStyle w:val="CVNormal"/>
            </w:pPr>
            <w:r w:rsidRPr="00B477B5">
              <w:t xml:space="preserve">Arad, International Summer </w:t>
            </w:r>
            <w:r>
              <w:t>University</w:t>
            </w:r>
            <w:r w:rsidRPr="00B477B5">
              <w:t xml:space="preserve"> on Informat</w:t>
            </w:r>
            <w:r>
              <w:t>ion management in fuzzy systems / Communication and Interculturality</w:t>
            </w:r>
          </w:p>
        </w:tc>
      </w:tr>
      <w:tr w:rsidR="008F1190" w14:paraId="17D03DD8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74C8003" w14:textId="77777777" w:rsidR="008F1190" w:rsidRPr="00E46101" w:rsidRDefault="008F1190" w:rsidP="00B477B5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  <w:vAlign w:val="bottom"/>
          </w:tcPr>
          <w:p w14:paraId="1CD7A48C" w14:textId="77777777" w:rsidR="008F1190" w:rsidRPr="00B477B5" w:rsidRDefault="008F1190" w:rsidP="001D1AB8">
            <w:pPr>
              <w:pStyle w:val="CVNormal"/>
              <w:rPr>
                <w:b/>
              </w:rPr>
            </w:pPr>
            <w:r w:rsidRPr="00B477B5">
              <w:rPr>
                <w:b/>
              </w:rPr>
              <w:t>2004-2006</w:t>
            </w:r>
          </w:p>
        </w:tc>
      </w:tr>
      <w:tr w:rsidR="008F1190" w14:paraId="7010EB1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AE136AD" w14:textId="77777777" w:rsidR="008F1190" w:rsidRDefault="008F1190" w:rsidP="004D3984">
            <w:pPr>
              <w:pStyle w:val="CVHeading3"/>
              <w:spacing w:before="120" w:after="120"/>
              <w:textAlignment w:val="auto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1CFB4EF6" w14:textId="77777777" w:rsidR="008F1190" w:rsidRPr="00B477B5" w:rsidRDefault="008F1190" w:rsidP="004D3984">
            <w:pPr>
              <w:pStyle w:val="CVNormal"/>
              <w:spacing w:before="120" w:after="120"/>
            </w:pPr>
            <w:r w:rsidRPr="00B477B5">
              <w:t>Master diploma</w:t>
            </w:r>
          </w:p>
        </w:tc>
      </w:tr>
      <w:tr w:rsidR="008F1190" w14:paraId="5BB7802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41896C5" w14:textId="77777777" w:rsidR="008F1190" w:rsidRDefault="008F1190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E5CD84F" w14:textId="75DBEAA5" w:rsidR="008F1190" w:rsidRDefault="008F1190">
            <w:pPr>
              <w:pStyle w:val="CVNormal"/>
            </w:pPr>
            <w:r w:rsidRPr="00B477B5">
              <w:t xml:space="preserve">Arad, “Aurel Vlaicu University”, Master courses on management in </w:t>
            </w:r>
            <w:r w:rsidR="00051246">
              <w:t xml:space="preserve">public </w:t>
            </w:r>
            <w:r w:rsidRPr="00B477B5">
              <w:t>administration</w:t>
            </w:r>
          </w:p>
          <w:p w14:paraId="5AE3393F" w14:textId="77777777" w:rsidR="004D3984" w:rsidRDefault="004D3984" w:rsidP="004D3984">
            <w:pPr>
              <w:pStyle w:val="CVNormal"/>
              <w:ind w:left="0"/>
            </w:pPr>
          </w:p>
          <w:p w14:paraId="5A180AF7" w14:textId="77777777" w:rsidR="004D3984" w:rsidRDefault="004D3984" w:rsidP="004D3984">
            <w:pPr>
              <w:pStyle w:val="CVNormal"/>
              <w:ind w:left="0"/>
            </w:pPr>
          </w:p>
          <w:p w14:paraId="676980D7" w14:textId="77777777" w:rsidR="004D3984" w:rsidRDefault="004D3984" w:rsidP="004D3984">
            <w:pPr>
              <w:pStyle w:val="CVNormal"/>
              <w:ind w:left="0"/>
            </w:pPr>
          </w:p>
          <w:p w14:paraId="5580B383" w14:textId="77777777" w:rsidR="004D3984" w:rsidRDefault="004D3984" w:rsidP="004D3984">
            <w:pPr>
              <w:pStyle w:val="CVNormal"/>
              <w:ind w:left="0"/>
            </w:pPr>
          </w:p>
          <w:p w14:paraId="457388A6" w14:textId="77777777" w:rsidR="004D3984" w:rsidRDefault="004D3984" w:rsidP="004D3984">
            <w:pPr>
              <w:pStyle w:val="CVNormal"/>
              <w:ind w:left="0"/>
            </w:pPr>
          </w:p>
          <w:p w14:paraId="7C4E1CE5" w14:textId="77777777" w:rsidR="004D3984" w:rsidRPr="00B477B5" w:rsidRDefault="004D3984" w:rsidP="004D3984">
            <w:pPr>
              <w:pStyle w:val="CVNormal"/>
              <w:ind w:left="0"/>
            </w:pPr>
          </w:p>
        </w:tc>
      </w:tr>
      <w:tr w:rsidR="003223CD" w14:paraId="0B002E14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9BCB894" w14:textId="77777777" w:rsidR="003223CD" w:rsidRPr="00E46101" w:rsidRDefault="003223CD" w:rsidP="00055DCA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lastRenderedPageBreak/>
              <w:t>Dates</w:t>
            </w:r>
          </w:p>
        </w:tc>
        <w:tc>
          <w:tcPr>
            <w:tcW w:w="7595" w:type="dxa"/>
            <w:gridSpan w:val="13"/>
          </w:tcPr>
          <w:p w14:paraId="4801E021" w14:textId="77777777" w:rsidR="003223CD" w:rsidRPr="006D3DC1" w:rsidRDefault="00BD2ECB" w:rsidP="00BD2ECB">
            <w:pPr>
              <w:pStyle w:val="CVNormal"/>
              <w:spacing w:before="80"/>
              <w:rPr>
                <w:b/>
              </w:rPr>
            </w:pPr>
            <w:r>
              <w:rPr>
                <w:b/>
              </w:rPr>
              <w:t>2002</w:t>
            </w:r>
          </w:p>
        </w:tc>
      </w:tr>
      <w:tr w:rsidR="003223CD" w14:paraId="22191CD3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0F471CF" w14:textId="77777777" w:rsidR="003223CD" w:rsidRDefault="003223CD" w:rsidP="00055DCA">
            <w:pPr>
              <w:pStyle w:val="CVHeading3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5CBEE30C" w14:textId="77777777" w:rsidR="003223CD" w:rsidRPr="00E34514" w:rsidRDefault="003223CD" w:rsidP="00BD2ECB">
            <w:pPr>
              <w:pStyle w:val="CVNormal"/>
            </w:pPr>
            <w:r>
              <w:t xml:space="preserve">Certificate, </w:t>
            </w:r>
            <w:r w:rsidR="00BD2ECB">
              <w:t>Cisco, sem.1 &amp; sem.2</w:t>
            </w:r>
          </w:p>
        </w:tc>
      </w:tr>
      <w:tr w:rsidR="003223CD" w14:paraId="04061496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8739FD9" w14:textId="77777777" w:rsidR="003223CD" w:rsidRDefault="003223CD" w:rsidP="004D3984">
            <w:pPr>
              <w:pStyle w:val="CVHeading3"/>
              <w:spacing w:after="16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6C80F77" w14:textId="77777777" w:rsidR="003223CD" w:rsidRDefault="00BD2ECB" w:rsidP="003223CD">
            <w:pPr>
              <w:pStyle w:val="CVNormal"/>
            </w:pPr>
            <w:r>
              <w:t>Local Cisco Academy</w:t>
            </w:r>
          </w:p>
        </w:tc>
      </w:tr>
      <w:tr w:rsidR="003223CD" w14:paraId="50179187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850757D" w14:textId="77777777" w:rsidR="003223CD" w:rsidRPr="00E46101" w:rsidRDefault="003223CD" w:rsidP="00055DCA">
            <w:pPr>
              <w:pStyle w:val="CVHeading3-FirstLine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</w:tcPr>
          <w:p w14:paraId="41B822B0" w14:textId="77777777" w:rsidR="003223CD" w:rsidRPr="006D3DC1" w:rsidRDefault="003223CD" w:rsidP="00BD2ECB">
            <w:pPr>
              <w:pStyle w:val="CVNormal"/>
              <w:spacing w:before="80"/>
              <w:rPr>
                <w:b/>
              </w:rPr>
            </w:pPr>
            <w:r>
              <w:rPr>
                <w:b/>
              </w:rPr>
              <w:t>20</w:t>
            </w:r>
            <w:r w:rsidR="00BD2ECB">
              <w:rPr>
                <w:b/>
              </w:rPr>
              <w:t>01-2002</w:t>
            </w:r>
          </w:p>
        </w:tc>
      </w:tr>
      <w:tr w:rsidR="003223CD" w14:paraId="102A3068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336CED8" w14:textId="77777777" w:rsidR="003223CD" w:rsidRDefault="003223CD" w:rsidP="00055DCA">
            <w:pPr>
              <w:pStyle w:val="CVHeading3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58AA1666" w14:textId="77777777" w:rsidR="003223CD" w:rsidRPr="00E34514" w:rsidRDefault="003223CD" w:rsidP="00BD2ECB">
            <w:pPr>
              <w:pStyle w:val="CVNormal"/>
            </w:pPr>
            <w:r>
              <w:t xml:space="preserve">Certificate, </w:t>
            </w:r>
            <w:r w:rsidR="00BD2ECB">
              <w:t>Post graduate course, International Economic Relationships</w:t>
            </w:r>
          </w:p>
        </w:tc>
      </w:tr>
      <w:tr w:rsidR="003223CD" w14:paraId="1426A20C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D8FC818" w14:textId="77777777" w:rsidR="003223CD" w:rsidRDefault="003223CD" w:rsidP="00055DCA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FFC110B" w14:textId="77777777" w:rsidR="003223CD" w:rsidRDefault="00BD2ECB" w:rsidP="003223CD">
            <w:pPr>
              <w:pStyle w:val="CVNormal"/>
            </w:pPr>
            <w:r>
              <w:t>Aurel Vlaicu University, Faculty of Economics</w:t>
            </w:r>
          </w:p>
        </w:tc>
      </w:tr>
      <w:tr w:rsidR="003223CD" w14:paraId="136AAE96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923720A" w14:textId="77777777" w:rsidR="003223CD" w:rsidRPr="00E46101" w:rsidRDefault="003223CD" w:rsidP="00735B8C">
            <w:pPr>
              <w:pStyle w:val="CVHeading3-FirstLine"/>
              <w:spacing w:before="180"/>
              <w:textAlignment w:val="auto"/>
              <w:rPr>
                <w:b/>
                <w:sz w:val="22"/>
                <w:szCs w:val="22"/>
              </w:rPr>
            </w:pPr>
            <w:r w:rsidRPr="00E46101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95" w:type="dxa"/>
            <w:gridSpan w:val="13"/>
          </w:tcPr>
          <w:p w14:paraId="4FDAAEA4" w14:textId="77777777" w:rsidR="003223CD" w:rsidRPr="006D3DC1" w:rsidRDefault="004D3984" w:rsidP="00735B8C">
            <w:pPr>
              <w:pStyle w:val="CVNormal"/>
              <w:spacing w:before="180"/>
              <w:rPr>
                <w:b/>
              </w:rPr>
            </w:pPr>
            <w:r>
              <w:rPr>
                <w:b/>
              </w:rPr>
              <w:t>1991-1996</w:t>
            </w:r>
          </w:p>
        </w:tc>
      </w:tr>
      <w:tr w:rsidR="003223CD" w14:paraId="2789B30E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EB85E45" w14:textId="77777777" w:rsidR="003223CD" w:rsidRDefault="003223CD" w:rsidP="00055DCA">
            <w:pPr>
              <w:pStyle w:val="CVHeading3"/>
            </w:pPr>
            <w:r>
              <w:t>Title of qualification awarded</w:t>
            </w:r>
          </w:p>
        </w:tc>
        <w:tc>
          <w:tcPr>
            <w:tcW w:w="7595" w:type="dxa"/>
            <w:gridSpan w:val="13"/>
          </w:tcPr>
          <w:p w14:paraId="02057C99" w14:textId="77777777" w:rsidR="003223CD" w:rsidRPr="00E34514" w:rsidRDefault="004D3984" w:rsidP="003223CD">
            <w:pPr>
              <w:pStyle w:val="CVNormal"/>
            </w:pPr>
            <w:r>
              <w:t>PhD in engineering</w:t>
            </w:r>
          </w:p>
        </w:tc>
      </w:tr>
      <w:tr w:rsidR="003223CD" w14:paraId="0DB9DD6A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8A6DFC6" w14:textId="77777777" w:rsidR="003223CD" w:rsidRDefault="003223CD" w:rsidP="00055DCA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64E3AEE8" w14:textId="77777777" w:rsidR="003223CD" w:rsidRDefault="004D3984" w:rsidP="004D3984">
            <w:pPr>
              <w:pStyle w:val="CVNormal"/>
            </w:pPr>
            <w:r w:rsidRPr="00B477B5">
              <w:t xml:space="preserve">Timisoara, “Traian </w:t>
            </w:r>
            <w:proofErr w:type="spellStart"/>
            <w:r w:rsidRPr="00B477B5">
              <w:t>Vuia</w:t>
            </w:r>
            <w:proofErr w:type="spellEnd"/>
            <w:r w:rsidRPr="00B477B5">
              <w:t xml:space="preserve">” </w:t>
            </w:r>
            <w:proofErr w:type="spellStart"/>
            <w:r w:rsidRPr="00B477B5">
              <w:t>Politechnical</w:t>
            </w:r>
            <w:proofErr w:type="spellEnd"/>
            <w:r w:rsidRPr="00B477B5">
              <w:t xml:space="preserve"> University</w:t>
            </w:r>
            <w:r>
              <w:t xml:space="preserve">: PhD thesis on data processing related to </w:t>
            </w:r>
            <w:r w:rsidRPr="009F608E">
              <w:rPr>
                <w:b/>
              </w:rPr>
              <w:t xml:space="preserve">solar </w:t>
            </w:r>
            <w:r w:rsidRPr="00CB13BB">
              <w:rPr>
                <w:b/>
              </w:rPr>
              <w:t>energy</w:t>
            </w:r>
            <w:r>
              <w:t xml:space="preserve"> storage and measurements</w:t>
            </w:r>
          </w:p>
        </w:tc>
      </w:tr>
      <w:tr w:rsidR="00957407" w14:paraId="2B0A715A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E6FEAE6" w14:textId="77777777" w:rsidR="00957407" w:rsidRPr="00DC2780" w:rsidRDefault="00FF1250" w:rsidP="00735B8C">
            <w:pPr>
              <w:pStyle w:val="CVHeading3-FirstLine"/>
              <w:spacing w:before="180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</w:rPr>
              <w:t>Dates</w:t>
            </w:r>
          </w:p>
        </w:tc>
        <w:tc>
          <w:tcPr>
            <w:tcW w:w="7595" w:type="dxa"/>
            <w:gridSpan w:val="13"/>
          </w:tcPr>
          <w:p w14:paraId="169346A9" w14:textId="77777777" w:rsidR="00957407" w:rsidRPr="00DC2780" w:rsidRDefault="008D4D4D" w:rsidP="00735B8C">
            <w:pPr>
              <w:pStyle w:val="CVNormal"/>
              <w:spacing w:before="180"/>
              <w:rPr>
                <w:b/>
              </w:rPr>
            </w:pPr>
            <w:r>
              <w:rPr>
                <w:b/>
              </w:rPr>
              <w:t>1993</w:t>
            </w:r>
          </w:p>
        </w:tc>
      </w:tr>
      <w:tr w:rsidR="00957407" w14:paraId="31D95AC4" w14:textId="77777777" w:rsidTr="00380EC5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AAB46C3" w14:textId="77777777" w:rsidR="00957407" w:rsidRDefault="00FF1250" w:rsidP="0054474F">
            <w:pPr>
              <w:pStyle w:val="CVHeading3"/>
            </w:pPr>
            <w:r>
              <w:t xml:space="preserve">Title of qualification awarded </w:t>
            </w:r>
          </w:p>
          <w:p w14:paraId="27C6821B" w14:textId="77777777" w:rsidR="00957407" w:rsidRDefault="00FF1250" w:rsidP="00FF1250">
            <w:pPr>
              <w:pStyle w:val="CVHeading3"/>
              <w:spacing w:before="80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 </w:t>
            </w:r>
          </w:p>
        </w:tc>
        <w:tc>
          <w:tcPr>
            <w:tcW w:w="7595" w:type="dxa"/>
            <w:gridSpan w:val="13"/>
          </w:tcPr>
          <w:p w14:paraId="057A026E" w14:textId="77777777" w:rsidR="00FF1250" w:rsidRDefault="008D4D4D" w:rsidP="008D4D4D">
            <w:pPr>
              <w:pStyle w:val="CVNormal"/>
            </w:pPr>
            <w:r>
              <w:t>Company management</w:t>
            </w:r>
          </w:p>
          <w:p w14:paraId="34BBE76A" w14:textId="77777777" w:rsidR="00FF1250" w:rsidRDefault="008D4D4D" w:rsidP="00C706D3">
            <w:pPr>
              <w:pStyle w:val="CVNormal"/>
              <w:spacing w:before="120"/>
            </w:pPr>
            <w:r>
              <w:t xml:space="preserve">Penta Group Co, </w:t>
            </w:r>
            <w:proofErr w:type="spellStart"/>
            <w:r>
              <w:t>Intaly</w:t>
            </w:r>
            <w:proofErr w:type="spellEnd"/>
          </w:p>
          <w:p w14:paraId="27A9A2DA" w14:textId="77777777" w:rsidR="006D3449" w:rsidRPr="00856B0E" w:rsidRDefault="006D3449" w:rsidP="00FF1250">
            <w:pPr>
              <w:pStyle w:val="CVNormal"/>
              <w:rPr>
                <w:sz w:val="18"/>
                <w:szCs w:val="18"/>
              </w:rPr>
            </w:pPr>
          </w:p>
        </w:tc>
      </w:tr>
      <w:tr w:rsidR="008F0596" w14:paraId="26184338" w14:textId="77777777" w:rsidTr="00F40C5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A7BD54F" w14:textId="77777777" w:rsidR="008F0596" w:rsidRPr="00DC2780" w:rsidRDefault="008F0596" w:rsidP="00C706D3">
            <w:pPr>
              <w:pStyle w:val="CVHeading3-FirstLine"/>
              <w:spacing w:before="160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</w:rPr>
              <w:t>Dates</w:t>
            </w:r>
          </w:p>
        </w:tc>
        <w:tc>
          <w:tcPr>
            <w:tcW w:w="7595" w:type="dxa"/>
            <w:gridSpan w:val="13"/>
          </w:tcPr>
          <w:p w14:paraId="7BB33C2B" w14:textId="77777777" w:rsidR="008F0596" w:rsidRPr="00DC2780" w:rsidRDefault="00C706D3" w:rsidP="00C706D3">
            <w:pPr>
              <w:pStyle w:val="CVNormal"/>
              <w:spacing w:before="160"/>
              <w:rPr>
                <w:b/>
              </w:rPr>
            </w:pPr>
            <w:r>
              <w:rPr>
                <w:b/>
              </w:rPr>
              <w:t>1990-2002</w:t>
            </w:r>
          </w:p>
        </w:tc>
      </w:tr>
      <w:tr w:rsidR="008F0596" w14:paraId="6B01CDFA" w14:textId="77777777" w:rsidTr="00F40C5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BD79017" w14:textId="77777777" w:rsidR="008F0596" w:rsidRPr="0032476E" w:rsidRDefault="008F0596" w:rsidP="00F40C58">
            <w:pPr>
              <w:pStyle w:val="CVHeading3"/>
            </w:pPr>
            <w:r>
              <w:t xml:space="preserve">Title of qualification awarded </w:t>
            </w:r>
          </w:p>
        </w:tc>
        <w:tc>
          <w:tcPr>
            <w:tcW w:w="7595" w:type="dxa"/>
            <w:gridSpan w:val="13"/>
          </w:tcPr>
          <w:p w14:paraId="67BF868A" w14:textId="77777777" w:rsidR="008F0596" w:rsidRDefault="00C706D3" w:rsidP="00F40C58">
            <w:pPr>
              <w:pStyle w:val="CVNormal"/>
            </w:pPr>
            <w:r>
              <w:t>Different type of certificates for computer, Programming, IT and research</w:t>
            </w:r>
          </w:p>
          <w:p w14:paraId="39994136" w14:textId="77777777" w:rsidR="00C706D3" w:rsidRDefault="00C706D3" w:rsidP="00F40C58">
            <w:pPr>
              <w:pStyle w:val="CVNormal"/>
            </w:pPr>
            <w:r>
              <w:t>Certificate of English and Italian languages</w:t>
            </w:r>
          </w:p>
          <w:p w14:paraId="47678FBB" w14:textId="77777777" w:rsidR="008F0596" w:rsidRPr="00D5007F" w:rsidRDefault="008F0596" w:rsidP="00F40C58">
            <w:pPr>
              <w:pStyle w:val="CVNormal"/>
              <w:rPr>
                <w:sz w:val="2"/>
                <w:szCs w:val="18"/>
              </w:rPr>
            </w:pPr>
          </w:p>
        </w:tc>
      </w:tr>
      <w:tr w:rsidR="008F0596" w14:paraId="3A7164B4" w14:textId="77777777" w:rsidTr="00F40C58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3F47CFE1" w14:textId="77777777" w:rsidR="008F0596" w:rsidRPr="0032476E" w:rsidRDefault="008F0596" w:rsidP="00F40C58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</w:tcPr>
          <w:p w14:paraId="40FEBF7C" w14:textId="77777777" w:rsidR="008F0596" w:rsidRDefault="00C706D3" w:rsidP="00F40C58">
            <w:pPr>
              <w:pStyle w:val="CVNormal"/>
            </w:pPr>
            <w:r>
              <w:t>Training providers form Arad, Timisoara, Bucharest</w:t>
            </w:r>
          </w:p>
          <w:p w14:paraId="0804BC3C" w14:textId="77777777" w:rsidR="008F0596" w:rsidRPr="00C706D3" w:rsidRDefault="008F0596" w:rsidP="008F0596">
            <w:pPr>
              <w:pStyle w:val="CVNormal"/>
              <w:ind w:left="0"/>
              <w:rPr>
                <w:sz w:val="10"/>
              </w:rPr>
            </w:pPr>
          </w:p>
          <w:p w14:paraId="38B60883" w14:textId="77777777" w:rsidR="00C706D3" w:rsidRDefault="00C706D3" w:rsidP="008F0596">
            <w:pPr>
              <w:pStyle w:val="CVNormal"/>
              <w:ind w:left="0"/>
            </w:pPr>
          </w:p>
        </w:tc>
      </w:tr>
      <w:tr w:rsidR="00957407" w14:paraId="63CD7032" w14:textId="77777777" w:rsidTr="0054474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B312270" w14:textId="77777777" w:rsidR="00957407" w:rsidRPr="00DC2780" w:rsidRDefault="00D5007F" w:rsidP="0054474F">
            <w:pPr>
              <w:pStyle w:val="CVHeading3-FirstLine"/>
              <w:rPr>
                <w:b/>
                <w:sz w:val="22"/>
                <w:szCs w:val="22"/>
              </w:rPr>
            </w:pPr>
            <w:r>
              <w:rPr>
                <w:b/>
              </w:rPr>
              <w:t>Dates</w:t>
            </w:r>
          </w:p>
        </w:tc>
        <w:tc>
          <w:tcPr>
            <w:tcW w:w="7595" w:type="dxa"/>
            <w:gridSpan w:val="13"/>
          </w:tcPr>
          <w:p w14:paraId="1702DC63" w14:textId="77777777" w:rsidR="00957407" w:rsidRPr="00DC2780" w:rsidRDefault="00C706D3" w:rsidP="008F0596">
            <w:pPr>
              <w:pStyle w:val="CVNormal"/>
              <w:spacing w:before="80"/>
              <w:ind w:left="115" w:right="115"/>
              <w:rPr>
                <w:b/>
              </w:rPr>
            </w:pPr>
            <w:r>
              <w:rPr>
                <w:b/>
              </w:rPr>
              <w:t>1980-1985</w:t>
            </w:r>
          </w:p>
        </w:tc>
      </w:tr>
      <w:tr w:rsidR="00957407" w14:paraId="73F6C31F" w14:textId="77777777" w:rsidTr="0054474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B560AC6" w14:textId="77777777" w:rsidR="00957407" w:rsidRPr="0032476E" w:rsidRDefault="00D5007F" w:rsidP="00D5007F">
            <w:pPr>
              <w:pStyle w:val="CVHeading3"/>
            </w:pPr>
            <w:r>
              <w:t xml:space="preserve">Title of qualification awarded </w:t>
            </w:r>
          </w:p>
        </w:tc>
        <w:tc>
          <w:tcPr>
            <w:tcW w:w="7595" w:type="dxa"/>
            <w:gridSpan w:val="13"/>
          </w:tcPr>
          <w:p w14:paraId="0EE83B41" w14:textId="77777777" w:rsidR="00957407" w:rsidRDefault="00C706D3" w:rsidP="0054474F">
            <w:pPr>
              <w:pStyle w:val="CVNormal"/>
            </w:pPr>
            <w:r>
              <w:t xml:space="preserve">Diploma of Engineer, with </w:t>
            </w:r>
            <w:proofErr w:type="spellStart"/>
            <w:r>
              <w:t>recommandation</w:t>
            </w:r>
            <w:proofErr w:type="spellEnd"/>
            <w:r>
              <w:t xml:space="preserve"> for research</w:t>
            </w:r>
          </w:p>
          <w:p w14:paraId="7E35E09C" w14:textId="77777777" w:rsidR="00957407" w:rsidRPr="00D5007F" w:rsidRDefault="00957407" w:rsidP="0054474F">
            <w:pPr>
              <w:pStyle w:val="CVNormal"/>
              <w:rPr>
                <w:sz w:val="2"/>
                <w:szCs w:val="18"/>
              </w:rPr>
            </w:pPr>
          </w:p>
        </w:tc>
      </w:tr>
      <w:tr w:rsidR="00957407" w14:paraId="6C9A0324" w14:textId="77777777" w:rsidTr="00C706D3">
        <w:trPr>
          <w:cantSplit/>
          <w:trHeight w:val="692"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5CA85F3E" w14:textId="77777777" w:rsidR="00957407" w:rsidRPr="0032476E" w:rsidRDefault="00D5007F" w:rsidP="0054474F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425AA56A" w14:textId="77777777" w:rsidR="008F0596" w:rsidRDefault="00C706D3" w:rsidP="0054474F">
            <w:pPr>
              <w:pStyle w:val="CVNormal"/>
            </w:pPr>
            <w:r w:rsidRPr="00B477B5">
              <w:t xml:space="preserve">Timisoara, “Traian </w:t>
            </w:r>
            <w:proofErr w:type="spellStart"/>
            <w:r w:rsidRPr="00B477B5">
              <w:t>Vuia</w:t>
            </w:r>
            <w:proofErr w:type="spellEnd"/>
            <w:r w:rsidRPr="00B477B5">
              <w:t xml:space="preserve">” </w:t>
            </w:r>
            <w:proofErr w:type="spellStart"/>
            <w:r w:rsidRPr="00B477B5">
              <w:t>Politechnical</w:t>
            </w:r>
            <w:proofErr w:type="spellEnd"/>
            <w:r w:rsidRPr="00B477B5">
              <w:t xml:space="preserve"> University</w:t>
            </w:r>
            <w:r>
              <w:t xml:space="preserve"> </w:t>
            </w:r>
          </w:p>
          <w:p w14:paraId="2A88AFD2" w14:textId="77777777" w:rsidR="00C706D3" w:rsidRDefault="00C706D3" w:rsidP="0054474F">
            <w:pPr>
              <w:pStyle w:val="CVNormal"/>
            </w:pPr>
          </w:p>
          <w:p w14:paraId="58CDDCBC" w14:textId="77777777" w:rsidR="008F0596" w:rsidRDefault="008F0596" w:rsidP="0054474F">
            <w:pPr>
              <w:pStyle w:val="CVNormal"/>
            </w:pPr>
          </w:p>
        </w:tc>
      </w:tr>
      <w:tr w:rsidR="00C706D3" w14:paraId="5DE14C41" w14:textId="77777777" w:rsidTr="00C706D3"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6B777D07" w14:textId="77777777" w:rsidR="00C706D3" w:rsidRPr="00C706D3" w:rsidRDefault="00C706D3" w:rsidP="0054474F">
            <w:pPr>
              <w:pStyle w:val="CVHeading3"/>
              <w:rPr>
                <w:sz w:val="2"/>
              </w:rPr>
            </w:pPr>
          </w:p>
        </w:tc>
        <w:tc>
          <w:tcPr>
            <w:tcW w:w="759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204669C" w14:textId="77777777" w:rsidR="00C706D3" w:rsidRPr="00C706D3" w:rsidRDefault="00C706D3" w:rsidP="0054474F">
            <w:pPr>
              <w:pStyle w:val="CVNormal"/>
              <w:rPr>
                <w:sz w:val="2"/>
              </w:rPr>
            </w:pPr>
          </w:p>
        </w:tc>
      </w:tr>
      <w:tr w:rsidR="00957407" w14:paraId="391AA84C" w14:textId="77777777" w:rsidTr="00C706D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273754CC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</w:tcPr>
          <w:p w14:paraId="10BCE144" w14:textId="77777777" w:rsidR="00957407" w:rsidRDefault="00957407">
            <w:pPr>
              <w:pStyle w:val="CVSpacer"/>
            </w:pPr>
          </w:p>
        </w:tc>
      </w:tr>
      <w:tr w:rsidR="00957407" w14:paraId="7BDA14C2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EB74719" w14:textId="77777777" w:rsidR="00957407" w:rsidRDefault="00957407">
            <w:pPr>
              <w:pStyle w:val="CVHeading1"/>
            </w:pPr>
            <w:r>
              <w:t>Personal skills and competences</w:t>
            </w:r>
          </w:p>
        </w:tc>
        <w:tc>
          <w:tcPr>
            <w:tcW w:w="7595" w:type="dxa"/>
            <w:gridSpan w:val="13"/>
          </w:tcPr>
          <w:p w14:paraId="682F5B9A" w14:textId="77777777" w:rsidR="00957407" w:rsidRDefault="00957407">
            <w:pPr>
              <w:pStyle w:val="CVNormal-FirstLine"/>
            </w:pPr>
          </w:p>
        </w:tc>
      </w:tr>
      <w:tr w:rsidR="00957407" w14:paraId="74013439" w14:textId="77777777" w:rsidTr="00C86D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14:paraId="785B534E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  <w:tcBorders>
              <w:bottom w:val="single" w:sz="4" w:space="0" w:color="auto"/>
            </w:tcBorders>
          </w:tcPr>
          <w:p w14:paraId="6297C8DA" w14:textId="77777777" w:rsidR="00957407" w:rsidRDefault="00957407">
            <w:pPr>
              <w:pStyle w:val="CVSpacer"/>
            </w:pPr>
          </w:p>
        </w:tc>
      </w:tr>
      <w:tr w:rsidR="00957407" w14:paraId="4C70F80F" w14:textId="77777777" w:rsidTr="00C86D7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115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p w14:paraId="6D3D7786" w14:textId="77777777" w:rsidR="00957407" w:rsidRDefault="00957407" w:rsidP="00DC3138">
            <w:pPr>
              <w:pStyle w:val="CVHeading2-FirstLine"/>
              <w:spacing w:before="120"/>
            </w:pPr>
            <w:r>
              <w:t>Mother tongue(s)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</w:tcBorders>
          </w:tcPr>
          <w:p w14:paraId="6A1F4397" w14:textId="77777777" w:rsidR="00957407" w:rsidRPr="0004646D" w:rsidRDefault="00957407" w:rsidP="00DC3138">
            <w:pPr>
              <w:pStyle w:val="CVMedium-FirstLine"/>
              <w:spacing w:before="120"/>
            </w:pPr>
            <w:r w:rsidRPr="00D76063">
              <w:t>Hungarian</w:t>
            </w:r>
            <w:r>
              <w:t>, Romanian at the same level as mother tongue</w:t>
            </w:r>
          </w:p>
        </w:tc>
      </w:tr>
      <w:tr w:rsidR="00957407" w14:paraId="3E8ACBE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4E9291F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1FDB63A7" w14:textId="77777777" w:rsidR="00957407" w:rsidRDefault="00957407">
            <w:pPr>
              <w:pStyle w:val="CVSpacer"/>
            </w:pPr>
          </w:p>
        </w:tc>
      </w:tr>
      <w:tr w:rsidR="00957407" w14:paraId="403271D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DBCDBF1" w14:textId="77777777" w:rsidR="00957407" w:rsidRDefault="00957407" w:rsidP="00DC3138">
            <w:pPr>
              <w:pStyle w:val="CVHeading2-FirstLine"/>
              <w:spacing w:before="120" w:after="120"/>
            </w:pPr>
            <w:r>
              <w:t>Other language(s)</w:t>
            </w:r>
          </w:p>
        </w:tc>
        <w:tc>
          <w:tcPr>
            <w:tcW w:w="7595" w:type="dxa"/>
            <w:gridSpan w:val="13"/>
          </w:tcPr>
          <w:p w14:paraId="014E9EE5" w14:textId="77777777" w:rsidR="00957407" w:rsidRDefault="00957407">
            <w:pPr>
              <w:pStyle w:val="CVMedium-FirstLine"/>
            </w:pPr>
          </w:p>
        </w:tc>
      </w:tr>
      <w:tr w:rsidR="00957407" w14:paraId="342A293B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A46E760" w14:textId="77777777" w:rsidR="00957407" w:rsidRDefault="00957407">
            <w:pPr>
              <w:pStyle w:val="CVHeading2"/>
            </w:pPr>
            <w:r>
              <w:t>Self-assessment</w:t>
            </w:r>
          </w:p>
        </w:tc>
        <w:tc>
          <w:tcPr>
            <w:tcW w:w="140" w:type="dxa"/>
          </w:tcPr>
          <w:p w14:paraId="3D274D1B" w14:textId="77777777" w:rsidR="00957407" w:rsidRDefault="00957407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C5C89F" w14:textId="77777777" w:rsidR="00957407" w:rsidRDefault="00957407">
            <w:pPr>
              <w:pStyle w:val="LevelAssessment-Heading1"/>
            </w:pPr>
            <w:r>
              <w:t>Understanding</w:t>
            </w:r>
          </w:p>
        </w:tc>
        <w:tc>
          <w:tcPr>
            <w:tcW w:w="30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AE3DFF" w14:textId="77777777" w:rsidR="00957407" w:rsidRDefault="00957407">
            <w:pPr>
              <w:pStyle w:val="LevelAssessment-Heading1"/>
            </w:pPr>
            <w:r>
              <w:t>Speaking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4F5A" w14:textId="77777777" w:rsidR="00957407" w:rsidRDefault="00957407">
            <w:pPr>
              <w:pStyle w:val="LevelAssessment-Heading1"/>
            </w:pPr>
            <w:r>
              <w:t>Writing</w:t>
            </w:r>
          </w:p>
        </w:tc>
      </w:tr>
      <w:tr w:rsidR="00957407" w14:paraId="64457049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07C87BC" w14:textId="77777777" w:rsidR="00957407" w:rsidRDefault="00957407">
            <w:pPr>
              <w:pStyle w:val="CVHeadingLevel"/>
            </w:pPr>
            <w:r>
              <w:t>European level (*)</w:t>
            </w:r>
          </w:p>
        </w:tc>
        <w:tc>
          <w:tcPr>
            <w:tcW w:w="140" w:type="dxa"/>
          </w:tcPr>
          <w:p w14:paraId="54702631" w14:textId="77777777" w:rsidR="00957407" w:rsidRDefault="00957407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D75F90B" w14:textId="77777777" w:rsidR="00957407" w:rsidRDefault="00957407">
            <w:pPr>
              <w:pStyle w:val="LevelAssessment-Heading2"/>
            </w:pPr>
            <w:r>
              <w:t>Listening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1E013A1" w14:textId="77777777" w:rsidR="00957407" w:rsidRDefault="00957407">
            <w:pPr>
              <w:pStyle w:val="LevelAssessment-Heading2"/>
            </w:pPr>
            <w:r>
              <w:t>Reading</w:t>
            </w:r>
          </w:p>
        </w:tc>
        <w:tc>
          <w:tcPr>
            <w:tcW w:w="15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C5DF269" w14:textId="77777777" w:rsidR="00957407" w:rsidRDefault="00957407">
            <w:pPr>
              <w:pStyle w:val="LevelAssessment-Heading2"/>
            </w:pPr>
            <w: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B2987B3" w14:textId="77777777" w:rsidR="00957407" w:rsidRDefault="00957407">
            <w:pPr>
              <w:pStyle w:val="LevelAssessment-Heading2"/>
            </w:pPr>
            <w:r>
              <w:t>Spoken production</w:t>
            </w:r>
          </w:p>
        </w:tc>
        <w:tc>
          <w:tcPr>
            <w:tcW w:w="14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CB0D" w14:textId="77777777" w:rsidR="00957407" w:rsidRDefault="00957407">
            <w:pPr>
              <w:pStyle w:val="LevelAssessment-Heading2"/>
            </w:pPr>
          </w:p>
        </w:tc>
      </w:tr>
      <w:tr w:rsidR="00957407" w14:paraId="461C6A0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6F1940F" w14:textId="77777777" w:rsidR="00957407" w:rsidRDefault="00957407">
            <w:pPr>
              <w:pStyle w:val="CVHeadingLanguage"/>
            </w:pPr>
            <w:r>
              <w:t>English</w:t>
            </w:r>
          </w:p>
        </w:tc>
        <w:tc>
          <w:tcPr>
            <w:tcW w:w="140" w:type="dxa"/>
          </w:tcPr>
          <w:p w14:paraId="0CC9E0BD" w14:textId="77777777" w:rsidR="00957407" w:rsidRDefault="0095740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BF6B9B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58FF4F2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B4C760" w14:textId="77777777" w:rsidR="00957407" w:rsidRDefault="00957407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8517116" w14:textId="2588FFB6" w:rsidR="00957407" w:rsidRDefault="00957407">
            <w:pPr>
              <w:pStyle w:val="LevelAssessment-Description"/>
            </w:pPr>
            <w:r>
              <w:t>C</w:t>
            </w:r>
            <w:r w:rsidR="00693190">
              <w:t>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6C3036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14:paraId="7C824B93" w14:textId="483844F2" w:rsidR="00957407" w:rsidRDefault="00957407">
            <w:pPr>
              <w:pStyle w:val="LevelAssessment-Description"/>
            </w:pPr>
            <w:r>
              <w:t>C</w:t>
            </w:r>
            <w:r w:rsidR="00693190">
              <w:t>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9A3CF1" w14:textId="77777777" w:rsidR="00957407" w:rsidRDefault="0095740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120AAD1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45CF6C" w14:textId="77777777" w:rsidR="00957407" w:rsidRDefault="00957407">
            <w:pPr>
              <w:pStyle w:val="LevelAssessment-Code"/>
            </w:pPr>
          </w:p>
        </w:tc>
        <w:tc>
          <w:tcPr>
            <w:tcW w:w="116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A331E40" w14:textId="434E6CA7" w:rsidR="00957407" w:rsidRDefault="00957407">
            <w:pPr>
              <w:pStyle w:val="LevelAssessment-Description"/>
            </w:pPr>
            <w:r>
              <w:t>C</w:t>
            </w:r>
            <w:r w:rsidR="00693190">
              <w:t>1</w:t>
            </w:r>
          </w:p>
        </w:tc>
      </w:tr>
      <w:tr w:rsidR="00957407" w14:paraId="50F4238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B1D1E4F" w14:textId="77777777" w:rsidR="00957407" w:rsidRDefault="00957407">
            <w:pPr>
              <w:pStyle w:val="CVHeadingLanguage"/>
            </w:pPr>
            <w:r>
              <w:t>Italian</w:t>
            </w:r>
          </w:p>
        </w:tc>
        <w:tc>
          <w:tcPr>
            <w:tcW w:w="140" w:type="dxa"/>
          </w:tcPr>
          <w:p w14:paraId="37208F45" w14:textId="77777777" w:rsidR="00957407" w:rsidRDefault="0095740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252A59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7D681D4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3F98A1" w14:textId="77777777" w:rsidR="00957407" w:rsidRDefault="00957407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1CF2092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2150D6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14:paraId="13270CBE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20972F" w14:textId="77777777" w:rsidR="00957407" w:rsidRDefault="0095740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954CED2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8F4BF1" w14:textId="77777777" w:rsidR="00957407" w:rsidRDefault="00957407">
            <w:pPr>
              <w:pStyle w:val="LevelAssessment-Code"/>
            </w:pPr>
          </w:p>
        </w:tc>
        <w:tc>
          <w:tcPr>
            <w:tcW w:w="116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5614DD8" w14:textId="77777777" w:rsidR="00957407" w:rsidRDefault="00957407">
            <w:pPr>
              <w:pStyle w:val="LevelAssessment-Description"/>
            </w:pPr>
            <w:r>
              <w:t>B2</w:t>
            </w:r>
          </w:p>
        </w:tc>
      </w:tr>
      <w:tr w:rsidR="00957407" w14:paraId="2C15EE0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1038D2B" w14:textId="77777777" w:rsidR="00957407" w:rsidRDefault="00957407">
            <w:pPr>
              <w:pStyle w:val="CVHeadingLanguage"/>
            </w:pPr>
            <w:r>
              <w:t>French</w:t>
            </w:r>
          </w:p>
        </w:tc>
        <w:tc>
          <w:tcPr>
            <w:tcW w:w="140" w:type="dxa"/>
          </w:tcPr>
          <w:p w14:paraId="404B7B05" w14:textId="77777777" w:rsidR="00957407" w:rsidRDefault="0095740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BB44D6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D4C8D4C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D5885C" w14:textId="77777777" w:rsidR="00957407" w:rsidRDefault="00957407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6DCECB1" w14:textId="77777777" w:rsidR="00957407" w:rsidRDefault="00957407">
            <w:pPr>
              <w:pStyle w:val="LevelAssessment-Description"/>
            </w:pPr>
            <w: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710FC7" w14:textId="77777777" w:rsidR="00957407" w:rsidRDefault="00957407">
            <w:pPr>
              <w:pStyle w:val="LevelAssessment-Code"/>
            </w:pP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14:paraId="70771816" w14:textId="77777777" w:rsidR="00957407" w:rsidRDefault="00957407">
            <w:pPr>
              <w:pStyle w:val="LevelAssessment-Description"/>
            </w:pPr>
            <w: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E3F92F" w14:textId="77777777" w:rsidR="00957407" w:rsidRDefault="00957407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BDB36D8" w14:textId="77777777" w:rsidR="00957407" w:rsidRDefault="00957407">
            <w:pPr>
              <w:pStyle w:val="LevelAssessment-Description"/>
            </w:pPr>
            <w: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D3F435" w14:textId="77777777" w:rsidR="00957407" w:rsidRDefault="00957407">
            <w:pPr>
              <w:pStyle w:val="LevelAssessment-Code"/>
            </w:pPr>
          </w:p>
        </w:tc>
        <w:tc>
          <w:tcPr>
            <w:tcW w:w="116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54C52EC" w14:textId="77777777" w:rsidR="00957407" w:rsidRDefault="00957407">
            <w:pPr>
              <w:pStyle w:val="LevelAssessment-Description"/>
            </w:pPr>
            <w:r>
              <w:t>B1</w:t>
            </w:r>
          </w:p>
        </w:tc>
      </w:tr>
      <w:tr w:rsidR="00957407" w14:paraId="3731568D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058F7D4" w14:textId="77777777" w:rsidR="00957407" w:rsidRDefault="00957407">
            <w:pPr>
              <w:pStyle w:val="CVNormal"/>
            </w:pPr>
          </w:p>
        </w:tc>
        <w:tc>
          <w:tcPr>
            <w:tcW w:w="7595" w:type="dxa"/>
            <w:gridSpan w:val="13"/>
          </w:tcPr>
          <w:p w14:paraId="50285AD4" w14:textId="77777777" w:rsidR="00957407" w:rsidRDefault="00957407">
            <w:pPr>
              <w:pStyle w:val="LevelAssessment-Note"/>
            </w:pPr>
            <w:r>
              <w:t>(*) Common European Framework of Reference for Languages</w:t>
            </w:r>
          </w:p>
        </w:tc>
      </w:tr>
      <w:tr w:rsidR="00957407" w14:paraId="5477B75D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AD22966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6B8B2783" w14:textId="77777777" w:rsidR="00957407" w:rsidRDefault="00957407">
            <w:pPr>
              <w:pStyle w:val="CVSpacer"/>
            </w:pPr>
          </w:p>
        </w:tc>
      </w:tr>
      <w:tr w:rsidR="00957407" w14:paraId="6C03E219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0FC23E7C" w14:textId="77777777" w:rsidR="00957407" w:rsidRDefault="00957407">
            <w:pPr>
              <w:pStyle w:val="CVHeading2-FirstLine"/>
            </w:pPr>
            <w:r>
              <w:t>Social skills and competences</w:t>
            </w:r>
          </w:p>
        </w:tc>
        <w:tc>
          <w:tcPr>
            <w:tcW w:w="7595" w:type="dxa"/>
            <w:gridSpan w:val="13"/>
          </w:tcPr>
          <w:p w14:paraId="29E3CA67" w14:textId="77777777" w:rsidR="00957407" w:rsidRDefault="00957407" w:rsidP="0086025C">
            <w:pPr>
              <w:pStyle w:val="CVNormal-FirstLine"/>
            </w:pPr>
            <w:r>
              <w:t xml:space="preserve">  Experienced in leading teams and in working in teams</w:t>
            </w:r>
          </w:p>
          <w:p w14:paraId="22D8A377" w14:textId="77777777" w:rsidR="00957407" w:rsidRPr="0086025C" w:rsidRDefault="00957407" w:rsidP="0086025C">
            <w:pPr>
              <w:pStyle w:val="CVNormal-FirstLine"/>
            </w:pPr>
            <w:r>
              <w:t xml:space="preserve">  E</w:t>
            </w:r>
            <w:r w:rsidRPr="00B83A07">
              <w:t>xcellent communication skills</w:t>
            </w:r>
            <w:r>
              <w:t xml:space="preserve"> </w:t>
            </w:r>
            <w:r w:rsidRPr="006F1B9C">
              <w:t>(both at human level as at the languages command level</w:t>
            </w:r>
            <w:r>
              <w:t>)</w:t>
            </w:r>
          </w:p>
        </w:tc>
      </w:tr>
      <w:tr w:rsidR="00957407" w14:paraId="480B0F27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C05B910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32998EE1" w14:textId="77777777" w:rsidR="00957407" w:rsidRDefault="00957407">
            <w:pPr>
              <w:pStyle w:val="CVSpacer"/>
            </w:pPr>
          </w:p>
        </w:tc>
      </w:tr>
      <w:tr w:rsidR="00957407" w:rsidRPr="004E7C94" w14:paraId="22BBBAFC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6B511498" w14:textId="77777777" w:rsidR="00957407" w:rsidRDefault="00957407">
            <w:pPr>
              <w:pStyle w:val="CVHeading2-FirstLine"/>
            </w:pPr>
            <w:proofErr w:type="spellStart"/>
            <w:r>
              <w:t>Organisational</w:t>
            </w:r>
            <w:proofErr w:type="spellEnd"/>
            <w:r>
              <w:t xml:space="preserve"> skills and competences</w:t>
            </w:r>
          </w:p>
        </w:tc>
        <w:tc>
          <w:tcPr>
            <w:tcW w:w="7595" w:type="dxa"/>
            <w:gridSpan w:val="13"/>
          </w:tcPr>
          <w:p w14:paraId="20900BB9" w14:textId="77777777" w:rsidR="00957407" w:rsidRDefault="00957407">
            <w:pPr>
              <w:pStyle w:val="CVNormal-FirstLine"/>
            </w:pPr>
            <w:r>
              <w:t>Manager (dean, vice-dean, head of department)</w:t>
            </w:r>
          </w:p>
          <w:p w14:paraId="511E7F77" w14:textId="77777777" w:rsidR="00957407" w:rsidRPr="003223CD" w:rsidRDefault="00957407" w:rsidP="003223CD">
            <w:pPr>
              <w:pStyle w:val="CVNormal"/>
            </w:pPr>
            <w:r>
              <w:t>Vice/president of “</w:t>
            </w:r>
            <w:proofErr w:type="spellStart"/>
            <w:r>
              <w:t>Tehimpu</w:t>
            </w:r>
            <w:r w:rsidR="00D5007F">
              <w:t>l</w:t>
            </w:r>
            <w:r>
              <w:t>s</w:t>
            </w:r>
            <w:proofErr w:type="spellEnd"/>
            <w:r>
              <w:t>” Association, Timisoara</w:t>
            </w:r>
          </w:p>
          <w:p w14:paraId="1A0CC81B" w14:textId="77777777" w:rsidR="00957407" w:rsidRDefault="00DC3138" w:rsidP="008C73F9">
            <w:pPr>
              <w:pStyle w:val="CVNormal"/>
              <w:rPr>
                <w:lang w:val="it-IT"/>
              </w:rPr>
            </w:pPr>
            <w:r>
              <w:rPr>
                <w:lang w:val="it-IT"/>
              </w:rPr>
              <w:t>Project manager / team member</w:t>
            </w:r>
            <w:r w:rsidR="00957407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for projects </w:t>
            </w:r>
            <w:r w:rsidR="00957407">
              <w:rPr>
                <w:lang w:val="it-IT"/>
              </w:rPr>
              <w:t>(FP5, Phare 2005, Leonardo da Vinci, HURO 2007-2013</w:t>
            </w:r>
            <w:r>
              <w:rPr>
                <w:lang w:val="it-IT"/>
              </w:rPr>
              <w:t>, Horizon 2020, DCC, ICC</w:t>
            </w:r>
            <w:r w:rsidR="00957407">
              <w:rPr>
                <w:lang w:val="it-IT"/>
              </w:rPr>
              <w:t>)</w:t>
            </w:r>
          </w:p>
          <w:p w14:paraId="77657F68" w14:textId="77777777" w:rsidR="00DC3138" w:rsidRDefault="00957407" w:rsidP="00DC3138">
            <w:pPr>
              <w:pStyle w:val="CVNormal"/>
              <w:rPr>
                <w:lang w:val="it-IT"/>
              </w:rPr>
            </w:pPr>
            <w:r>
              <w:rPr>
                <w:lang w:val="it-IT"/>
              </w:rPr>
              <w:t>Course manager / IT at BS, MS level, Action Learning</w:t>
            </w:r>
          </w:p>
          <w:p w14:paraId="0BD5C38D" w14:textId="77777777" w:rsidR="00957407" w:rsidRPr="004E7C94" w:rsidRDefault="00DC3138" w:rsidP="00DC3138">
            <w:pPr>
              <w:pStyle w:val="CVNormal"/>
              <w:rPr>
                <w:lang w:val="it-IT"/>
              </w:rPr>
            </w:pPr>
            <w:r>
              <w:rPr>
                <w:lang w:val="it-IT"/>
              </w:rPr>
              <w:t>Audit team leader</w:t>
            </w:r>
          </w:p>
        </w:tc>
      </w:tr>
      <w:tr w:rsidR="00957407" w:rsidRPr="004E7C94" w14:paraId="2B545776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7012952" w14:textId="77777777" w:rsidR="00957407" w:rsidRPr="004E7C94" w:rsidRDefault="00957407">
            <w:pPr>
              <w:pStyle w:val="CVSpacer"/>
              <w:rPr>
                <w:lang w:val="it-IT"/>
              </w:rPr>
            </w:pPr>
          </w:p>
        </w:tc>
        <w:tc>
          <w:tcPr>
            <w:tcW w:w="7595" w:type="dxa"/>
            <w:gridSpan w:val="13"/>
          </w:tcPr>
          <w:p w14:paraId="229AE51D" w14:textId="77777777" w:rsidR="00957407" w:rsidRPr="004E7C94" w:rsidRDefault="00957407">
            <w:pPr>
              <w:pStyle w:val="CVSpacer"/>
              <w:rPr>
                <w:lang w:val="it-IT"/>
              </w:rPr>
            </w:pPr>
          </w:p>
        </w:tc>
      </w:tr>
      <w:tr w:rsidR="00957407" w14:paraId="5AE9F3D5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DAC201C" w14:textId="77777777" w:rsidR="00957407" w:rsidRDefault="00957407">
            <w:pPr>
              <w:pStyle w:val="CVHeading2-FirstLine"/>
            </w:pPr>
            <w:r>
              <w:lastRenderedPageBreak/>
              <w:t>Technical skills and competences</w:t>
            </w:r>
          </w:p>
        </w:tc>
        <w:tc>
          <w:tcPr>
            <w:tcW w:w="7595" w:type="dxa"/>
            <w:gridSpan w:val="13"/>
          </w:tcPr>
          <w:p w14:paraId="2F58AEA2" w14:textId="77777777" w:rsidR="00957407" w:rsidRDefault="00957407">
            <w:pPr>
              <w:pStyle w:val="CVNormal-FirstLine"/>
            </w:pPr>
            <w:r>
              <w:t>Trainer, manager in education</w:t>
            </w:r>
          </w:p>
          <w:p w14:paraId="78305C3B" w14:textId="77777777" w:rsidR="00957407" w:rsidRDefault="00957407" w:rsidP="00E43B5F">
            <w:pPr>
              <w:pStyle w:val="CVNormal-FirstLine"/>
              <w:spacing w:before="0"/>
            </w:pPr>
            <w:r w:rsidRPr="00074188">
              <w:t>Information mana</w:t>
            </w:r>
            <w:r>
              <w:t>gement in economic ambient</w:t>
            </w:r>
          </w:p>
          <w:p w14:paraId="724F4C66" w14:textId="77777777" w:rsidR="00957407" w:rsidRDefault="00957407" w:rsidP="00807240">
            <w:pPr>
              <w:pStyle w:val="CVNormal-FirstLine"/>
              <w:spacing w:before="0"/>
            </w:pPr>
            <w:r>
              <w:t>Solar energy – storage methods, database processing</w:t>
            </w:r>
          </w:p>
          <w:p w14:paraId="6732E6C1" w14:textId="77777777" w:rsidR="00DC3138" w:rsidRPr="00DC3138" w:rsidRDefault="00DC3138" w:rsidP="00DC3138">
            <w:pPr>
              <w:pStyle w:val="CVNormal"/>
            </w:pPr>
            <w:r>
              <w:t>Databases</w:t>
            </w:r>
          </w:p>
          <w:p w14:paraId="26CB6424" w14:textId="77777777" w:rsidR="00957407" w:rsidRDefault="00957407" w:rsidP="0086025C">
            <w:pPr>
              <w:pStyle w:val="CVNormal-FirstLine"/>
              <w:spacing w:before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74188">
              <w:rPr>
                <w:rFonts w:cs="Arial"/>
              </w:rPr>
              <w:t xml:space="preserve">onsulting in quality, </w:t>
            </w:r>
            <w:r>
              <w:rPr>
                <w:rFonts w:cs="Arial"/>
              </w:rPr>
              <w:t>e</w:t>
            </w:r>
            <w:r w:rsidRPr="00074188">
              <w:rPr>
                <w:rFonts w:cs="Arial"/>
              </w:rPr>
              <w:t xml:space="preserve">xternal auditor </w:t>
            </w:r>
            <w:r>
              <w:rPr>
                <w:rFonts w:cs="Arial"/>
              </w:rPr>
              <w:t xml:space="preserve">and lead auditor </w:t>
            </w:r>
            <w:r w:rsidRPr="00074188">
              <w:rPr>
                <w:rFonts w:cs="Arial"/>
              </w:rPr>
              <w:t>for QMS</w:t>
            </w:r>
            <w:r>
              <w:rPr>
                <w:rFonts w:cs="Arial"/>
              </w:rPr>
              <w:t xml:space="preserve"> and ISMS, trainer</w:t>
            </w:r>
          </w:p>
          <w:p w14:paraId="63CD6D60" w14:textId="77777777" w:rsidR="00957407" w:rsidRPr="0086025C" w:rsidRDefault="00957407" w:rsidP="0086025C">
            <w:pPr>
              <w:pStyle w:val="CVNormal"/>
              <w:spacing w:after="40"/>
            </w:pPr>
            <w:r>
              <w:t>Basic skills as Action Learning facilitator</w:t>
            </w:r>
          </w:p>
        </w:tc>
      </w:tr>
      <w:tr w:rsidR="00957407" w14:paraId="336051B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5C3C2B29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0B50BC9C" w14:textId="77777777" w:rsidR="00957407" w:rsidRDefault="00957407">
            <w:pPr>
              <w:pStyle w:val="CVSpacer"/>
            </w:pPr>
          </w:p>
        </w:tc>
      </w:tr>
      <w:tr w:rsidR="00957407" w14:paraId="47ED7D8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12A9C71" w14:textId="77777777" w:rsidR="00957407" w:rsidRDefault="00957407">
            <w:pPr>
              <w:pStyle w:val="CVHeading2-FirstLine"/>
            </w:pPr>
            <w:r>
              <w:t>Computer skills and competences</w:t>
            </w:r>
          </w:p>
        </w:tc>
        <w:tc>
          <w:tcPr>
            <w:tcW w:w="7595" w:type="dxa"/>
            <w:gridSpan w:val="13"/>
          </w:tcPr>
          <w:p w14:paraId="2AC043D0" w14:textId="77777777" w:rsidR="00957407" w:rsidRDefault="00957407">
            <w:pPr>
              <w:pStyle w:val="CVNormal-FirstLine"/>
            </w:pPr>
            <w:r>
              <w:t>Computer engineer</w:t>
            </w:r>
          </w:p>
          <w:p w14:paraId="2CF65536" w14:textId="77777777" w:rsidR="00957407" w:rsidRDefault="00957407" w:rsidP="0086025C">
            <w:pPr>
              <w:pStyle w:val="CVNormal-FirstLine"/>
              <w:spacing w:before="0"/>
            </w:pPr>
            <w:r>
              <w:t xml:space="preserve">       ECDL trainer and examiner</w:t>
            </w:r>
          </w:p>
          <w:p w14:paraId="012FB982" w14:textId="77777777" w:rsidR="00957407" w:rsidRDefault="00957407" w:rsidP="002D32D2">
            <w:pPr>
              <w:pStyle w:val="CVNormal"/>
            </w:pPr>
            <w:r>
              <w:t xml:space="preserve">       Databases – analyzing, designing and programming</w:t>
            </w:r>
          </w:p>
          <w:p w14:paraId="1EEC6F3E" w14:textId="77777777" w:rsidR="00957407" w:rsidRDefault="00957407" w:rsidP="0086025C">
            <w:pPr>
              <w:pStyle w:val="CVNormal-FirstLine"/>
              <w:spacing w:before="0"/>
            </w:pPr>
            <w:r>
              <w:t xml:space="preserve">       Professional user for Office Programs</w:t>
            </w:r>
          </w:p>
          <w:p w14:paraId="6F746E25" w14:textId="77777777" w:rsidR="00957407" w:rsidRPr="002D32D2" w:rsidRDefault="00957407" w:rsidP="002D32D2">
            <w:pPr>
              <w:pStyle w:val="CVNormal"/>
            </w:pPr>
            <w:r>
              <w:t xml:space="preserve">       Data processing for the economic ambient</w:t>
            </w:r>
          </w:p>
          <w:p w14:paraId="60B277DD" w14:textId="77777777" w:rsidR="00957407" w:rsidRDefault="00957407" w:rsidP="0086025C">
            <w:pPr>
              <w:pStyle w:val="CVNormal"/>
            </w:pPr>
            <w:r>
              <w:t xml:space="preserve">       Basic network knowledge, web pages</w:t>
            </w:r>
          </w:p>
          <w:p w14:paraId="39AD499A" w14:textId="77777777" w:rsidR="00957407" w:rsidRPr="0086025C" w:rsidRDefault="00957407" w:rsidP="0086025C">
            <w:pPr>
              <w:pStyle w:val="CVNormal"/>
            </w:pPr>
          </w:p>
        </w:tc>
      </w:tr>
      <w:tr w:rsidR="00957407" w14:paraId="1EC94E86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CF46832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474E380E" w14:textId="77777777" w:rsidR="00957407" w:rsidRDefault="00957407">
            <w:pPr>
              <w:pStyle w:val="CVSpacer"/>
            </w:pPr>
          </w:p>
        </w:tc>
      </w:tr>
      <w:tr w:rsidR="00957407" w:rsidRPr="001E53E5" w14:paraId="2C1F61A4" w14:textId="77777777" w:rsidTr="00380EC5">
        <w:tblPrEx>
          <w:tblCellMar>
            <w:top w:w="0" w:type="dxa"/>
            <w:bottom w:w="0" w:type="dxa"/>
          </w:tblCellMar>
        </w:tblPrEx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2BD63190" w14:textId="77777777" w:rsidR="00957407" w:rsidRDefault="00957407">
            <w:pPr>
              <w:pStyle w:val="CVHeading2-FirstLine"/>
            </w:pPr>
            <w:r>
              <w:t>Other skills and competences</w:t>
            </w:r>
          </w:p>
        </w:tc>
        <w:tc>
          <w:tcPr>
            <w:tcW w:w="7595" w:type="dxa"/>
            <w:gridSpan w:val="13"/>
          </w:tcPr>
          <w:p w14:paraId="533834B5" w14:textId="77777777" w:rsidR="00957407" w:rsidRPr="00074188" w:rsidRDefault="00957407" w:rsidP="00046578">
            <w:pPr>
              <w:ind w:left="648" w:right="113"/>
            </w:pPr>
            <w:r>
              <w:t>8 books and university courses</w:t>
            </w:r>
          </w:p>
          <w:p w14:paraId="2E4AE3F7" w14:textId="77777777" w:rsidR="00957407" w:rsidRPr="00074188" w:rsidRDefault="00957407" w:rsidP="00046578">
            <w:pPr>
              <w:ind w:left="648" w:right="113"/>
            </w:pPr>
            <w:r>
              <w:t>7</w:t>
            </w:r>
            <w:r w:rsidRPr="00074188">
              <w:t xml:space="preserve"> books in collaboration, </w:t>
            </w:r>
            <w:r>
              <w:t>3</w:t>
            </w:r>
            <w:r w:rsidRPr="00074188">
              <w:t xml:space="preserve"> synthesis </w:t>
            </w:r>
            <w:proofErr w:type="gramStart"/>
            <w:r w:rsidRPr="00074188">
              <w:t>book</w:t>
            </w:r>
            <w:proofErr w:type="gramEnd"/>
            <w:r w:rsidRPr="00074188">
              <w:t xml:space="preserve"> (coordinator and coauthor)</w:t>
            </w:r>
          </w:p>
          <w:p w14:paraId="0A1836E7" w14:textId="77777777" w:rsidR="00957407" w:rsidRDefault="00957407" w:rsidP="00046578">
            <w:pPr>
              <w:ind w:left="648" w:right="113"/>
            </w:pPr>
            <w:r w:rsidRPr="00DC3138">
              <w:t>over 80 published papers, local</w:t>
            </w:r>
            <w:r w:rsidRPr="00074188">
              <w:t xml:space="preserve"> and international, author or coauthor</w:t>
            </w:r>
          </w:p>
          <w:p w14:paraId="5DFEE9EC" w14:textId="77777777" w:rsidR="003C6E35" w:rsidRDefault="003C6E35" w:rsidP="003C6E35">
            <w:pPr>
              <w:ind w:left="1008" w:right="113"/>
            </w:pPr>
          </w:p>
          <w:p w14:paraId="1760F0CF" w14:textId="77777777" w:rsidR="00957407" w:rsidRDefault="00957407" w:rsidP="000C2CA3">
            <w:pPr>
              <w:pStyle w:val="CVNormal"/>
            </w:pPr>
            <w:r>
              <w:t>Selection</w:t>
            </w:r>
            <w:r w:rsidRPr="00FE48C3">
              <w:t>:</w:t>
            </w:r>
          </w:p>
          <w:p w14:paraId="56D9412F" w14:textId="6EA0348F" w:rsidR="00DF4E14" w:rsidRPr="00A82A1E" w:rsidRDefault="00DF4E14" w:rsidP="00DF4E14">
            <w:pPr>
              <w:numPr>
                <w:ilvl w:val="0"/>
                <w:numId w:val="9"/>
              </w:numPr>
            </w:pPr>
            <w:r w:rsidRPr="00DF4E14">
              <w:t>M. Nagy, J.L. de Miranda, N. Popescu-</w:t>
            </w:r>
            <w:proofErr w:type="spellStart"/>
            <w:r w:rsidRPr="00DF4E14">
              <w:t>Bodorin</w:t>
            </w:r>
            <w:proofErr w:type="spellEnd"/>
            <w:r w:rsidRPr="00DF4E14">
              <w:t>, Decision Making and Robust Optimization for Information Systems Oriented to Emergency Events, Journal of Computer, Communication &amp; Control, vol.19, 6, 2024</w:t>
            </w:r>
          </w:p>
          <w:p w14:paraId="114B8215" w14:textId="4541C9AE" w:rsidR="00FC4ED0" w:rsidRDefault="00FC4ED0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Cs w:val="18"/>
              </w:rPr>
              <w:t>N.Popescu</w:t>
            </w:r>
            <w:proofErr w:type="gramEnd"/>
            <w:r>
              <w:rPr>
                <w:rFonts w:cs="Arial"/>
                <w:color w:val="000000"/>
                <w:szCs w:val="18"/>
              </w:rPr>
              <w:t>-Bodorin</w:t>
            </w:r>
            <w:proofErr w:type="spellEnd"/>
            <w:r>
              <w:rPr>
                <w:rFonts w:cs="Arial"/>
                <w:color w:val="000000"/>
                <w:szCs w:val="18"/>
              </w:rPr>
              <w:t>,</w:t>
            </w:r>
            <w:r w:rsidR="00F5209C">
              <w:rPr>
                <w:rFonts w:cs="Arial"/>
                <w:color w:val="000000"/>
                <w:szCs w:val="18"/>
              </w:rPr>
              <w:t xml:space="preserve"> </w:t>
            </w:r>
            <w:proofErr w:type="spellStart"/>
            <w:proofErr w:type="gramStart"/>
            <w:r w:rsidR="00F5209C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="00F5209C">
              <w:rPr>
                <w:rFonts w:cs="Arial"/>
                <w:color w:val="000000"/>
                <w:szCs w:val="18"/>
              </w:rPr>
              <w:t>,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FC4ED0">
              <w:rPr>
                <w:rFonts w:cs="Arial"/>
                <w:color w:val="000000"/>
                <w:szCs w:val="18"/>
              </w:rPr>
              <w:t>A New Way of Collecting Traffic Data Inside a Smart City Based on IoT Devices and Communication Protocols Designed for Preserving Perfect Anonymity</w:t>
            </w:r>
            <w:r>
              <w:rPr>
                <w:rFonts w:cs="Arial"/>
                <w:color w:val="000000"/>
                <w:szCs w:val="18"/>
              </w:rPr>
              <w:t>,</w:t>
            </w:r>
            <w:r w:rsidR="005852DE">
              <w:rPr>
                <w:rFonts w:cs="Arial"/>
                <w:color w:val="000000"/>
                <w:szCs w:val="18"/>
              </w:rPr>
              <w:t xml:space="preserve"> in </w:t>
            </w:r>
            <w:r w:rsidR="005852DE" w:rsidRPr="005852DE">
              <w:rPr>
                <w:rFonts w:cs="Arial"/>
                <w:color w:val="000000"/>
                <w:szCs w:val="18"/>
              </w:rPr>
              <w:t>ICCCC 2022. Advances in Intelligent Systems and Computing, vol 1435. Springer, Cham</w:t>
            </w:r>
            <w:r w:rsidR="005852DE">
              <w:rPr>
                <w:rFonts w:cs="Arial"/>
                <w:color w:val="000000"/>
                <w:szCs w:val="18"/>
              </w:rPr>
              <w:t>, pp.72-84.</w:t>
            </w:r>
          </w:p>
          <w:p w14:paraId="7F388977" w14:textId="03596724" w:rsidR="00F5209C" w:rsidRDefault="002E6EEC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2E6EEC">
              <w:rPr>
                <w:rFonts w:cs="Arial"/>
                <w:color w:val="000000"/>
                <w:szCs w:val="18"/>
              </w:rPr>
              <w:t>M.Jianu</w:t>
            </w:r>
            <w:proofErr w:type="spellEnd"/>
            <w:r w:rsidRPr="002E6EEC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2E6EEC">
              <w:rPr>
                <w:rFonts w:cs="Arial"/>
                <w:color w:val="000000"/>
                <w:szCs w:val="18"/>
              </w:rPr>
              <w:t>L.Dăuş</w:t>
            </w:r>
            <w:proofErr w:type="spellEnd"/>
            <w:proofErr w:type="gramEnd"/>
            <w:r w:rsidRPr="002E6EEC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2E6EEC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2E6EEC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r w:rsidRPr="002E6EEC">
              <w:rPr>
                <w:rFonts w:cs="Arial"/>
                <w:color w:val="000000"/>
                <w:szCs w:val="18"/>
              </w:rPr>
              <w:t>R.</w:t>
            </w:r>
            <w:proofErr w:type="gramStart"/>
            <w:r w:rsidRPr="002E6EEC">
              <w:rPr>
                <w:rFonts w:cs="Arial"/>
                <w:color w:val="000000"/>
                <w:szCs w:val="18"/>
              </w:rPr>
              <w:t>M.Beiu</w:t>
            </w:r>
            <w:proofErr w:type="spellEnd"/>
            <w:proofErr w:type="gramEnd"/>
            <w:r>
              <w:rPr>
                <w:rFonts w:cs="Arial"/>
                <w:color w:val="000000"/>
                <w:szCs w:val="18"/>
              </w:rPr>
              <w:t xml:space="preserve">, </w:t>
            </w:r>
            <w:r w:rsidRPr="002E6EEC">
              <w:rPr>
                <w:rFonts w:cs="Arial"/>
                <w:color w:val="000000"/>
                <w:szCs w:val="18"/>
              </w:rPr>
              <w:t>Approximating the Level Curves on Pascal’s Surface</w:t>
            </w:r>
            <w:r>
              <w:rPr>
                <w:rFonts w:cs="Arial"/>
                <w:color w:val="000000"/>
                <w:szCs w:val="18"/>
              </w:rPr>
              <w:t xml:space="preserve">, </w:t>
            </w:r>
            <w:r w:rsidRPr="004F212C">
              <w:t>International Journal of Computer, Communication &amp; Control, vol.</w:t>
            </w:r>
            <w:r>
              <w:t>17</w:t>
            </w:r>
            <w:r w:rsidRPr="004F212C">
              <w:t>, 4, 20</w:t>
            </w:r>
            <w:r w:rsidR="00F5209C">
              <w:t>22</w:t>
            </w:r>
          </w:p>
          <w:p w14:paraId="137754E0" w14:textId="17D68D5F" w:rsidR="00F5209C" w:rsidRPr="00DF4E14" w:rsidRDefault="00F5209C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F5209C">
              <w:rPr>
                <w:rFonts w:cs="Arial"/>
                <w:color w:val="000000"/>
                <w:szCs w:val="18"/>
              </w:rPr>
              <w:t>M.Nagy</w:t>
            </w:r>
            <w:proofErr w:type="spellEnd"/>
            <w:r w:rsidRPr="00F5209C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F5209C">
              <w:rPr>
                <w:rFonts w:cs="Arial"/>
                <w:color w:val="000000"/>
                <w:szCs w:val="18"/>
              </w:rPr>
              <w:t>SR.Cowell</w:t>
            </w:r>
            <w:proofErr w:type="spellEnd"/>
            <w:proofErr w:type="gramEnd"/>
            <w:r w:rsidRPr="00F5209C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F5209C">
              <w:rPr>
                <w:rFonts w:cs="Arial"/>
                <w:color w:val="000000"/>
                <w:szCs w:val="18"/>
              </w:rPr>
              <w:t>V.Beiu</w:t>
            </w:r>
            <w:proofErr w:type="spellEnd"/>
            <w:proofErr w:type="gramEnd"/>
            <w:r w:rsidRPr="00F5209C">
              <w:rPr>
                <w:rFonts w:cs="Arial"/>
                <w:color w:val="000000"/>
                <w:szCs w:val="18"/>
              </w:rPr>
              <w:t>, Survey of Cubic Fibonacci Identities When Cuboids Carry Weight</w:t>
            </w:r>
            <w:r>
              <w:rPr>
                <w:rFonts w:cs="Arial"/>
                <w:color w:val="000000"/>
                <w:szCs w:val="18"/>
              </w:rPr>
              <w:t xml:space="preserve">, </w:t>
            </w:r>
            <w:r w:rsidRPr="004F212C">
              <w:t>International Journal of Computer, Communication &amp; Control, vol.</w:t>
            </w:r>
            <w:r>
              <w:t>17</w:t>
            </w:r>
            <w:r w:rsidRPr="004F212C">
              <w:t xml:space="preserve">, </w:t>
            </w:r>
            <w:r>
              <w:t>2</w:t>
            </w:r>
            <w:r w:rsidRPr="004F212C">
              <w:t>, 20</w:t>
            </w:r>
            <w:r>
              <w:t>22</w:t>
            </w:r>
          </w:p>
          <w:p w14:paraId="291D40AF" w14:textId="77777777" w:rsidR="00DF4E14" w:rsidRPr="00DF4E14" w:rsidRDefault="00DF4E14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proofErr w:type="gramStart"/>
            <w:r w:rsidRPr="00DF4E14">
              <w:rPr>
                <w:rFonts w:cs="Arial"/>
                <w:color w:val="000000"/>
                <w:szCs w:val="18"/>
              </w:rPr>
              <w:t>N.Popescu</w:t>
            </w:r>
            <w:proofErr w:type="gramEnd"/>
            <w:r w:rsidRPr="00DF4E14">
              <w:rPr>
                <w:rFonts w:cs="Arial"/>
                <w:color w:val="000000"/>
                <w:szCs w:val="18"/>
              </w:rPr>
              <w:t>-Bodorin</w:t>
            </w:r>
            <w:proofErr w:type="spellEnd"/>
            <w:r w:rsidRPr="00DF4E14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F4E14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DF4E14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F4E14">
              <w:rPr>
                <w:rFonts w:cs="Arial"/>
                <w:color w:val="000000"/>
                <w:szCs w:val="18"/>
              </w:rPr>
              <w:t>A.Barbulescu</w:t>
            </w:r>
            <w:proofErr w:type="spellEnd"/>
            <w:proofErr w:type="gramEnd"/>
            <w:r w:rsidRPr="00DF4E14">
              <w:rPr>
                <w:rFonts w:cs="Arial"/>
                <w:color w:val="000000"/>
                <w:szCs w:val="18"/>
              </w:rPr>
              <w:t>, Dismounting the so-called Condorcet Drivers Paradox, ITQM 2022 conference Procedia Computer Science, Vol. 214, 2022, Pages 1077-1081</w:t>
            </w:r>
          </w:p>
          <w:p w14:paraId="15F9369E" w14:textId="340D041A" w:rsidR="00DF4E14" w:rsidRPr="00DF4E14" w:rsidRDefault="00DF4E14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r w:rsidRPr="00DF4E14">
              <w:rPr>
                <w:rFonts w:cs="Arial"/>
                <w:color w:val="000000"/>
                <w:szCs w:val="18"/>
              </w:rPr>
              <w:t xml:space="preserve">M. Nagy, V.F. </w:t>
            </w:r>
            <w:proofErr w:type="spellStart"/>
            <w:r w:rsidRPr="00DF4E14">
              <w:rPr>
                <w:rFonts w:cs="Arial"/>
                <w:color w:val="000000"/>
                <w:szCs w:val="18"/>
              </w:rPr>
              <w:t>Drăgoi</w:t>
            </w:r>
            <w:proofErr w:type="spellEnd"/>
            <w:r w:rsidRPr="00DF4E14">
              <w:rPr>
                <w:rFonts w:cs="Arial"/>
                <w:color w:val="000000"/>
                <w:szCs w:val="18"/>
              </w:rPr>
              <w:t xml:space="preserve">, V. </w:t>
            </w:r>
            <w:proofErr w:type="spellStart"/>
            <w:r w:rsidRPr="00DF4E14">
              <w:rPr>
                <w:rFonts w:cs="Arial"/>
                <w:color w:val="000000"/>
                <w:szCs w:val="18"/>
              </w:rPr>
              <w:t>Beiu</w:t>
            </w:r>
            <w:proofErr w:type="spellEnd"/>
            <w:r w:rsidRPr="00DF4E14">
              <w:rPr>
                <w:rFonts w:cs="Arial"/>
                <w:color w:val="000000"/>
                <w:szCs w:val="18"/>
              </w:rPr>
              <w:t>, Employing Sorting Nets for Designing Reliable Computing Nets, IEEE 20th International Conference on Nanotechnology (IEEE-NANO), 2020, Virtual Conference (Proceedings online), pp.370-375</w:t>
            </w:r>
          </w:p>
          <w:p w14:paraId="7D02E227" w14:textId="5501E8F4" w:rsidR="00046578" w:rsidRPr="00046578" w:rsidRDefault="00046578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046578">
              <w:rPr>
                <w:rFonts w:cs="Arial"/>
                <w:color w:val="000000"/>
                <w:szCs w:val="18"/>
              </w:rPr>
              <w:t>J.</w:t>
            </w:r>
            <w:proofErr w:type="gramStart"/>
            <w:r w:rsidRPr="00046578">
              <w:rPr>
                <w:rFonts w:cs="Arial"/>
                <w:color w:val="000000"/>
                <w:szCs w:val="18"/>
              </w:rPr>
              <w:t>L.Miranda</w:t>
            </w:r>
            <w:proofErr w:type="spellEnd"/>
            <w:proofErr w:type="gramEnd"/>
            <w:r w:rsidRPr="00046578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046578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046578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046578">
              <w:rPr>
                <w:rFonts w:cs="Arial"/>
                <w:color w:val="000000"/>
                <w:szCs w:val="18"/>
              </w:rPr>
              <w:t>M.Casquilho</w:t>
            </w:r>
            <w:proofErr w:type="spellEnd"/>
            <w:proofErr w:type="gramEnd"/>
            <w:r w:rsidRPr="00046578">
              <w:rPr>
                <w:rFonts w:cs="Arial"/>
                <w:color w:val="000000"/>
                <w:szCs w:val="18"/>
              </w:rPr>
              <w:t>, Decision Making and Robust Optimization for Medicines Shortages in the Pharmaceutical Supply Chains, (Chapter 7 in Advanced Studies in Multi-Criteria Decision Making), Chapman and Hall / CRC Press, New York, p.123-146</w:t>
            </w:r>
          </w:p>
          <w:p w14:paraId="72AAF1C5" w14:textId="77777777" w:rsidR="00DC3D4F" w:rsidRPr="00DC3D4F" w:rsidRDefault="00DC3D4F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DC3D4F">
              <w:rPr>
                <w:rFonts w:cs="Arial"/>
                <w:color w:val="000000"/>
                <w:szCs w:val="18"/>
              </w:rPr>
              <w:t>E.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D.Popovici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r w:rsidRPr="00DC3D4F">
              <w:rPr>
                <w:rFonts w:cs="Arial"/>
                <w:color w:val="000000"/>
                <w:szCs w:val="18"/>
              </w:rPr>
              <w:t>D.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G.Negru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T.Olariu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S.Dinu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G.Oprisan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L.Zota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r w:rsidRPr="00DC3D4F">
              <w:rPr>
                <w:rFonts w:cs="Arial"/>
                <w:color w:val="000000"/>
                <w:szCs w:val="18"/>
              </w:rPr>
              <w:t>L.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M.Baditoiu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Application of the susceptible–infected–recovered deterministic model in a GII.P17 emergent norovirus strain outbreak in Romania in 2015, Infection and Drug Resistance, 2019, 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12 ,</w:t>
            </w:r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 pp. 2543—2551</w:t>
            </w:r>
          </w:p>
          <w:p w14:paraId="2309F94C" w14:textId="77777777" w:rsidR="00DC3D4F" w:rsidRPr="00DC3D4F" w:rsidRDefault="00DC3D4F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r w:rsidRPr="00DC3D4F">
              <w:rPr>
                <w:rFonts w:cs="Arial"/>
                <w:color w:val="000000"/>
                <w:szCs w:val="18"/>
              </w:rPr>
              <w:t>M.Popescu-Stelea</w:t>
            </w:r>
            <w:proofErr w:type="spell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RI.Moraru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GB.Babut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DC3D4F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, Employees protection in maintenance activities. A statistic 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image ,</w:t>
            </w:r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 Quality-Access to success, Vol.20, Suppl. </w:t>
            </w:r>
            <w:proofErr w:type="gramStart"/>
            <w:r w:rsidRPr="00DC3D4F">
              <w:rPr>
                <w:rFonts w:cs="Arial"/>
                <w:color w:val="000000"/>
                <w:szCs w:val="18"/>
              </w:rPr>
              <w:t>1,pp.</w:t>
            </w:r>
            <w:proofErr w:type="gramEnd"/>
            <w:r w:rsidRPr="00DC3D4F">
              <w:rPr>
                <w:rFonts w:cs="Arial"/>
                <w:color w:val="000000"/>
                <w:szCs w:val="18"/>
              </w:rPr>
              <w:t xml:space="preserve"> 165-170</w:t>
            </w:r>
          </w:p>
          <w:p w14:paraId="50AD8D49" w14:textId="77777777" w:rsidR="00D5007F" w:rsidRPr="003C6E35" w:rsidRDefault="004763F8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2"/>
                <w:lang w:eastAsia="ro-RO"/>
              </w:rPr>
            </w:pPr>
            <w:proofErr w:type="spellStart"/>
            <w:r w:rsidRPr="003C6E35">
              <w:rPr>
                <w:rFonts w:cs="Arial"/>
                <w:color w:val="000000"/>
                <w:szCs w:val="18"/>
              </w:rPr>
              <w:t>M.Nagy</w:t>
            </w:r>
            <w:proofErr w:type="spell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3C6E35">
              <w:rPr>
                <w:rFonts w:cs="Arial"/>
                <w:color w:val="000000"/>
                <w:szCs w:val="18"/>
              </w:rPr>
              <w:t>SR.Cowell</w:t>
            </w:r>
            <w:proofErr w:type="spellEnd"/>
            <w:proofErr w:type="gram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3C6E35">
              <w:rPr>
                <w:rFonts w:cs="Arial"/>
                <w:color w:val="000000"/>
                <w:szCs w:val="18"/>
              </w:rPr>
              <w:t>V.Beiu</w:t>
            </w:r>
            <w:proofErr w:type="spellEnd"/>
            <w:proofErr w:type="gram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r w:rsidRPr="003C6E35">
              <w:rPr>
                <w:rFonts w:cs="Arial"/>
                <w:i/>
                <w:color w:val="000000"/>
                <w:szCs w:val="18"/>
              </w:rPr>
              <w:t>Are 3D Fibonacci Spirals for Real? — From Science to Arts and Back to Science</w:t>
            </w:r>
            <w:r w:rsidRPr="003C6E35">
              <w:rPr>
                <w:rFonts w:cs="Arial"/>
                <w:color w:val="000000"/>
                <w:szCs w:val="18"/>
              </w:rPr>
              <w:t>, IEEE, ICCCC’18, May 08-12, Oradea, 2018 pp.</w:t>
            </w:r>
            <w:r w:rsidRPr="003C6E35">
              <w:rPr>
                <w:rFonts w:cs="Arial"/>
                <w:color w:val="000000"/>
                <w:szCs w:val="18"/>
                <w:shd w:val="clear" w:color="auto" w:fill="F5F5E9"/>
              </w:rPr>
              <w:t>91–96</w:t>
            </w:r>
          </w:p>
          <w:p w14:paraId="2D11F799" w14:textId="77777777" w:rsidR="007F1EE6" w:rsidRPr="003C6E35" w:rsidRDefault="007F1EE6" w:rsidP="00DF4E14">
            <w:pPr>
              <w:numPr>
                <w:ilvl w:val="0"/>
                <w:numId w:val="9"/>
              </w:numPr>
              <w:suppressAutoHyphens w:val="0"/>
              <w:jc w:val="both"/>
              <w:rPr>
                <w:rFonts w:cs="Arial"/>
                <w:color w:val="000000"/>
                <w:szCs w:val="18"/>
              </w:rPr>
            </w:pPr>
            <w:proofErr w:type="spellStart"/>
            <w:proofErr w:type="gramStart"/>
            <w:r w:rsidRPr="003C6E35">
              <w:rPr>
                <w:rFonts w:cs="Arial"/>
                <w:color w:val="000000"/>
                <w:szCs w:val="18"/>
              </w:rPr>
              <w:t>R.Mareş</w:t>
            </w:r>
            <w:proofErr w:type="spellEnd"/>
            <w:proofErr w:type="gram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3C6E35">
              <w:rPr>
                <w:rFonts w:cs="Arial"/>
                <w:color w:val="000000"/>
                <w:szCs w:val="18"/>
              </w:rPr>
              <w:t>M.Nagy</w:t>
            </w:r>
            <w:proofErr w:type="spellEnd"/>
            <w:proofErr w:type="gram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proofErr w:type="spellStart"/>
            <w:proofErr w:type="gramStart"/>
            <w:r w:rsidRPr="003C6E35">
              <w:rPr>
                <w:rFonts w:cs="Arial"/>
                <w:color w:val="000000"/>
                <w:szCs w:val="18"/>
              </w:rPr>
              <w:t>RI.Moraru</w:t>
            </w:r>
            <w:proofErr w:type="spellEnd"/>
            <w:proofErr w:type="gramEnd"/>
            <w:r w:rsidRPr="003C6E35">
              <w:rPr>
                <w:rFonts w:cs="Arial"/>
                <w:color w:val="000000"/>
                <w:szCs w:val="18"/>
              </w:rPr>
              <w:t xml:space="preserve">, </w:t>
            </w:r>
            <w:r w:rsidRPr="003C6E35">
              <w:rPr>
                <w:rFonts w:cs="Arial"/>
                <w:i/>
                <w:color w:val="000000"/>
                <w:szCs w:val="18"/>
              </w:rPr>
              <w:t>On the maintenance times of the work equipment in a representative manufacturing company</w:t>
            </w:r>
            <w:r w:rsidRPr="003C6E35">
              <w:rPr>
                <w:rFonts w:cs="Arial"/>
                <w:color w:val="000000"/>
                <w:szCs w:val="18"/>
              </w:rPr>
              <w:t>, SGEM 2018, Conference Proceedings, pp.619-624</w:t>
            </w:r>
          </w:p>
          <w:p w14:paraId="25546666" w14:textId="77777777" w:rsidR="00957407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proofErr w:type="gramStart"/>
            <w:r>
              <w:t>S</w:t>
            </w:r>
            <w:r w:rsidRPr="00A417D8">
              <w:t>.Dinu</w:t>
            </w:r>
            <w:proofErr w:type="spellEnd"/>
            <w:proofErr w:type="gramEnd"/>
            <w:r w:rsidRPr="00A417D8">
              <w:t xml:space="preserve">, </w:t>
            </w:r>
            <w:proofErr w:type="spellStart"/>
            <w:proofErr w:type="gramStart"/>
            <w:r w:rsidRPr="00A417D8">
              <w:t>M.Nagy</w:t>
            </w:r>
            <w:proofErr w:type="spellEnd"/>
            <w:proofErr w:type="gramEnd"/>
            <w:r w:rsidRPr="00A417D8">
              <w:t xml:space="preserve">, </w:t>
            </w:r>
            <w:proofErr w:type="spellStart"/>
            <w:proofErr w:type="gramStart"/>
            <w:r w:rsidRPr="00A417D8">
              <w:t>DG.Negru</w:t>
            </w:r>
            <w:proofErr w:type="spellEnd"/>
            <w:proofErr w:type="gramEnd"/>
            <w:r w:rsidRPr="00A417D8">
              <w:t xml:space="preserve">, </w:t>
            </w:r>
            <w:proofErr w:type="spellStart"/>
            <w:proofErr w:type="gramStart"/>
            <w:r w:rsidRPr="00A417D8">
              <w:t>ED.Popovici</w:t>
            </w:r>
            <w:proofErr w:type="spellEnd"/>
            <w:proofErr w:type="gramEnd"/>
            <w:r w:rsidRPr="00A417D8">
              <w:t xml:space="preserve">, </w:t>
            </w:r>
            <w:proofErr w:type="spellStart"/>
            <w:proofErr w:type="gramStart"/>
            <w:r w:rsidRPr="00A417D8">
              <w:t>L.Zota</w:t>
            </w:r>
            <w:proofErr w:type="spellEnd"/>
            <w:proofErr w:type="gramEnd"/>
            <w:r w:rsidRPr="00A417D8">
              <w:t xml:space="preserve"> L, </w:t>
            </w:r>
            <w:proofErr w:type="spellStart"/>
            <w:proofErr w:type="gramStart"/>
            <w:r w:rsidRPr="00A417D8">
              <w:t>G.Oprișan</w:t>
            </w:r>
            <w:proofErr w:type="spellEnd"/>
            <w:proofErr w:type="gramEnd"/>
            <w:r w:rsidRPr="00A417D8">
              <w:t xml:space="preserve">, </w:t>
            </w:r>
            <w:r w:rsidRPr="00A417D8">
              <w:rPr>
                <w:i/>
              </w:rPr>
              <w:t>Molecular identification of emergent GII.P17-GII.17 norovirus genotype, Romania, 2015.</w:t>
            </w:r>
            <w:r w:rsidRPr="00A417D8">
              <w:t xml:space="preserve"> Euro </w:t>
            </w:r>
            <w:proofErr w:type="spellStart"/>
            <w:r w:rsidRPr="00A417D8">
              <w:t>Surveill</w:t>
            </w:r>
            <w:proofErr w:type="spellEnd"/>
            <w:r w:rsidRPr="00A417D8">
              <w:t>. 2016;</w:t>
            </w:r>
            <w:r>
              <w:t xml:space="preserve"> </w:t>
            </w:r>
            <w:r w:rsidRPr="00A417D8">
              <w:t>21(7):</w:t>
            </w:r>
            <w:r>
              <w:t xml:space="preserve"> </w:t>
            </w:r>
            <w:proofErr w:type="spellStart"/>
            <w:r w:rsidRPr="00A417D8">
              <w:t>pii</w:t>
            </w:r>
            <w:proofErr w:type="spellEnd"/>
            <w:r w:rsidRPr="00A417D8">
              <w:t>=30141. DOI: http://dx.doi.org/10.2807/1560-7917.ES.2016.21.7.3014</w:t>
            </w:r>
            <w:r>
              <w:t>1</w:t>
            </w:r>
          </w:p>
          <w:p w14:paraId="31E92B46" w14:textId="0D5C5124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="00C60DE3">
              <w:t>,</w:t>
            </w:r>
            <w:r w:rsidRPr="004F212C">
              <w:t xml:space="preserve"> </w:t>
            </w:r>
            <w:proofErr w:type="spellStart"/>
            <w:proofErr w:type="gramStart"/>
            <w:r w:rsidRPr="004F212C">
              <w:t>D.Negru</w:t>
            </w:r>
            <w:proofErr w:type="spellEnd"/>
            <w:proofErr w:type="gramEnd"/>
            <w:r w:rsidRPr="004F212C">
              <w:t xml:space="preserve">. </w:t>
            </w:r>
            <w:proofErr w:type="spellStart"/>
            <w:proofErr w:type="gramStart"/>
            <w:r w:rsidRPr="004F212C">
              <w:t>S.Hoară</w:t>
            </w:r>
            <w:proofErr w:type="spellEnd"/>
            <w:proofErr w:type="gramEnd"/>
            <w:r w:rsidRPr="004F212C">
              <w:t>, Detecting broncho-</w:t>
            </w:r>
            <w:proofErr w:type="spellStart"/>
            <w:r w:rsidRPr="004F212C">
              <w:t>pulmonaty</w:t>
            </w:r>
            <w:proofErr w:type="spellEnd"/>
            <w:r w:rsidRPr="004F212C">
              <w:t xml:space="preserve"> cancer clusters in Arad County, Science and Innovation for Local and global Development, Proceedings of the International Conference, Szent Istvan </w:t>
            </w:r>
            <w:proofErr w:type="spellStart"/>
            <w:r w:rsidRPr="004F212C">
              <w:t>Egyetem</w:t>
            </w:r>
            <w:proofErr w:type="spellEnd"/>
            <w:r w:rsidRPr="004F212C">
              <w:t xml:space="preserve"> Publ. House, </w:t>
            </w:r>
            <w:proofErr w:type="spellStart"/>
            <w:r w:rsidRPr="004F212C">
              <w:t>Békéscsaba</w:t>
            </w:r>
            <w:proofErr w:type="spellEnd"/>
            <w:r w:rsidRPr="004F212C">
              <w:t>, 2015, pp.76-82</w:t>
            </w:r>
          </w:p>
          <w:p w14:paraId="592DFC90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A.Negruşa</w:t>
            </w:r>
            <w:proofErr w:type="spellEnd"/>
            <w:proofErr w:type="gramEnd"/>
            <w:r w:rsidRPr="004F212C">
              <w:t xml:space="preserve">, Using Electre Method for a Computer Assisted Decision in the Field of Public Acquisition in Romania, Proceedings of International Conference GIDNI, "Globalization and intercultural dialogue: multidisciplinary perspectives", </w:t>
            </w:r>
            <w:proofErr w:type="spellStart"/>
            <w:r w:rsidRPr="004F212C">
              <w:t>Tg</w:t>
            </w:r>
            <w:proofErr w:type="spellEnd"/>
            <w:r w:rsidRPr="004F212C">
              <w:t xml:space="preserve">. </w:t>
            </w:r>
            <w:proofErr w:type="spellStart"/>
            <w:r w:rsidRPr="004F212C">
              <w:t>Mureş</w:t>
            </w:r>
            <w:proofErr w:type="spellEnd"/>
            <w:r w:rsidRPr="004F212C">
              <w:t>, 2014, p.194-199</w:t>
            </w:r>
          </w:p>
          <w:p w14:paraId="543EFBE0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D.Negru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r w:rsidRPr="004F212C">
              <w:t>I.</w:t>
            </w:r>
            <w:proofErr w:type="gramStart"/>
            <w:r w:rsidRPr="004F212C">
              <w:t>R.Jurcă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V.Toma</w:t>
            </w:r>
            <w:proofErr w:type="spellEnd"/>
            <w:proofErr w:type="gramEnd"/>
            <w:r w:rsidRPr="004F212C">
              <w:t>, Cancer statistics using spatial cluster methods, Medicine in Evolution, XX/3, 2014, pp.430-436</w:t>
            </w:r>
          </w:p>
          <w:p w14:paraId="0F5198DE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lastRenderedPageBreak/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D.Negru</w:t>
            </w:r>
            <w:proofErr w:type="spellEnd"/>
            <w:proofErr w:type="gramEnd"/>
            <w:r w:rsidRPr="004F212C">
              <w:t xml:space="preserve">, </w:t>
            </w:r>
            <w:proofErr w:type="gramStart"/>
            <w:r w:rsidRPr="004F212C">
              <w:t>Using</w:t>
            </w:r>
            <w:proofErr w:type="gramEnd"/>
            <w:r w:rsidRPr="004F212C">
              <w:t xml:space="preserve"> clustering software for exploring spatial and temporal patterns in non-communicable diseases, European Scientific Journal, 10/33, 2014, pp.37-47</w:t>
            </w:r>
          </w:p>
          <w:p w14:paraId="486243FB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proofErr w:type="gramStart"/>
            <w:r w:rsidRPr="004F212C">
              <w:t>P.Tărchilă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M.Nagy</w:t>
            </w:r>
            <w:proofErr w:type="spellEnd"/>
            <w:proofErr w:type="gramEnd"/>
            <w:r w:rsidRPr="004F212C">
              <w:t xml:space="preserve">, Comparative approach of the electronic contract and classical contract, in teaching the content of the New Civil Code in Romania, Procedia - Social and Behavioral Sciences, 2015, pp.464-468 </w:t>
            </w:r>
          </w:p>
          <w:p w14:paraId="3539E280" w14:textId="6AB7A043" w:rsidR="00C60DE3" w:rsidRPr="004F212C" w:rsidRDefault="00957407" w:rsidP="00891EDA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J.Miranda</w:t>
            </w:r>
            <w:proofErr w:type="spellEnd"/>
            <w:proofErr w:type="gramEnd"/>
            <w:r w:rsidRPr="004F212C">
              <w:t xml:space="preserve">, Computer Application for Interactive Teaching of </w:t>
            </w:r>
            <w:proofErr w:type="gramStart"/>
            <w:r w:rsidRPr="004F212C">
              <w:t>Decision Making</w:t>
            </w:r>
            <w:proofErr w:type="gramEnd"/>
            <w:r w:rsidRPr="004F212C">
              <w:t xml:space="preserve"> Methods, </w:t>
            </w:r>
            <w:proofErr w:type="spellStart"/>
            <w:r w:rsidRPr="0030148F">
              <w:rPr>
                <w:iCs/>
              </w:rPr>
              <w:t>AWERProcedia</w:t>
            </w:r>
            <w:proofErr w:type="spellEnd"/>
            <w:r w:rsidRPr="0030148F">
              <w:rPr>
                <w:iCs/>
              </w:rPr>
              <w:t xml:space="preserve"> Information Technology &amp; Computer Science</w:t>
            </w:r>
            <w:r w:rsidRPr="004F212C">
              <w:t xml:space="preserve">. </w:t>
            </w:r>
            <w:r>
              <w:t>[Online]. 2013, 3, p.1584-1589</w:t>
            </w:r>
          </w:p>
          <w:p w14:paraId="57379306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V.Burcă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C.Butaci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G.Bologa</w:t>
            </w:r>
            <w:proofErr w:type="spellEnd"/>
            <w:proofErr w:type="gramEnd"/>
            <w:r w:rsidRPr="004F212C">
              <w:t>, Simulating the Need of Working Capital for Decision Making in Investments, International Journal of Computer, Communication &amp; Control, vol.8, 1, p.87-96, 2013</w:t>
            </w:r>
          </w:p>
          <w:p w14:paraId="0A10321D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M.Vizental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M.Nagy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V.Burcă</w:t>
            </w:r>
            <w:proofErr w:type="spellEnd"/>
            <w:proofErr w:type="gramEnd"/>
            <w:r w:rsidRPr="004F212C">
              <w:t>, Operative programming of the implementation and updating of project management to market a new product, Proceedings of the International Symposium “Research and Education in an Innovation Era”, Arad, 2012, p.67-74</w:t>
            </w:r>
          </w:p>
          <w:p w14:paraId="2A5F295A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r w:rsidRPr="004F212C">
              <w:t xml:space="preserve">J. Miranda, </w:t>
            </w:r>
            <w:proofErr w:type="spellStart"/>
            <w:proofErr w:type="gramStart"/>
            <w:r w:rsidRPr="004F212C">
              <w:t>M.Nagy</w:t>
            </w:r>
            <w:proofErr w:type="spellEnd"/>
            <w:proofErr w:type="gramEnd"/>
            <w:r w:rsidRPr="004F212C">
              <w:t>, A case of cooperation in the European OR education, European Journal of Engineering Education, Vol. 36, Issue 6, 2011, p. 571-583</w:t>
            </w:r>
          </w:p>
          <w:p w14:paraId="1FC2189F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proofErr w:type="gramStart"/>
            <w:r w:rsidRPr="004F212C">
              <w:t>A.Braşoveanu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M.Nagy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O.Mateuţ</w:t>
            </w:r>
            <w:proofErr w:type="gramEnd"/>
            <w:r w:rsidRPr="004F212C">
              <w:t>-Petrişor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R.Urziceanu</w:t>
            </w:r>
            <w:proofErr w:type="spellEnd"/>
            <w:proofErr w:type="gramEnd"/>
            <w:r w:rsidRPr="004F212C">
              <w:t>, The Avatar in the Context of Intelligent Social Semantic Web, International Journal of Computer, Communication &amp; Control, vol.5, 4, p.477-482, 2010</w:t>
            </w:r>
          </w:p>
          <w:p w14:paraId="743744B4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S.Dzitac</w:t>
            </w:r>
            <w:proofErr w:type="spellEnd"/>
            <w:proofErr w:type="gramEnd"/>
            <w:r w:rsidRPr="004F212C">
              <w:t xml:space="preserve">, </w:t>
            </w:r>
            <w:proofErr w:type="spellStart"/>
            <w:proofErr w:type="gramStart"/>
            <w:r w:rsidRPr="004F212C">
              <w:t>M.Vizental</w:t>
            </w:r>
            <w:proofErr w:type="spellEnd"/>
            <w:proofErr w:type="gramEnd"/>
            <w:r w:rsidRPr="004F212C">
              <w:t xml:space="preserve"> – Educational spreadsheets for master students in management and business administration, Balkan region conference on engineering and business administration, Conference </w:t>
            </w:r>
            <w:proofErr w:type="spellStart"/>
            <w:r w:rsidRPr="004F212C">
              <w:t>procediings</w:t>
            </w:r>
            <w:proofErr w:type="spellEnd"/>
            <w:r w:rsidRPr="004F212C">
              <w:t>, Sibiu, 2009, II – p.578-584</w:t>
            </w:r>
          </w:p>
          <w:p w14:paraId="0753AF65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M. </w:t>
            </w:r>
            <w:proofErr w:type="spellStart"/>
            <w:r w:rsidRPr="004F212C">
              <w:t>Vizental</w:t>
            </w:r>
            <w:proofErr w:type="spellEnd"/>
            <w:r w:rsidRPr="004F212C">
              <w:t xml:space="preserve">, </w:t>
            </w:r>
            <w:proofErr w:type="spellStart"/>
            <w:proofErr w:type="gramStart"/>
            <w:r w:rsidRPr="004F212C">
              <w:t>V.Burcă</w:t>
            </w:r>
            <w:proofErr w:type="spellEnd"/>
            <w:proofErr w:type="gramEnd"/>
            <w:r w:rsidRPr="004F212C">
              <w:t xml:space="preserve">, </w:t>
            </w:r>
            <w:proofErr w:type="gramStart"/>
            <w:r w:rsidRPr="004F212C">
              <w:t>An</w:t>
            </w:r>
            <w:proofErr w:type="gramEnd"/>
            <w:r w:rsidRPr="004F212C">
              <w:t xml:space="preserve"> application of Probability Calculus Using MS-Excel, Proceedings of the International Symposium “Research and Education in an Innovation Era”, Arad, 2010, p.43-49</w:t>
            </w:r>
          </w:p>
          <w:p w14:paraId="307C6EDD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</w:t>
            </w:r>
            <w:proofErr w:type="gramStart"/>
            <w:r w:rsidRPr="004F212C">
              <w:t>Nagy</w:t>
            </w:r>
            <w:proofErr w:type="spellEnd"/>
            <w:r w:rsidRPr="004F212C">
              <w:t>,  N.</w:t>
            </w:r>
            <w:proofErr w:type="gramEnd"/>
            <w:r w:rsidRPr="004F212C">
              <w:t xml:space="preserve"> </w:t>
            </w:r>
            <w:proofErr w:type="spellStart"/>
            <w:r w:rsidRPr="004F212C">
              <w:t>Mărgean</w:t>
            </w:r>
            <w:proofErr w:type="spellEnd"/>
            <w:r w:rsidRPr="004F212C">
              <w:t xml:space="preserve">, V. </w:t>
            </w:r>
            <w:proofErr w:type="spellStart"/>
            <w:r w:rsidRPr="004F212C">
              <w:t>Burcă</w:t>
            </w:r>
            <w:proofErr w:type="spellEnd"/>
            <w:r w:rsidRPr="004F212C">
              <w:t xml:space="preserve">, M. </w:t>
            </w:r>
            <w:proofErr w:type="spellStart"/>
            <w:r w:rsidRPr="004F212C">
              <w:t>Vizental</w:t>
            </w:r>
            <w:proofErr w:type="spellEnd"/>
            <w:r w:rsidRPr="004F212C">
              <w:t>, Working with Array Formulas in MS-Excel, Proceedings of the International Symposium “Research and Education in an Innovation Era”, Arad, 2010, p.20-25</w:t>
            </w:r>
          </w:p>
          <w:p w14:paraId="30B5DE77" w14:textId="77777777" w:rsidR="00957407" w:rsidRPr="004F212C" w:rsidRDefault="00957407" w:rsidP="00DF4E14">
            <w:pPr>
              <w:numPr>
                <w:ilvl w:val="0"/>
                <w:numId w:val="9"/>
              </w:numPr>
              <w:suppressAutoHyphens w:val="0"/>
            </w:pPr>
            <w:proofErr w:type="spellStart"/>
            <w:r w:rsidRPr="004F212C">
              <w:t>M.Nagy</w:t>
            </w:r>
            <w:proofErr w:type="spellEnd"/>
            <w:r w:rsidRPr="004F212C">
              <w:t xml:space="preserve">, M. </w:t>
            </w:r>
            <w:proofErr w:type="spellStart"/>
            <w:r w:rsidRPr="004F212C">
              <w:t>Vizental</w:t>
            </w:r>
            <w:proofErr w:type="spellEnd"/>
            <w:r w:rsidRPr="004F212C">
              <w:t xml:space="preserve">, D. </w:t>
            </w:r>
            <w:proofErr w:type="spellStart"/>
            <w:r w:rsidRPr="004F212C">
              <w:t>Manaţe</w:t>
            </w:r>
            <w:proofErr w:type="spellEnd"/>
            <w:r w:rsidRPr="004F212C">
              <w:t xml:space="preserve">, Using IT Tools for Project Management </w:t>
            </w:r>
            <w:proofErr w:type="gramStart"/>
            <w:r w:rsidRPr="004F212C">
              <w:t>and  Learning</w:t>
            </w:r>
            <w:proofErr w:type="gramEnd"/>
            <w:r w:rsidRPr="004F212C">
              <w:t xml:space="preserve"> Community: </w:t>
            </w:r>
            <w:proofErr w:type="gramStart"/>
            <w:r w:rsidRPr="004F212C">
              <w:t>the</w:t>
            </w:r>
            <w:proofErr w:type="gramEnd"/>
            <w:r w:rsidRPr="004F212C">
              <w:t xml:space="preserve"> Case of SME Actor, Proceedings of the International Symposium “Research and Education in Innovation Era”, Mathematics and Computer science, Arad, 2008, p.204-215</w:t>
            </w:r>
          </w:p>
          <w:p w14:paraId="4C244E53" w14:textId="77777777" w:rsidR="00046578" w:rsidRDefault="00DC3D4F" w:rsidP="00DC3D4F">
            <w:pPr>
              <w:ind w:right="113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7DDB0DA" w14:textId="77777777" w:rsidR="00957407" w:rsidRDefault="00DC3D4F" w:rsidP="00DC3D4F">
            <w:pPr>
              <w:ind w:right="113"/>
            </w:pPr>
            <w:r>
              <w:rPr>
                <w:b/>
              </w:rPr>
              <w:t xml:space="preserve">   </w:t>
            </w:r>
            <w:r w:rsidR="00957407" w:rsidRPr="00F276CD">
              <w:rPr>
                <w:b/>
              </w:rPr>
              <w:t xml:space="preserve">Project manager, </w:t>
            </w:r>
            <w:proofErr w:type="spellStart"/>
            <w:r w:rsidR="00957407" w:rsidRPr="00F276CD">
              <w:rPr>
                <w:b/>
              </w:rPr>
              <w:t>cooordinator</w:t>
            </w:r>
            <w:proofErr w:type="spellEnd"/>
            <w:r w:rsidR="00957407" w:rsidRPr="00F276CD">
              <w:rPr>
                <w:b/>
              </w:rPr>
              <w:t>, trainer or team member in EU projects</w:t>
            </w:r>
            <w:r w:rsidR="00957407" w:rsidRPr="00055DC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57407">
              <w:t>Selection</w:t>
            </w:r>
            <w:r w:rsidR="00957407" w:rsidRPr="00FE48C3">
              <w:t>:</w:t>
            </w:r>
          </w:p>
          <w:tbl>
            <w:tblPr>
              <w:tblW w:w="9180" w:type="dxa"/>
              <w:tblInd w:w="108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43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19"/>
              <w:gridCol w:w="1438"/>
              <w:gridCol w:w="990"/>
              <w:gridCol w:w="899"/>
              <w:gridCol w:w="15"/>
              <w:gridCol w:w="2823"/>
              <w:gridCol w:w="396"/>
            </w:tblGrid>
            <w:tr w:rsidR="00957407" w:rsidRPr="00FE48C3" w14:paraId="63409FDF" w14:textId="77777777" w:rsidTr="00380EC5">
              <w:tc>
                <w:tcPr>
                  <w:tcW w:w="2619" w:type="dxa"/>
                  <w:shd w:val="clear" w:color="auto" w:fill="F3F3F3"/>
                </w:tcPr>
                <w:p w14:paraId="7ED667D8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Project</w:t>
                  </w:r>
                </w:p>
                <w:p w14:paraId="025AC2B5" w14:textId="77777777" w:rsidR="00957407" w:rsidRPr="00B86C14" w:rsidRDefault="00957407" w:rsidP="00380EC5">
                  <w:pPr>
                    <w:jc w:val="center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shd w:val="clear" w:color="auto" w:fill="F3F3F3"/>
                </w:tcPr>
                <w:p w14:paraId="6EEC4955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Financing</w:t>
                  </w:r>
                </w:p>
              </w:tc>
              <w:tc>
                <w:tcPr>
                  <w:tcW w:w="990" w:type="dxa"/>
                  <w:shd w:val="clear" w:color="auto" w:fill="F3F3F3"/>
                </w:tcPr>
                <w:p w14:paraId="79C628D4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Year of completion</w:t>
                  </w:r>
                </w:p>
              </w:tc>
              <w:tc>
                <w:tcPr>
                  <w:tcW w:w="914" w:type="dxa"/>
                  <w:gridSpan w:val="2"/>
                  <w:shd w:val="clear" w:color="auto" w:fill="F3F3F3"/>
                </w:tcPr>
                <w:p w14:paraId="421953F6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 w:rsidRPr="00B86C14"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Bu</w:t>
                  </w:r>
                  <w:r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d</w:t>
                  </w:r>
                  <w:r w:rsidRPr="00B86C14"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>get</w:t>
                  </w:r>
                </w:p>
              </w:tc>
              <w:tc>
                <w:tcPr>
                  <w:tcW w:w="3219" w:type="dxa"/>
                  <w:gridSpan w:val="2"/>
                  <w:shd w:val="clear" w:color="auto" w:fill="F3F3F3"/>
                </w:tcPr>
                <w:p w14:paraId="60B6E373" w14:textId="77777777" w:rsidR="00957407" w:rsidRPr="00B86C14" w:rsidRDefault="00957407" w:rsidP="00380EC5">
                  <w:pPr>
                    <w:spacing w:before="120"/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B86C14">
                    <w:rPr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Website </w:t>
                  </w:r>
                </w:p>
              </w:tc>
            </w:tr>
            <w:tr w:rsidR="00957407" w:rsidRPr="00FE48C3" w14:paraId="2A5F6436" w14:textId="77777777" w:rsidTr="00380EC5">
              <w:tc>
                <w:tcPr>
                  <w:tcW w:w="2619" w:type="dxa"/>
                  <w:shd w:val="clear" w:color="auto" w:fill="auto"/>
                </w:tcPr>
                <w:p w14:paraId="414219D5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Ind</w:t>
                  </w:r>
                  <w:r w:rsidRPr="00FE48C3">
                    <w:t>ustrial Districts’ Relocation Processes: Identifying Policies in the Perspective of EU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1FE5E8D5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European </w:t>
                  </w:r>
                </w:p>
                <w:p w14:paraId="5221EECC" w14:textId="77777777" w:rsidR="00957407" w:rsidRPr="00B86C14" w:rsidRDefault="00957407" w:rsidP="0047610D">
                  <w:pPr>
                    <w:spacing w:before="60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FP5</w:t>
                  </w:r>
                </w:p>
                <w:p w14:paraId="7AD2E385" w14:textId="77777777" w:rsidR="00957407" w:rsidRPr="00B86C14" w:rsidRDefault="00957407" w:rsidP="00B60797">
                  <w:pPr>
                    <w:rPr>
                      <w:snapToGrid w:val="0"/>
                      <w:color w:val="000000"/>
                    </w:rPr>
                  </w:pPr>
                  <w:r w:rsidRPr="00FE48C3">
                    <w:t>HPSE-CT2001-00098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76F563D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2005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</w:tcPr>
                <w:p w14:paraId="554C0B72" w14:textId="77777777" w:rsidR="00957407" w:rsidRPr="00B86C14" w:rsidRDefault="00957407" w:rsidP="00380EC5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32.000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– partner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615FF179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6"/>
                      <w:szCs w:val="16"/>
                    </w:rPr>
                  </w:pPr>
                  <w:hyperlink r:id="rId11" w:history="1">
                    <w:r w:rsidRPr="00B86C14">
                      <w:rPr>
                        <w:rStyle w:val="Hyperlink"/>
                        <w:snapToGrid w:val="0"/>
                        <w:sz w:val="16"/>
                        <w:szCs w:val="16"/>
                      </w:rPr>
                      <w:t>www.west-east-id.net</w:t>
                    </w:r>
                  </w:hyperlink>
                </w:p>
                <w:p w14:paraId="38BF9FBA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6"/>
                    </w:rPr>
                    <w:t>partner coordinator</w:t>
                  </w:r>
                </w:p>
              </w:tc>
            </w:tr>
            <w:tr w:rsidR="00957407" w:rsidRPr="00FE48C3" w14:paraId="5A8C6E63" w14:textId="77777777" w:rsidTr="00380EC5">
              <w:tc>
                <w:tcPr>
                  <w:tcW w:w="2619" w:type="dxa"/>
                  <w:shd w:val="clear" w:color="auto" w:fill="auto"/>
                </w:tcPr>
                <w:p w14:paraId="28942397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r w:rsidRPr="00FE48C3">
                    <w:t>Internet portal containing regional information dedicated to developing tourism and cross-border cooperation (</w:t>
                  </w:r>
                  <w:proofErr w:type="spellStart"/>
                  <w:r w:rsidRPr="00FE48C3">
                    <w:t>webTourism</w:t>
                  </w:r>
                  <w:proofErr w:type="spellEnd"/>
                  <w:r w:rsidRPr="00FE48C3">
                    <w:t>)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562625A1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  <w:rPr>
                      <w:lang w:eastAsia="en-GB"/>
                    </w:rPr>
                  </w:pPr>
                  <w:r w:rsidRPr="00FE48C3">
                    <w:t>Regional</w:t>
                  </w:r>
                  <w:r>
                    <w:t xml:space="preserve"> - </w:t>
                  </w:r>
                  <w:proofErr w:type="spellStart"/>
                  <w:r>
                    <w:t>transfrontalier</w:t>
                  </w:r>
                  <w:proofErr w:type="spellEnd"/>
                </w:p>
                <w:p w14:paraId="107E8029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 w:rsidRPr="00FE48C3">
                    <w:t>PHARE CBC</w:t>
                  </w:r>
                </w:p>
                <w:p w14:paraId="6007633C" w14:textId="77777777" w:rsidR="00957407" w:rsidRPr="00B86C14" w:rsidRDefault="00957407" w:rsidP="00B60797">
                  <w:pPr>
                    <w:rPr>
                      <w:snapToGrid w:val="0"/>
                      <w:color w:val="000000"/>
                    </w:rPr>
                  </w:pPr>
                  <w:r w:rsidRPr="00FE48C3">
                    <w:t>RO2002/000.628</w:t>
                  </w:r>
                  <w:r>
                    <w:t xml:space="preserve"> </w:t>
                  </w:r>
                  <w:r w:rsidRPr="00FE48C3">
                    <w:t>.03–32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676D36F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2004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</w:tcPr>
                <w:p w14:paraId="679A0C9C" w14:textId="77777777" w:rsidR="00957407" w:rsidRPr="00B86C14" w:rsidRDefault="00957407" w:rsidP="00B60797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rFonts w:cs="Arial"/>
                      <w:lang w:eastAsia="en-ZW"/>
                    </w:rPr>
                    <w:t xml:space="preserve">43.880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3219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1BE29ADC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Pr="00B86C14">
                      <w:rPr>
                        <w:rStyle w:val="Hyperlink"/>
                        <w:snapToGrid w:val="0"/>
                        <w:color w:val="000000"/>
                        <w:sz w:val="18"/>
                        <w:szCs w:val="18"/>
                      </w:rPr>
                      <w:t>www.arad-bekes.ro</w:t>
                    </w:r>
                  </w:hyperlink>
                </w:p>
                <w:p w14:paraId="5F5BA9C2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6"/>
                    </w:rPr>
                    <w:t>project coordinator</w:t>
                  </w:r>
                  <w:r w:rsidRPr="00B86C14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57407" w:rsidRPr="00FE48C3" w14:paraId="22685DB5" w14:textId="77777777" w:rsidTr="00380EC5">
              <w:tc>
                <w:tcPr>
                  <w:tcW w:w="2619" w:type="dxa"/>
                  <w:shd w:val="clear" w:color="auto" w:fill="auto"/>
                </w:tcPr>
                <w:p w14:paraId="5873AFEB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color w:val="000000"/>
                    </w:rPr>
                  </w:pPr>
                  <w:r w:rsidRPr="00FE48C3">
                    <w:t xml:space="preserve">The development of a </w:t>
                  </w:r>
                  <w:proofErr w:type="gramStart"/>
                  <w:r w:rsidRPr="00FE48C3">
                    <w:t>computer based</w:t>
                  </w:r>
                  <w:proofErr w:type="gramEnd"/>
                  <w:r w:rsidRPr="00FE48C3">
                    <w:t xml:space="preserve"> instrument that applies to the firms from the </w:t>
                  </w:r>
                  <w:proofErr w:type="spellStart"/>
                  <w:r w:rsidRPr="00FE48C3">
                    <w:t>crossborder</w:t>
                  </w:r>
                  <w:proofErr w:type="spellEnd"/>
                  <w:r w:rsidRPr="00FE48C3">
                    <w:t xml:space="preserve"> area (</w:t>
                  </w:r>
                  <w:proofErr w:type="spellStart"/>
                  <w:r w:rsidRPr="00FE48C3">
                    <w:t>webEco</w:t>
                  </w:r>
                  <w:proofErr w:type="spellEnd"/>
                  <w:r w:rsidRPr="00FE48C3">
                    <w:t>)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6930B00C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  <w:rPr>
                      <w:lang w:eastAsia="en-GB"/>
                    </w:rPr>
                  </w:pPr>
                  <w:r w:rsidRPr="00FE48C3">
                    <w:t>Regional</w:t>
                  </w:r>
                  <w:r>
                    <w:t xml:space="preserve"> - </w:t>
                  </w:r>
                  <w:proofErr w:type="spellStart"/>
                  <w:r>
                    <w:t>crossborder</w:t>
                  </w:r>
                  <w:proofErr w:type="spellEnd"/>
                </w:p>
                <w:p w14:paraId="0BDEA8DC" w14:textId="77777777" w:rsidR="00957407" w:rsidRPr="00FE48C3" w:rsidRDefault="00957407" w:rsidP="00B60797">
                  <w:pPr>
                    <w:spacing w:before="120"/>
                  </w:pPr>
                  <w:r w:rsidRPr="00FE48C3">
                    <w:t>PHARE CBC RO2003/005.702</w:t>
                  </w:r>
                  <w:r>
                    <w:t xml:space="preserve"> </w:t>
                  </w:r>
                  <w:r w:rsidRPr="00FE48C3">
                    <w:t>.02–08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800B3FE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2006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</w:tcPr>
                <w:p w14:paraId="4E0620B1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rFonts w:cs="Arial"/>
                      <w:lang w:eastAsia="en-ZW"/>
                    </w:rPr>
                    <w:t xml:space="preserve">40.940 </w:t>
                  </w:r>
                  <w:proofErr w:type="spellStart"/>
                  <w:r w:rsidRPr="00B86C14">
                    <w:rPr>
                      <w:rFonts w:cs="Arial"/>
                      <w:lang w:eastAsia="en-ZW"/>
                    </w:rPr>
                    <w:t>eur</w:t>
                  </w:r>
                  <w:proofErr w:type="spellEnd"/>
                </w:p>
              </w:tc>
              <w:tc>
                <w:tcPr>
                  <w:tcW w:w="3219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5C21053C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hyperlink r:id="rId13" w:history="1">
                    <w:r w:rsidRPr="00B86C14">
                      <w:rPr>
                        <w:rStyle w:val="Hyperlink"/>
                        <w:snapToGrid w:val="0"/>
                        <w:color w:val="000000"/>
                        <w:sz w:val="18"/>
                        <w:szCs w:val="18"/>
                      </w:rPr>
                      <w:t>www.arad-bekes.ro</w:t>
                    </w:r>
                  </w:hyperlink>
                </w:p>
                <w:p w14:paraId="79D2ADF4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6"/>
                    </w:rPr>
                    <w:t>project coordinator</w:t>
                  </w:r>
                </w:p>
              </w:tc>
            </w:tr>
            <w:tr w:rsidR="00957407" w:rsidRPr="00FE48C3" w14:paraId="6ACC1420" w14:textId="77777777" w:rsidTr="00380EC5">
              <w:tc>
                <w:tcPr>
                  <w:tcW w:w="2619" w:type="dxa"/>
                  <w:shd w:val="clear" w:color="auto" w:fill="auto"/>
                </w:tcPr>
                <w:p w14:paraId="18DFAA2B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color w:val="000000"/>
                    </w:rPr>
                    <w:t>Institutional building-up of UAV-IT – Incubator. / General and specific IT incubation services.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578FFD0D" w14:textId="77777777" w:rsidR="00957407" w:rsidRPr="00FE48C3" w:rsidRDefault="00957407" w:rsidP="00B60797">
                  <w:pPr>
                    <w:spacing w:before="120"/>
                    <w:rPr>
                      <w:lang w:eastAsia="en-GB"/>
                    </w:rPr>
                  </w:pPr>
                  <w:r w:rsidRPr="00FE48C3">
                    <w:t>National</w:t>
                  </w:r>
                </w:p>
                <w:p w14:paraId="49EBB5DC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FE48C3">
                    <w:t>INFRATEH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2ACA677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2005 /</w:t>
                  </w:r>
                </w:p>
                <w:p w14:paraId="647B127F" w14:textId="77777777" w:rsidR="00957407" w:rsidRPr="00B86C14" w:rsidRDefault="00957407" w:rsidP="00380EC5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2007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</w:tcPr>
                <w:p w14:paraId="6081884C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proofErr w:type="gramStart"/>
                  <w:r w:rsidRPr="00B86C14">
                    <w:rPr>
                      <w:snapToGrid w:val="0"/>
                      <w:color w:val="000000"/>
                    </w:rPr>
                    <w:t>250.000  /</w:t>
                  </w:r>
                  <w:proofErr w:type="gramEnd"/>
                  <w:r w:rsidRPr="00B86C14">
                    <w:rPr>
                      <w:snapToGrid w:val="0"/>
                      <w:color w:val="000000"/>
                    </w:rPr>
                    <w:t xml:space="preserve"> 200.000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3219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6456B69B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hyperlink r:id="rId14" w:history="1">
                    <w:r w:rsidRPr="00B86C14">
                      <w:rPr>
                        <w:rStyle w:val="Hyperlink"/>
                        <w:snapToGrid w:val="0"/>
                      </w:rPr>
                      <w:t>www.itauav.ro</w:t>
                    </w:r>
                  </w:hyperlink>
                </w:p>
                <w:p w14:paraId="6DA840D5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project coordinator</w:t>
                  </w:r>
                </w:p>
              </w:tc>
            </w:tr>
            <w:tr w:rsidR="00957407" w:rsidRPr="00FE48C3" w14:paraId="56A4088F" w14:textId="77777777" w:rsidTr="00380EC5">
              <w:tc>
                <w:tcPr>
                  <w:tcW w:w="2619" w:type="dxa"/>
                  <w:shd w:val="clear" w:color="auto" w:fill="auto"/>
                </w:tcPr>
                <w:p w14:paraId="322D0D6E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bCs/>
                      <w:lang w:eastAsia="it-IT"/>
                    </w:rPr>
                    <w:t>SME</w:t>
                  </w:r>
                  <w:r w:rsidRPr="00FE48C3">
                    <w:rPr>
                      <w:lang w:eastAsia="it-IT"/>
                    </w:rPr>
                    <w:t xml:space="preserve">s </w:t>
                  </w:r>
                  <w:r w:rsidRPr="00B86C14">
                    <w:rPr>
                      <w:bCs/>
                      <w:lang w:eastAsia="it-IT"/>
                    </w:rPr>
                    <w:t>Act</w:t>
                  </w:r>
                  <w:r w:rsidRPr="00FE48C3">
                    <w:rPr>
                      <w:lang w:eastAsia="it-IT"/>
                    </w:rPr>
                    <w:t xml:space="preserve">ion </w:t>
                  </w:r>
                  <w:proofErr w:type="gramStart"/>
                  <w:r w:rsidRPr="00FE48C3">
                    <w:rPr>
                      <w:lang w:eastAsia="it-IT"/>
                    </w:rPr>
                    <w:t xml:space="preserve">learning  </w:t>
                  </w:r>
                  <w:proofErr w:type="spellStart"/>
                  <w:r w:rsidRPr="00FE48C3">
                    <w:rPr>
                      <w:lang w:eastAsia="it-IT"/>
                    </w:rPr>
                    <w:t>facilitar</w:t>
                  </w:r>
                  <w:r w:rsidRPr="00B86C14">
                    <w:rPr>
                      <w:bCs/>
                      <w:lang w:eastAsia="it-IT"/>
                    </w:rPr>
                    <w:t>or</w:t>
                  </w:r>
                  <w:proofErr w:type="spellEnd"/>
                  <w:proofErr w:type="gramEnd"/>
                </w:p>
              </w:tc>
              <w:tc>
                <w:tcPr>
                  <w:tcW w:w="1438" w:type="dxa"/>
                  <w:shd w:val="clear" w:color="auto" w:fill="auto"/>
                </w:tcPr>
                <w:p w14:paraId="05690DE8" w14:textId="77777777" w:rsidR="00957407" w:rsidRPr="00FE48C3" w:rsidRDefault="00957407" w:rsidP="00B60797">
                  <w:pPr>
                    <w:spacing w:before="120"/>
                  </w:pPr>
                  <w:r w:rsidRPr="00FE48C3">
                    <w:t>International</w:t>
                  </w:r>
                </w:p>
                <w:p w14:paraId="2A4721B3" w14:textId="77777777" w:rsidR="00957407" w:rsidRPr="00B86C14" w:rsidRDefault="00957407" w:rsidP="00B60797">
                  <w:pPr>
                    <w:rPr>
                      <w:lang w:val="it-IT"/>
                    </w:rPr>
                  </w:pPr>
                  <w:r w:rsidRPr="00B86C14">
                    <w:rPr>
                      <w:lang w:val="it-IT"/>
                    </w:rPr>
                    <w:t>LEONARDO DA VINCI  Ro/06/B/</w:t>
                  </w:r>
                  <w:r>
                    <w:rPr>
                      <w:lang w:val="it-IT"/>
                    </w:rPr>
                    <w:t xml:space="preserve"> </w:t>
                  </w:r>
                  <w:r w:rsidRPr="00B86C14">
                    <w:rPr>
                      <w:lang w:val="it-IT"/>
                    </w:rPr>
                    <w:t>F/PP175026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5E48E26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2008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</w:tcPr>
                <w:p w14:paraId="2C2DEB2C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26.600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gramStart"/>
                  <w:r w:rsidRPr="00B86C14">
                    <w:rPr>
                      <w:snapToGrid w:val="0"/>
                      <w:color w:val="000000"/>
                    </w:rPr>
                    <w:t>–  partner</w:t>
                  </w:r>
                  <w:proofErr w:type="gramEnd"/>
                </w:p>
              </w:tc>
              <w:tc>
                <w:tcPr>
                  <w:tcW w:w="3219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78A3C6A1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hyperlink r:id="rId15" w:history="1">
                    <w:r w:rsidRPr="00B86C14">
                      <w:rPr>
                        <w:rStyle w:val="Hyperlink"/>
                        <w:snapToGrid w:val="0"/>
                      </w:rPr>
                      <w:t>www.smeactor.eu</w:t>
                    </w:r>
                  </w:hyperlink>
                </w:p>
                <w:p w14:paraId="3E0811EA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partner coordinator</w:t>
                  </w:r>
                </w:p>
              </w:tc>
            </w:tr>
            <w:tr w:rsidR="00957407" w:rsidRPr="00FE48C3" w14:paraId="4F2D000C" w14:textId="77777777" w:rsidTr="00380EC5">
              <w:tc>
                <w:tcPr>
                  <w:tcW w:w="2619" w:type="dxa"/>
                  <w:shd w:val="clear" w:color="auto" w:fill="auto"/>
                </w:tcPr>
                <w:p w14:paraId="6DE94BE2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proofErr w:type="spellStart"/>
                  <w:r w:rsidRPr="00B86C14">
                    <w:rPr>
                      <w:snapToGrid w:val="0"/>
                      <w:color w:val="000000"/>
                    </w:rPr>
                    <w:t>Formare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profesională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pentru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lastRenderedPageBreak/>
                    <w:t>îmbunătăţire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continuă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prin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 xml:space="preserve"> Six-Sigma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2A11198F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 w:rsidRPr="00FE48C3">
                    <w:lastRenderedPageBreak/>
                    <w:t>Regional</w:t>
                  </w:r>
                </w:p>
                <w:p w14:paraId="6D0E518C" w14:textId="77777777" w:rsidR="00957407" w:rsidRPr="00FE48C3" w:rsidRDefault="00957407" w:rsidP="0047610D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60"/>
                  </w:pPr>
                  <w:r w:rsidRPr="00FE48C3">
                    <w:lastRenderedPageBreak/>
                    <w:t>PHARE 2006/ 018-147.04.02. 02.01.503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95B5674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lastRenderedPageBreak/>
                    <w:t>2009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20107DE1" w14:textId="77777777" w:rsidR="00957407" w:rsidRPr="00B86C14" w:rsidRDefault="00957407" w:rsidP="00B60797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  <w:proofErr w:type="spellStart"/>
                  <w:r w:rsidRPr="00B86C14">
                    <w:rPr>
                      <w:snapToGrid w:val="0"/>
                      <w:color w:val="000000"/>
                    </w:rPr>
                    <w:t>Partener</w:t>
                  </w:r>
                  <w:proofErr w:type="spellEnd"/>
                </w:p>
              </w:tc>
              <w:tc>
                <w:tcPr>
                  <w:tcW w:w="3234" w:type="dxa"/>
                  <w:gridSpan w:val="3"/>
                  <w:shd w:val="clear" w:color="auto" w:fill="auto"/>
                  <w:tcMar>
                    <w:left w:w="28" w:type="dxa"/>
                  </w:tcMar>
                </w:tcPr>
                <w:p w14:paraId="33B9DD22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</w:p>
                <w:p w14:paraId="7C652442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lastRenderedPageBreak/>
                    <w:t>IT course coordinator</w:t>
                  </w:r>
                </w:p>
              </w:tc>
            </w:tr>
            <w:tr w:rsidR="00957407" w:rsidRPr="00B86C14" w14:paraId="7AF103C5" w14:textId="77777777" w:rsidTr="00380EC5">
              <w:trPr>
                <w:gridAfter w:val="1"/>
                <w:wAfter w:w="396" w:type="dxa"/>
              </w:trPr>
              <w:tc>
                <w:tcPr>
                  <w:tcW w:w="2619" w:type="dxa"/>
                  <w:shd w:val="clear" w:color="auto" w:fill="auto"/>
                </w:tcPr>
                <w:p w14:paraId="0C67A0CF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snapToGrid w:val="0"/>
                      <w:color w:val="000000"/>
                    </w:rPr>
                  </w:pPr>
                  <w:r w:rsidRPr="00FE48C3">
                    <w:lastRenderedPageBreak/>
                    <w:t>„</w:t>
                  </w:r>
                  <w:proofErr w:type="spellStart"/>
                  <w:r w:rsidRPr="00FE48C3">
                    <w:t>WeSteer</w:t>
                  </w:r>
                  <w:proofErr w:type="spellEnd"/>
                  <w:r w:rsidRPr="00FE48C3">
                    <w:t>” - Support Actions for the Emergence of a Research-Driven Automotive Cluster in West Romania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7E90CD82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 w:rsidRPr="00FE48C3">
                    <w:t>International</w:t>
                  </w:r>
                </w:p>
                <w:p w14:paraId="1428E9CB" w14:textId="77777777" w:rsidR="00957407" w:rsidRPr="00FE48C3" w:rsidRDefault="00957407" w:rsidP="0047610D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60"/>
                  </w:pPr>
                  <w:r w:rsidRPr="00FE48C3">
                    <w:t>FP7- REGIONS-2007-2 / contract no.205887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09DC414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2010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3F77D0A3" w14:textId="77777777" w:rsidR="00957407" w:rsidRPr="00B86C14" w:rsidRDefault="00957407" w:rsidP="006E51FF">
                  <w:pPr>
                    <w:spacing w:before="120"/>
                    <w:rPr>
                      <w:snapToGrid w:val="0"/>
                      <w:color w:val="000000"/>
                    </w:rPr>
                  </w:pPr>
                  <w:r w:rsidRPr="004763F8">
                    <w:rPr>
                      <w:snapToGrid w:val="0"/>
                      <w:color w:val="000000"/>
                      <w:sz w:val="18"/>
                    </w:rPr>
                    <w:t>Partner for „</w:t>
                  </w:r>
                  <w:proofErr w:type="spellStart"/>
                  <w:r w:rsidRPr="004763F8">
                    <w:rPr>
                      <w:snapToGrid w:val="0"/>
                      <w:color w:val="000000"/>
                      <w:sz w:val="18"/>
                    </w:rPr>
                    <w:t>Tehimpuls</w:t>
                  </w:r>
                  <w:proofErr w:type="spellEnd"/>
                  <w:r w:rsidRPr="004763F8">
                    <w:rPr>
                      <w:snapToGrid w:val="0"/>
                      <w:color w:val="000000"/>
                      <w:sz w:val="18"/>
                    </w:rPr>
                    <w:t>”</w:t>
                  </w:r>
                </w:p>
              </w:tc>
              <w:tc>
                <w:tcPr>
                  <w:tcW w:w="2838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728BDED8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team member</w:t>
                  </w:r>
                </w:p>
              </w:tc>
            </w:tr>
            <w:tr w:rsidR="00957407" w:rsidRPr="00B86C14" w14:paraId="3E672AD7" w14:textId="77777777" w:rsidTr="00380EC5">
              <w:trPr>
                <w:gridAfter w:val="1"/>
                <w:wAfter w:w="396" w:type="dxa"/>
              </w:trPr>
              <w:tc>
                <w:tcPr>
                  <w:tcW w:w="2619" w:type="dxa"/>
                  <w:shd w:val="clear" w:color="auto" w:fill="auto"/>
                </w:tcPr>
                <w:p w14:paraId="0B2A8DC9" w14:textId="77777777" w:rsidR="00957407" w:rsidRPr="00FE48C3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</w:pPr>
                  <w:r>
                    <w:t>„TAMARO</w:t>
                  </w:r>
                  <w:r w:rsidRPr="00B86C14">
                    <w:rPr>
                      <w:lang w:val="it-IT"/>
                    </w:rPr>
                    <w:t>” – realizarea unei reţele de consultanţă pentru firmele româno-maghiare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7A8E1D2D" w14:textId="77777777" w:rsidR="00957407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>
                    <w:t xml:space="preserve">Regional – </w:t>
                  </w:r>
                  <w:proofErr w:type="spellStart"/>
                  <w:r>
                    <w:t>crossborder</w:t>
                  </w:r>
                  <w:proofErr w:type="spellEnd"/>
                </w:p>
                <w:p w14:paraId="39023A4A" w14:textId="77777777" w:rsidR="00957407" w:rsidRPr="00FE48C3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>
                    <w:t>HURO / 0801 - 58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582F4F0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2010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2BFB5CAD" w14:textId="77777777" w:rsidR="00957407" w:rsidRPr="00B86C14" w:rsidRDefault="00957407" w:rsidP="00B60797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71.412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2838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651F293E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hyperlink r:id="rId16" w:history="1">
                    <w:r w:rsidRPr="00B86C14">
                      <w:rPr>
                        <w:rStyle w:val="Hyperlink"/>
                        <w:snapToGrid w:val="0"/>
                        <w:sz w:val="18"/>
                        <w:szCs w:val="18"/>
                      </w:rPr>
                      <w:t>www.tamaro.hu</w:t>
                    </w:r>
                  </w:hyperlink>
                </w:p>
                <w:p w14:paraId="777E2BE7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partner coordinator</w:t>
                  </w:r>
                </w:p>
              </w:tc>
            </w:tr>
            <w:tr w:rsidR="00957407" w:rsidRPr="00B86C14" w14:paraId="5BD6032C" w14:textId="77777777" w:rsidTr="00380EC5">
              <w:trPr>
                <w:gridAfter w:val="1"/>
                <w:wAfter w:w="396" w:type="dxa"/>
              </w:trPr>
              <w:tc>
                <w:tcPr>
                  <w:tcW w:w="2619" w:type="dxa"/>
                  <w:shd w:val="clear" w:color="auto" w:fill="auto"/>
                </w:tcPr>
                <w:p w14:paraId="16E33F91" w14:textId="77777777" w:rsidR="00957407" w:rsidRPr="00B86C14" w:rsidRDefault="00957407" w:rsidP="00380EC5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lang w:val="pt-PT"/>
                    </w:rPr>
                  </w:pPr>
                  <w:r w:rsidRPr="00B86C14">
                    <w:rPr>
                      <w:lang w:val="pt-PT"/>
                    </w:rPr>
                    <w:t>Arad-Gyula</w:t>
                  </w:r>
                  <w:r>
                    <w:rPr>
                      <w:lang w:val="pt-PT"/>
                    </w:rPr>
                    <w:t>, Transport Masterplan</w:t>
                  </w:r>
                </w:p>
                <w:p w14:paraId="270A5FC4" w14:textId="77777777" w:rsidR="00957407" w:rsidRDefault="00957407" w:rsidP="00B60797">
                  <w:pPr>
                    <w:suppressAutoHyphens w:val="0"/>
                    <w:spacing w:before="120"/>
                    <w:ind w:left="34"/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54089D9F" w14:textId="77777777" w:rsidR="00957407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>
                    <w:t xml:space="preserve">Regional – </w:t>
                  </w:r>
                  <w:proofErr w:type="spellStart"/>
                  <w:r>
                    <w:t>crossborder</w:t>
                  </w:r>
                  <w:proofErr w:type="spellEnd"/>
                </w:p>
                <w:p w14:paraId="6993B82C" w14:textId="77777777" w:rsidR="00957407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>
                    <w:t>HURO / 0801 - 51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30D60E6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2010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134B4D7F" w14:textId="77777777" w:rsidR="00957407" w:rsidRPr="00B86C14" w:rsidRDefault="00957407" w:rsidP="00805D46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37.000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  <w:r>
                    <w:rPr>
                      <w:snapToGrid w:val="0"/>
                      <w:color w:val="000000"/>
                    </w:rPr>
                    <w:t>, subcontractor</w:t>
                  </w:r>
                </w:p>
              </w:tc>
              <w:tc>
                <w:tcPr>
                  <w:tcW w:w="2838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4AE8B0DE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coordinator for UAV</w:t>
                  </w:r>
                </w:p>
              </w:tc>
            </w:tr>
            <w:tr w:rsidR="00957407" w:rsidRPr="00B86C14" w14:paraId="13BCC354" w14:textId="77777777" w:rsidTr="00380EC5">
              <w:trPr>
                <w:gridAfter w:val="1"/>
                <w:wAfter w:w="396" w:type="dxa"/>
              </w:trPr>
              <w:tc>
                <w:tcPr>
                  <w:tcW w:w="2619" w:type="dxa"/>
                  <w:shd w:val="clear" w:color="auto" w:fill="auto"/>
                </w:tcPr>
                <w:p w14:paraId="3C44969C" w14:textId="77777777" w:rsidR="00957407" w:rsidRPr="00B86C14" w:rsidRDefault="00957407" w:rsidP="006E51FF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lang w:val="pt-PT"/>
                    </w:rPr>
                  </w:pPr>
                  <w:r w:rsidRPr="00B86C14">
                    <w:rPr>
                      <w:lang w:val="pt-PT"/>
                    </w:rPr>
                    <w:t xml:space="preserve">“CCSTN” -  </w:t>
                  </w:r>
                  <w:r>
                    <w:rPr>
                      <w:lang w:val="pt-PT"/>
                    </w:rPr>
                    <w:t>Research Center in Technical and Natural Sciences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2E52C088" w14:textId="77777777" w:rsidR="00957407" w:rsidRPr="00ED372A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>
                    <w:t>Regional</w:t>
                  </w:r>
                  <w:r w:rsidRPr="000D5FE6">
                    <w:t xml:space="preserve"> </w:t>
                  </w:r>
                </w:p>
                <w:p w14:paraId="37B0DD6D" w14:textId="77777777" w:rsidR="00957407" w:rsidRDefault="00957407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 w:rsidRPr="00ED372A">
                    <w:t>ID 1826, POSDRU, contract nr. 621/11.03.2014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72B6508" w14:textId="77777777" w:rsidR="00957407" w:rsidRPr="00B86C14" w:rsidRDefault="00957407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>2016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76CFB3DA" w14:textId="77777777" w:rsidR="00957407" w:rsidRPr="00B86C14" w:rsidRDefault="00957407" w:rsidP="00B60797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  <w:r w:rsidRPr="00B86C14">
                    <w:rPr>
                      <w:snapToGrid w:val="0"/>
                      <w:color w:val="000000"/>
                    </w:rPr>
                    <w:t xml:space="preserve">15.941.661 lei (3.542591 </w:t>
                  </w:r>
                  <w:proofErr w:type="spellStart"/>
                  <w:r w:rsidRPr="00B86C14">
                    <w:rPr>
                      <w:snapToGrid w:val="0"/>
                      <w:color w:val="000000"/>
                    </w:rPr>
                    <w:t>eur</w:t>
                  </w:r>
                  <w:proofErr w:type="spellEnd"/>
                  <w:r w:rsidRPr="00B86C14">
                    <w:rPr>
                      <w:snapToGrid w:val="0"/>
                      <w:color w:val="000000"/>
                    </w:rPr>
                    <w:t>)</w:t>
                  </w:r>
                </w:p>
              </w:tc>
              <w:tc>
                <w:tcPr>
                  <w:tcW w:w="2838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1933AB22" w14:textId="77777777" w:rsidR="00957407" w:rsidRPr="00B86C14" w:rsidRDefault="00957407" w:rsidP="00B60797">
                  <w:pPr>
                    <w:spacing w:before="120"/>
                    <w:rPr>
                      <w:snapToGrid w:val="0"/>
                      <w:color w:val="0000FF"/>
                      <w:sz w:val="18"/>
                      <w:szCs w:val="18"/>
                      <w:u w:val="single"/>
                    </w:rPr>
                  </w:pPr>
                  <w:hyperlink r:id="rId17" w:history="1">
                    <w:r w:rsidRPr="00B86C14">
                      <w:rPr>
                        <w:rStyle w:val="Hyperlink"/>
                        <w:snapToGrid w:val="0"/>
                        <w:sz w:val="18"/>
                        <w:szCs w:val="18"/>
                        <w:shd w:val="clear" w:color="auto" w:fill="FFFFFF"/>
                      </w:rPr>
                      <w:t>http://cestn.uav.ro</w:t>
                    </w:r>
                  </w:hyperlink>
                  <w:r w:rsidRPr="00B86C14">
                    <w:rPr>
                      <w:rStyle w:val="apple-converted-space"/>
                      <w:snapToGrid w:val="0"/>
                      <w:color w:val="0000FF"/>
                      <w:sz w:val="18"/>
                      <w:szCs w:val="18"/>
                      <w:u w:val="single"/>
                      <w:shd w:val="clear" w:color="auto" w:fill="FFFFFF"/>
                    </w:rPr>
                    <w:t> </w:t>
                  </w:r>
                </w:p>
                <w:p w14:paraId="6E38F16B" w14:textId="77777777" w:rsidR="00957407" w:rsidRDefault="00957407" w:rsidP="00B60797">
                  <w:pPr>
                    <w:spacing w:before="120"/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Lab coordinator</w:t>
                  </w:r>
                </w:p>
                <w:p w14:paraId="19928D4F" w14:textId="77777777" w:rsidR="00957407" w:rsidRDefault="00957407" w:rsidP="006E51FF">
                  <w:pPr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(Analysis and Data </w:t>
                  </w:r>
                </w:p>
                <w:p w14:paraId="2643D7DB" w14:textId="77777777" w:rsidR="00957407" w:rsidRPr="00B86C14" w:rsidRDefault="00957407" w:rsidP="006E51FF">
                  <w:pPr>
                    <w:rPr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szCs w:val="18"/>
                    </w:rPr>
                    <w:t>processing)</w:t>
                  </w:r>
                </w:p>
              </w:tc>
            </w:tr>
            <w:tr w:rsidR="009F5436" w:rsidRPr="00B86C14" w14:paraId="125D2D03" w14:textId="77777777" w:rsidTr="00380EC5">
              <w:trPr>
                <w:gridAfter w:val="1"/>
                <w:wAfter w:w="396" w:type="dxa"/>
              </w:trPr>
              <w:tc>
                <w:tcPr>
                  <w:tcW w:w="2619" w:type="dxa"/>
                  <w:shd w:val="clear" w:color="auto" w:fill="auto"/>
                </w:tcPr>
                <w:p w14:paraId="4B9E2E07" w14:textId="77777777" w:rsidR="009F5436" w:rsidRPr="00B86C14" w:rsidRDefault="004763F8" w:rsidP="006E51FF">
                  <w:pPr>
                    <w:numPr>
                      <w:ilvl w:val="0"/>
                      <w:numId w:val="4"/>
                    </w:numPr>
                    <w:tabs>
                      <w:tab w:val="clear" w:pos="2421"/>
                      <w:tab w:val="num" w:pos="318"/>
                    </w:tabs>
                    <w:suppressAutoHyphens w:val="0"/>
                    <w:spacing w:before="120"/>
                    <w:ind w:left="318" w:hanging="284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Ro-Boost SMEs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E58AB72" w14:textId="77777777" w:rsidR="004763F8" w:rsidRDefault="004763F8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International</w:t>
                  </w:r>
                </w:p>
                <w:p w14:paraId="7AB5F347" w14:textId="77777777" w:rsidR="009F5436" w:rsidRDefault="009F5436" w:rsidP="00B60797">
                  <w:pPr>
                    <w:tabs>
                      <w:tab w:val="left" w:pos="2988"/>
                      <w:tab w:val="left" w:pos="6588"/>
                      <w:tab w:val="left" w:pos="8028"/>
                    </w:tabs>
                    <w:spacing w:before="120"/>
                  </w:pPr>
                  <w:r w:rsidRPr="00C47646">
                    <w:rPr>
                      <w:rFonts w:cs="Arial"/>
                    </w:rPr>
                    <w:t>COSME, ID 210232189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142D3D8" w14:textId="77777777" w:rsidR="009F5436" w:rsidRPr="00B86C14" w:rsidRDefault="004763F8" w:rsidP="00380EC5">
                  <w:pPr>
                    <w:spacing w:before="120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On going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14:paraId="6BC5D26B" w14:textId="77777777" w:rsidR="009F5436" w:rsidRPr="00B86C14" w:rsidRDefault="009F5436" w:rsidP="00B60797">
                  <w:pPr>
                    <w:spacing w:before="120"/>
                    <w:jc w:val="both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2838" w:type="dxa"/>
                  <w:gridSpan w:val="2"/>
                  <w:shd w:val="clear" w:color="auto" w:fill="auto"/>
                  <w:tcMar>
                    <w:left w:w="28" w:type="dxa"/>
                  </w:tcMar>
                </w:tcPr>
                <w:p w14:paraId="1F26419E" w14:textId="77777777" w:rsidR="009F5436" w:rsidRDefault="004763F8" w:rsidP="00B60797">
                  <w:pPr>
                    <w:spacing w:before="120"/>
                    <w:rPr>
                      <w:sz w:val="18"/>
                    </w:rPr>
                  </w:pPr>
                  <w:hyperlink r:id="rId18" w:history="1">
                    <w:r w:rsidRPr="004763F8">
                      <w:rPr>
                        <w:rStyle w:val="Hyperlink"/>
                        <w:sz w:val="18"/>
                      </w:rPr>
                      <w:t>https://een-romania.ro/en/ro-boost-smes/</w:t>
                    </w:r>
                  </w:hyperlink>
                </w:p>
                <w:p w14:paraId="19B00FDC" w14:textId="77777777" w:rsidR="004763F8" w:rsidRPr="00B86C14" w:rsidRDefault="004763F8" w:rsidP="00B60797">
                  <w:pPr>
                    <w:spacing w:before="120"/>
                    <w:rPr>
                      <w:snapToGrid w:val="0"/>
                      <w:color w:val="0000FF"/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</w:rPr>
                    <w:t>Innovation expert</w:t>
                  </w:r>
                </w:p>
              </w:tc>
            </w:tr>
          </w:tbl>
          <w:p w14:paraId="1B948783" w14:textId="77777777" w:rsidR="00957407" w:rsidRPr="00055DCA" w:rsidRDefault="00957407" w:rsidP="001E53E5">
            <w:pPr>
              <w:tabs>
                <w:tab w:val="left" w:pos="427"/>
              </w:tabs>
              <w:suppressAutoHyphens w:val="0"/>
              <w:jc w:val="both"/>
              <w:rPr>
                <w:i/>
              </w:rPr>
            </w:pPr>
            <w:r w:rsidRPr="003A424A">
              <w:rPr>
                <w:i/>
              </w:rPr>
              <w:t xml:space="preserve">      </w:t>
            </w:r>
          </w:p>
        </w:tc>
      </w:tr>
      <w:tr w:rsidR="00957407" w:rsidRPr="001E53E5" w14:paraId="751CF830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4AF19B22" w14:textId="77777777" w:rsidR="00957407" w:rsidRPr="001E53E5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31D936ED" w14:textId="77777777" w:rsidR="00957407" w:rsidRPr="001E53E5" w:rsidRDefault="00957407">
            <w:pPr>
              <w:pStyle w:val="CVSpacer"/>
            </w:pPr>
          </w:p>
        </w:tc>
      </w:tr>
      <w:tr w:rsidR="00957407" w14:paraId="0679FD3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736A3E53" w14:textId="77777777" w:rsidR="00957407" w:rsidRDefault="00F76EBF">
            <w:pPr>
              <w:pStyle w:val="CVHeading2-FirstLine"/>
            </w:pPr>
            <w:r>
              <w:t>Driving licens</w:t>
            </w:r>
            <w:r w:rsidR="00957407">
              <w:t>e</w:t>
            </w:r>
          </w:p>
        </w:tc>
        <w:tc>
          <w:tcPr>
            <w:tcW w:w="7595" w:type="dxa"/>
            <w:gridSpan w:val="13"/>
          </w:tcPr>
          <w:p w14:paraId="4DE5DDC7" w14:textId="77777777" w:rsidR="00957407" w:rsidRDefault="00957407">
            <w:pPr>
              <w:pStyle w:val="CVNormal-FirstLine"/>
            </w:pPr>
            <w:r>
              <w:t>Category “B”</w:t>
            </w:r>
          </w:p>
        </w:tc>
      </w:tr>
      <w:tr w:rsidR="00957407" w14:paraId="45496B2A" w14:textId="77777777" w:rsidTr="00380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14:paraId="10F45D0F" w14:textId="77777777" w:rsidR="00957407" w:rsidRDefault="00957407">
            <w:pPr>
              <w:pStyle w:val="CVSpacer"/>
            </w:pPr>
          </w:p>
        </w:tc>
        <w:tc>
          <w:tcPr>
            <w:tcW w:w="7595" w:type="dxa"/>
            <w:gridSpan w:val="13"/>
          </w:tcPr>
          <w:p w14:paraId="09A2CAC4" w14:textId="77777777" w:rsidR="00957407" w:rsidRDefault="00957407">
            <w:pPr>
              <w:pStyle w:val="CVSpacer"/>
            </w:pPr>
          </w:p>
        </w:tc>
      </w:tr>
    </w:tbl>
    <w:p w14:paraId="2CA0F94F" w14:textId="41B43747" w:rsidR="00EB3498" w:rsidRDefault="00EB3498" w:rsidP="00380EC5">
      <w:pPr>
        <w:pStyle w:val="CVNormal"/>
        <w:ind w:left="0"/>
      </w:pPr>
    </w:p>
    <w:p w14:paraId="36891761" w14:textId="73DA2859" w:rsidR="00E121C8" w:rsidRDefault="00E121C8" w:rsidP="00380EC5">
      <w:pPr>
        <w:pStyle w:val="CVNormal"/>
        <w:ind w:left="0"/>
      </w:pPr>
    </w:p>
    <w:p w14:paraId="4452A93F" w14:textId="77777777" w:rsidR="004A0631" w:rsidRDefault="004A0631" w:rsidP="00380EC5">
      <w:pPr>
        <w:pStyle w:val="CVNormal"/>
        <w:ind w:left="0"/>
      </w:pPr>
    </w:p>
    <w:p w14:paraId="3233BAE4" w14:textId="31990236" w:rsidR="004A0631" w:rsidRDefault="00E121C8" w:rsidP="00380EC5">
      <w:pPr>
        <w:pStyle w:val="CVNormal"/>
        <w:ind w:left="0"/>
      </w:pPr>
      <w:r>
        <w:t xml:space="preserve">                         </w:t>
      </w:r>
      <w:r w:rsidR="004A0631">
        <w:t xml:space="preserve">Arad, </w:t>
      </w:r>
      <w:r w:rsidR="0084408B">
        <w:t>25</w:t>
      </w:r>
      <w:r w:rsidR="0058043D">
        <w:t>.</w:t>
      </w:r>
      <w:r w:rsidR="0084408B">
        <w:t>06</w:t>
      </w:r>
      <w:r w:rsidR="002657F2">
        <w:t>.202</w:t>
      </w:r>
      <w:r w:rsidR="0084408B">
        <w:t>5</w:t>
      </w:r>
    </w:p>
    <w:p w14:paraId="059590FA" w14:textId="0CB49C1A" w:rsidR="004763F8" w:rsidRDefault="004763F8">
      <w:pPr>
        <w:pStyle w:val="CVNormal"/>
        <w:ind w:left="0"/>
      </w:pPr>
    </w:p>
    <w:sectPr w:rsidR="004763F8" w:rsidSect="00A104CB">
      <w:footerReference w:type="default" r:id="rId19"/>
      <w:footnotePr>
        <w:pos w:val="beneathText"/>
        <w:numRestart w:val="eachPage"/>
      </w:footnotePr>
      <w:endnotePr>
        <w:numFmt w:val="decimal"/>
      </w:endnotePr>
      <w:pgSz w:w="11906" w:h="16838"/>
      <w:pgMar w:top="810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7820" w14:textId="77777777" w:rsidR="0099495C" w:rsidRDefault="0099495C">
      <w:r>
        <w:separator/>
      </w:r>
    </w:p>
  </w:endnote>
  <w:endnote w:type="continuationSeparator" w:id="0">
    <w:p w14:paraId="2D59F1FD" w14:textId="77777777" w:rsidR="0099495C" w:rsidRDefault="009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F1DA3" w14:paraId="462E0449" w14:textId="77777777">
      <w:trPr>
        <w:cantSplit/>
      </w:trPr>
      <w:tc>
        <w:tcPr>
          <w:tcW w:w="3117" w:type="dxa"/>
        </w:tcPr>
        <w:p w14:paraId="61FC8DF4" w14:textId="77777777" w:rsidR="00FF1DA3" w:rsidRDefault="00FF1DA3">
          <w:pPr>
            <w:pStyle w:val="CVFooterLeft"/>
            <w:ind w:left="-5" w:right="7" w:firstLine="156"/>
          </w:pPr>
          <w:r>
            <w:t xml:space="preserve">Page </w:t>
          </w:r>
          <w:r>
            <w:rPr>
              <w:shd w:val="clear" w:color="FFFFFF" w:fill="FFFFFF"/>
            </w:rPr>
            <w:fldChar w:fldCharType="begin"/>
          </w:r>
          <w:r>
            <w:rPr>
              <w:shd w:val="clear" w:color="FFFFFF" w:fill="FFFFFF"/>
            </w:rPr>
            <w:instrText xml:space="preserve"> PAGE \*ARABIC </w:instrText>
          </w:r>
          <w:r>
            <w:rPr>
              <w:shd w:val="clear" w:color="FFFFFF" w:fill="FFFFFF"/>
            </w:rPr>
            <w:fldChar w:fldCharType="separate"/>
          </w:r>
          <w:r w:rsidR="00805D46">
            <w:rPr>
              <w:noProof/>
              <w:shd w:val="clear" w:color="FFFFFF" w:fill="FFFFFF"/>
            </w:rPr>
            <w:t>6</w:t>
          </w:r>
          <w:r>
            <w:rPr>
              <w:shd w:val="clear" w:color="FFFFFF" w:fill="FFFFFF"/>
            </w:rPr>
            <w:fldChar w:fldCharType="end"/>
          </w:r>
          <w:r>
            <w:rPr>
              <w:shd w:val="clear" w:color="FFFFFF" w:fill="FFFFFF"/>
            </w:rPr>
            <w:t>/</w:t>
          </w:r>
          <w:r>
            <w:rPr>
              <w:shd w:val="clear" w:color="FFFFFF" w:fill="FFFFFF"/>
            </w:rPr>
            <w:fldChar w:fldCharType="begin"/>
          </w:r>
          <w:r>
            <w:rPr>
              <w:shd w:val="clear" w:color="FFFFFF" w:fill="FFFFFF"/>
            </w:rPr>
            <w:instrText xml:space="preserve"> NUMPAGES \*ARABIC </w:instrText>
          </w:r>
          <w:r>
            <w:rPr>
              <w:shd w:val="clear" w:color="FFFFFF" w:fill="FFFFFF"/>
            </w:rPr>
            <w:fldChar w:fldCharType="separate"/>
          </w:r>
          <w:r w:rsidR="00805D46">
            <w:rPr>
              <w:noProof/>
              <w:shd w:val="clear" w:color="FFFFFF" w:fill="FFFFFF"/>
            </w:rPr>
            <w:t>7</w:t>
          </w:r>
          <w:r>
            <w:rPr>
              <w:shd w:val="clear" w:color="FFFFFF" w:fill="FFFFFF"/>
            </w:rPr>
            <w:fldChar w:fldCharType="end"/>
          </w:r>
          <w:r>
            <w:rPr>
              <w:shd w:val="clear" w:color="FFFFFF" w:fill="FFFFFF"/>
            </w:rPr>
            <w:t xml:space="preserve"> </w:t>
          </w:r>
          <w:r>
            <w:t xml:space="preserve">- Curriculum vitae of </w:t>
          </w:r>
        </w:p>
        <w:p w14:paraId="30DEC0C7" w14:textId="77777777" w:rsidR="00FF1DA3" w:rsidRDefault="00FF1DA3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</w:tcPr>
        <w:p w14:paraId="6C9664C9" w14:textId="77777777" w:rsidR="00FF1DA3" w:rsidRPr="00EB3498" w:rsidRDefault="00FF1DA3">
          <w:pPr>
            <w:pStyle w:val="CVFooterRight"/>
            <w:rPr>
              <w:lang w:val="en-GB"/>
            </w:rPr>
          </w:pPr>
          <w:r w:rsidRPr="00EB3498">
            <w:rPr>
              <w:lang w:val="en-GB"/>
            </w:rPr>
            <w:t xml:space="preserve">For more information on </w:t>
          </w:r>
          <w:proofErr w:type="spellStart"/>
          <w:r w:rsidRPr="00EB3498">
            <w:rPr>
              <w:lang w:val="en-GB"/>
            </w:rPr>
            <w:t>Europass</w:t>
          </w:r>
          <w:proofErr w:type="spellEnd"/>
          <w:r w:rsidRPr="00EB3498">
            <w:rPr>
              <w:lang w:val="en-GB"/>
            </w:rPr>
            <w:t xml:space="preserve"> go to http://europass.cedefop.europa.eu</w:t>
          </w:r>
        </w:p>
        <w:p w14:paraId="60A572B2" w14:textId="77777777" w:rsidR="00FF1DA3" w:rsidRDefault="00FF1DA3">
          <w:pPr>
            <w:pStyle w:val="CVFooterRight"/>
          </w:pPr>
          <w:r>
            <w:t>© European Communities, 2003    20060628</w:t>
          </w:r>
        </w:p>
      </w:tc>
    </w:tr>
  </w:tbl>
  <w:p w14:paraId="6E673464" w14:textId="77777777" w:rsidR="00FF1DA3" w:rsidRDefault="00FF1DA3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4E2C" w14:textId="77777777" w:rsidR="0099495C" w:rsidRDefault="0099495C">
      <w:r>
        <w:separator/>
      </w:r>
    </w:p>
  </w:footnote>
  <w:footnote w:type="continuationSeparator" w:id="0">
    <w:p w14:paraId="08DB78D5" w14:textId="77777777" w:rsidR="0099495C" w:rsidRDefault="009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BFB"/>
    <w:multiLevelType w:val="hybridMultilevel"/>
    <w:tmpl w:val="49AA4C84"/>
    <w:lvl w:ilvl="0" w:tplc="1B805D9A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54E3D93"/>
    <w:multiLevelType w:val="hybridMultilevel"/>
    <w:tmpl w:val="CBEC9EB4"/>
    <w:lvl w:ilvl="0" w:tplc="237A59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03B"/>
    <w:multiLevelType w:val="hybridMultilevel"/>
    <w:tmpl w:val="6A5CB14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2617CF5"/>
    <w:multiLevelType w:val="hybridMultilevel"/>
    <w:tmpl w:val="805A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9C"/>
    <w:multiLevelType w:val="hybridMultilevel"/>
    <w:tmpl w:val="FA40094C"/>
    <w:lvl w:ilvl="0" w:tplc="AB32492E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080291B"/>
    <w:multiLevelType w:val="hybridMultilevel"/>
    <w:tmpl w:val="7602C010"/>
    <w:lvl w:ilvl="0" w:tplc="A0182866">
      <w:start w:val="1"/>
      <w:numFmt w:val="decimal"/>
      <w:lvlText w:val="[%1]"/>
      <w:lvlJc w:val="right"/>
      <w:pPr>
        <w:ind w:left="100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9A877FF"/>
    <w:multiLevelType w:val="hybridMultilevel"/>
    <w:tmpl w:val="74D203F6"/>
    <w:lvl w:ilvl="0" w:tplc="045CB01A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55E5E"/>
    <w:multiLevelType w:val="hybridMultilevel"/>
    <w:tmpl w:val="0F42A984"/>
    <w:lvl w:ilvl="0" w:tplc="15F23110">
      <w:start w:val="1"/>
      <w:numFmt w:val="decimal"/>
      <w:lvlText w:val="[%1]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24D7"/>
    <w:multiLevelType w:val="singleLevel"/>
    <w:tmpl w:val="04660338"/>
    <w:lvl w:ilvl="0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</w:abstractNum>
  <w:abstractNum w:abstractNumId="9" w15:restartNumberingAfterBreak="0">
    <w:nsid w:val="5E7459B0"/>
    <w:multiLevelType w:val="hybridMultilevel"/>
    <w:tmpl w:val="E2C8A898"/>
    <w:lvl w:ilvl="0" w:tplc="AB30DDD4">
      <w:start w:val="1995"/>
      <w:numFmt w:val="bullet"/>
      <w:lvlText w:val="-"/>
      <w:lvlJc w:val="left"/>
      <w:pPr>
        <w:tabs>
          <w:tab w:val="num" w:pos="826"/>
        </w:tabs>
        <w:ind w:left="826" w:hanging="60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F685250"/>
    <w:multiLevelType w:val="hybridMultilevel"/>
    <w:tmpl w:val="180E4D0C"/>
    <w:lvl w:ilvl="0" w:tplc="045CB01A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5554B"/>
    <w:multiLevelType w:val="hybridMultilevel"/>
    <w:tmpl w:val="B6927AFA"/>
    <w:lvl w:ilvl="0" w:tplc="757202C8">
      <w:start w:val="1"/>
      <w:numFmt w:val="decimal"/>
      <w:lvlText w:val="[%1]"/>
      <w:lvlJc w:val="left"/>
      <w:pPr>
        <w:ind w:left="100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78F1963"/>
    <w:multiLevelType w:val="hybridMultilevel"/>
    <w:tmpl w:val="49189D64"/>
    <w:lvl w:ilvl="0" w:tplc="4E0C717E">
      <w:start w:val="1994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7FD139CE"/>
    <w:multiLevelType w:val="hybridMultilevel"/>
    <w:tmpl w:val="85BE4D50"/>
    <w:lvl w:ilvl="0" w:tplc="A0182866">
      <w:start w:val="1"/>
      <w:numFmt w:val="decimal"/>
      <w:lvlText w:val="[%1]"/>
      <w:lvlJc w:val="right"/>
      <w:pPr>
        <w:ind w:left="11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137495">
    <w:abstractNumId w:val="1"/>
  </w:num>
  <w:num w:numId="2" w16cid:durableId="1493062293">
    <w:abstractNumId w:val="9"/>
  </w:num>
  <w:num w:numId="3" w16cid:durableId="1453015708">
    <w:abstractNumId w:val="8"/>
  </w:num>
  <w:num w:numId="4" w16cid:durableId="20115247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280933">
    <w:abstractNumId w:val="6"/>
  </w:num>
  <w:num w:numId="6" w16cid:durableId="712115897">
    <w:abstractNumId w:val="10"/>
  </w:num>
  <w:num w:numId="7" w16cid:durableId="1391616404">
    <w:abstractNumId w:val="2"/>
  </w:num>
  <w:num w:numId="8" w16cid:durableId="53965884">
    <w:abstractNumId w:val="5"/>
  </w:num>
  <w:num w:numId="9" w16cid:durableId="702289890">
    <w:abstractNumId w:val="11"/>
  </w:num>
  <w:num w:numId="10" w16cid:durableId="968782325">
    <w:abstractNumId w:val="4"/>
  </w:num>
  <w:num w:numId="11" w16cid:durableId="1103183140">
    <w:abstractNumId w:val="0"/>
  </w:num>
  <w:num w:numId="12" w16cid:durableId="1313757620">
    <w:abstractNumId w:val="13"/>
  </w:num>
  <w:num w:numId="13" w16cid:durableId="1842961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256537">
    <w:abstractNumId w:val="12"/>
  </w:num>
  <w:num w:numId="15" w16cid:durableId="1812362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498"/>
    <w:rsid w:val="00013E43"/>
    <w:rsid w:val="00016B03"/>
    <w:rsid w:val="00033D99"/>
    <w:rsid w:val="000454B4"/>
    <w:rsid w:val="0004646D"/>
    <w:rsid w:val="00046578"/>
    <w:rsid w:val="00051246"/>
    <w:rsid w:val="0005325B"/>
    <w:rsid w:val="00055DCA"/>
    <w:rsid w:val="00067033"/>
    <w:rsid w:val="00074188"/>
    <w:rsid w:val="00092C8D"/>
    <w:rsid w:val="000B2F53"/>
    <w:rsid w:val="000C2CA3"/>
    <w:rsid w:val="000C5831"/>
    <w:rsid w:val="000D5137"/>
    <w:rsid w:val="000E41AC"/>
    <w:rsid w:val="0013079C"/>
    <w:rsid w:val="00141719"/>
    <w:rsid w:val="00160753"/>
    <w:rsid w:val="00175292"/>
    <w:rsid w:val="001D1AB8"/>
    <w:rsid w:val="001D41BF"/>
    <w:rsid w:val="001E53E5"/>
    <w:rsid w:val="00210633"/>
    <w:rsid w:val="00211AD6"/>
    <w:rsid w:val="00231A51"/>
    <w:rsid w:val="00241F12"/>
    <w:rsid w:val="002454A0"/>
    <w:rsid w:val="002456C9"/>
    <w:rsid w:val="002657F2"/>
    <w:rsid w:val="002A6E87"/>
    <w:rsid w:val="002D32D2"/>
    <w:rsid w:val="002E6EEC"/>
    <w:rsid w:val="002F4EBF"/>
    <w:rsid w:val="0030148F"/>
    <w:rsid w:val="00304455"/>
    <w:rsid w:val="003223CD"/>
    <w:rsid w:val="00332867"/>
    <w:rsid w:val="003370C8"/>
    <w:rsid w:val="0035582E"/>
    <w:rsid w:val="0037009F"/>
    <w:rsid w:val="00380EC5"/>
    <w:rsid w:val="00386462"/>
    <w:rsid w:val="003A424A"/>
    <w:rsid w:val="003C6245"/>
    <w:rsid w:val="003C6E35"/>
    <w:rsid w:val="003D12F0"/>
    <w:rsid w:val="003D4063"/>
    <w:rsid w:val="00414080"/>
    <w:rsid w:val="0047610D"/>
    <w:rsid w:val="004763F8"/>
    <w:rsid w:val="004A0631"/>
    <w:rsid w:val="004D3984"/>
    <w:rsid w:val="004E7C94"/>
    <w:rsid w:val="004F212C"/>
    <w:rsid w:val="0050797F"/>
    <w:rsid w:val="00522FC5"/>
    <w:rsid w:val="005269D4"/>
    <w:rsid w:val="005438C1"/>
    <w:rsid w:val="0054474F"/>
    <w:rsid w:val="00551494"/>
    <w:rsid w:val="00554781"/>
    <w:rsid w:val="00560C5A"/>
    <w:rsid w:val="00570FA3"/>
    <w:rsid w:val="00571D11"/>
    <w:rsid w:val="005768FE"/>
    <w:rsid w:val="0058043D"/>
    <w:rsid w:val="005852DE"/>
    <w:rsid w:val="005A32E8"/>
    <w:rsid w:val="005E4870"/>
    <w:rsid w:val="0060471F"/>
    <w:rsid w:val="00625CB1"/>
    <w:rsid w:val="00630204"/>
    <w:rsid w:val="00631500"/>
    <w:rsid w:val="00660BF5"/>
    <w:rsid w:val="00662A80"/>
    <w:rsid w:val="006732B2"/>
    <w:rsid w:val="00693190"/>
    <w:rsid w:val="00696A07"/>
    <w:rsid w:val="00697154"/>
    <w:rsid w:val="006B55E3"/>
    <w:rsid w:val="006B7932"/>
    <w:rsid w:val="006D0951"/>
    <w:rsid w:val="006D3449"/>
    <w:rsid w:val="006E2B7D"/>
    <w:rsid w:val="006E51FF"/>
    <w:rsid w:val="0070068B"/>
    <w:rsid w:val="00707384"/>
    <w:rsid w:val="00712FFF"/>
    <w:rsid w:val="00721B60"/>
    <w:rsid w:val="00724ED1"/>
    <w:rsid w:val="0073091B"/>
    <w:rsid w:val="00735B8C"/>
    <w:rsid w:val="00745098"/>
    <w:rsid w:val="0079039E"/>
    <w:rsid w:val="0079360A"/>
    <w:rsid w:val="007A0ED2"/>
    <w:rsid w:val="007A1EA9"/>
    <w:rsid w:val="007E5B22"/>
    <w:rsid w:val="007F1EE6"/>
    <w:rsid w:val="007F28F9"/>
    <w:rsid w:val="007F70B8"/>
    <w:rsid w:val="00804D8E"/>
    <w:rsid w:val="00804E8A"/>
    <w:rsid w:val="00805D46"/>
    <w:rsid w:val="00807240"/>
    <w:rsid w:val="00830184"/>
    <w:rsid w:val="0083314D"/>
    <w:rsid w:val="0084408B"/>
    <w:rsid w:val="00852D65"/>
    <w:rsid w:val="0086025C"/>
    <w:rsid w:val="0086600F"/>
    <w:rsid w:val="00872560"/>
    <w:rsid w:val="00887DB1"/>
    <w:rsid w:val="008A13B3"/>
    <w:rsid w:val="008A45F2"/>
    <w:rsid w:val="008B0F90"/>
    <w:rsid w:val="008B11D3"/>
    <w:rsid w:val="008B6E59"/>
    <w:rsid w:val="008C6920"/>
    <w:rsid w:val="008C73F9"/>
    <w:rsid w:val="008D4D4D"/>
    <w:rsid w:val="008D50E0"/>
    <w:rsid w:val="008E3C34"/>
    <w:rsid w:val="008F0596"/>
    <w:rsid w:val="008F1190"/>
    <w:rsid w:val="0094103A"/>
    <w:rsid w:val="009536CD"/>
    <w:rsid w:val="00957407"/>
    <w:rsid w:val="0096773F"/>
    <w:rsid w:val="009740E7"/>
    <w:rsid w:val="0098166B"/>
    <w:rsid w:val="0099495C"/>
    <w:rsid w:val="009A093A"/>
    <w:rsid w:val="009A1AD9"/>
    <w:rsid w:val="009A1F48"/>
    <w:rsid w:val="009C07EE"/>
    <w:rsid w:val="009C5F20"/>
    <w:rsid w:val="009D5A5F"/>
    <w:rsid w:val="009E4648"/>
    <w:rsid w:val="009F5436"/>
    <w:rsid w:val="009F608E"/>
    <w:rsid w:val="00A104CB"/>
    <w:rsid w:val="00A13346"/>
    <w:rsid w:val="00A257C4"/>
    <w:rsid w:val="00A43DF0"/>
    <w:rsid w:val="00A82A1E"/>
    <w:rsid w:val="00AC041D"/>
    <w:rsid w:val="00B1100E"/>
    <w:rsid w:val="00B150ED"/>
    <w:rsid w:val="00B20E12"/>
    <w:rsid w:val="00B233F7"/>
    <w:rsid w:val="00B328C7"/>
    <w:rsid w:val="00B4143C"/>
    <w:rsid w:val="00B41CD7"/>
    <w:rsid w:val="00B43127"/>
    <w:rsid w:val="00B477B5"/>
    <w:rsid w:val="00B60797"/>
    <w:rsid w:val="00B71143"/>
    <w:rsid w:val="00B83A07"/>
    <w:rsid w:val="00B878BF"/>
    <w:rsid w:val="00BB417D"/>
    <w:rsid w:val="00BD1AF7"/>
    <w:rsid w:val="00BD2ECB"/>
    <w:rsid w:val="00BF1F8A"/>
    <w:rsid w:val="00BF6A16"/>
    <w:rsid w:val="00C04987"/>
    <w:rsid w:val="00C06791"/>
    <w:rsid w:val="00C2547F"/>
    <w:rsid w:val="00C47206"/>
    <w:rsid w:val="00C60DE3"/>
    <w:rsid w:val="00C706D3"/>
    <w:rsid w:val="00C73C09"/>
    <w:rsid w:val="00C77849"/>
    <w:rsid w:val="00C77A7E"/>
    <w:rsid w:val="00C82829"/>
    <w:rsid w:val="00C86D7A"/>
    <w:rsid w:val="00C9159F"/>
    <w:rsid w:val="00CA0293"/>
    <w:rsid w:val="00CB13BB"/>
    <w:rsid w:val="00CB71A1"/>
    <w:rsid w:val="00CF343D"/>
    <w:rsid w:val="00CF575E"/>
    <w:rsid w:val="00D2116F"/>
    <w:rsid w:val="00D21739"/>
    <w:rsid w:val="00D27748"/>
    <w:rsid w:val="00D30D32"/>
    <w:rsid w:val="00D315E1"/>
    <w:rsid w:val="00D5007F"/>
    <w:rsid w:val="00D76063"/>
    <w:rsid w:val="00D94DE2"/>
    <w:rsid w:val="00DC3138"/>
    <w:rsid w:val="00DC3D4F"/>
    <w:rsid w:val="00DF271C"/>
    <w:rsid w:val="00DF39C3"/>
    <w:rsid w:val="00DF4E14"/>
    <w:rsid w:val="00E10CCC"/>
    <w:rsid w:val="00E121C8"/>
    <w:rsid w:val="00E257B1"/>
    <w:rsid w:val="00E30CCD"/>
    <w:rsid w:val="00E43B5F"/>
    <w:rsid w:val="00E46101"/>
    <w:rsid w:val="00E612BD"/>
    <w:rsid w:val="00E65EC2"/>
    <w:rsid w:val="00E67425"/>
    <w:rsid w:val="00E70C6A"/>
    <w:rsid w:val="00E7600D"/>
    <w:rsid w:val="00EA2638"/>
    <w:rsid w:val="00EA53C2"/>
    <w:rsid w:val="00EB3498"/>
    <w:rsid w:val="00EB4F15"/>
    <w:rsid w:val="00EE2A82"/>
    <w:rsid w:val="00EE4EEE"/>
    <w:rsid w:val="00EF363E"/>
    <w:rsid w:val="00F05369"/>
    <w:rsid w:val="00F05B20"/>
    <w:rsid w:val="00F2763F"/>
    <w:rsid w:val="00F276CD"/>
    <w:rsid w:val="00F40C58"/>
    <w:rsid w:val="00F42496"/>
    <w:rsid w:val="00F44C83"/>
    <w:rsid w:val="00F47084"/>
    <w:rsid w:val="00F5209C"/>
    <w:rsid w:val="00F76EBF"/>
    <w:rsid w:val="00F95364"/>
    <w:rsid w:val="00FC46FC"/>
    <w:rsid w:val="00FC4ED0"/>
    <w:rsid w:val="00FE2034"/>
    <w:rsid w:val="00FF092F"/>
    <w:rsid w:val="00FF1250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EBC19F"/>
  <w15:docId w15:val="{F1D8D10C-431D-4D4A-8B87-588D157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</w:rPr>
  </w:style>
  <w:style w:type="paragraph" w:styleId="Heading1">
    <w:name w:val="heading 1"/>
    <w:basedOn w:val="Normal"/>
    <w:link w:val="Heading1Char"/>
    <w:uiPriority w:val="9"/>
    <w:qFormat/>
    <w:rsid w:val="00FC4ED0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rsid w:val="007073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">
    <w:name w:val="Caracter"/>
    <w:basedOn w:val="Normal"/>
    <w:rsid w:val="003A424A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rsid w:val="00380EC5"/>
  </w:style>
  <w:style w:type="paragraph" w:customStyle="1" w:styleId="Caracter0">
    <w:name w:val="Caracter"/>
    <w:basedOn w:val="Normal"/>
    <w:rsid w:val="00046578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8F9"/>
    <w:rPr>
      <w:rFonts w:ascii="Tahoma" w:hAnsi="Tahoma" w:cs="Tahoma"/>
      <w:sz w:val="16"/>
      <w:szCs w:val="16"/>
    </w:rPr>
  </w:style>
  <w:style w:type="paragraph" w:customStyle="1" w:styleId="Caracter1">
    <w:name w:val="Caracter"/>
    <w:basedOn w:val="Normal"/>
    <w:rsid w:val="00A104CB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2">
    <w:name w:val="Caracter"/>
    <w:basedOn w:val="Normal"/>
    <w:rsid w:val="00CA0293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uiPriority w:val="9"/>
    <w:rsid w:val="00FC4ED0"/>
    <w:rPr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uiPriority w:val="99"/>
    <w:semiHidden/>
    <w:unhideWhenUsed/>
    <w:rsid w:val="00DF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ad-bekes.ro/" TargetMode="External"/><Relationship Id="rId18" Type="http://schemas.openxmlformats.org/officeDocument/2006/relationships/hyperlink" Target="https://een-romania.ro/en/ro-boost-sm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ad-bekes.ro/" TargetMode="External"/><Relationship Id="rId17" Type="http://schemas.openxmlformats.org/officeDocument/2006/relationships/hyperlink" Target="http://cestn.uav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maro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-east-i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eactor.eu" TargetMode="External"/><Relationship Id="rId10" Type="http://schemas.openxmlformats.org/officeDocument/2006/relationships/hyperlink" Target="mailto:mariana.nagy@uav.r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taua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254B-2066-4ECD-912F-B0A3DFD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17048</CharactersWithSpaces>
  <SharedDoc>false</SharedDoc>
  <HLinks>
    <vt:vector size="60" baseType="variant">
      <vt:variant>
        <vt:i4>1703960</vt:i4>
      </vt:variant>
      <vt:variant>
        <vt:i4>27</vt:i4>
      </vt:variant>
      <vt:variant>
        <vt:i4>0</vt:i4>
      </vt:variant>
      <vt:variant>
        <vt:i4>5</vt:i4>
      </vt:variant>
      <vt:variant>
        <vt:lpwstr>https://een-romania.ro/en/ro-boost-smes/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http://cestn.uav.ro/</vt:lpwstr>
      </vt:variant>
      <vt:variant>
        <vt:lpwstr/>
      </vt:variant>
      <vt:variant>
        <vt:i4>1769559</vt:i4>
      </vt:variant>
      <vt:variant>
        <vt:i4>21</vt:i4>
      </vt:variant>
      <vt:variant>
        <vt:i4>0</vt:i4>
      </vt:variant>
      <vt:variant>
        <vt:i4>5</vt:i4>
      </vt:variant>
      <vt:variant>
        <vt:lpwstr>http://www.tamaro.hu/</vt:lpwstr>
      </vt:variant>
      <vt:variant>
        <vt:lpwstr/>
      </vt:variant>
      <vt:variant>
        <vt:i4>6946879</vt:i4>
      </vt:variant>
      <vt:variant>
        <vt:i4>18</vt:i4>
      </vt:variant>
      <vt:variant>
        <vt:i4>0</vt:i4>
      </vt:variant>
      <vt:variant>
        <vt:i4>5</vt:i4>
      </vt:variant>
      <vt:variant>
        <vt:lpwstr>http://www.smeactor.eu/</vt:lpwstr>
      </vt:variant>
      <vt:variant>
        <vt:lpwstr/>
      </vt:variant>
      <vt:variant>
        <vt:i4>196693</vt:i4>
      </vt:variant>
      <vt:variant>
        <vt:i4>15</vt:i4>
      </vt:variant>
      <vt:variant>
        <vt:i4>0</vt:i4>
      </vt:variant>
      <vt:variant>
        <vt:i4>5</vt:i4>
      </vt:variant>
      <vt:variant>
        <vt:lpwstr>http://www.itauav.ro/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http://www.arad-bekes.ro/</vt:lpwstr>
      </vt:variant>
      <vt:variant>
        <vt:lpwstr/>
      </vt:variant>
      <vt:variant>
        <vt:i4>4653134</vt:i4>
      </vt:variant>
      <vt:variant>
        <vt:i4>9</vt:i4>
      </vt:variant>
      <vt:variant>
        <vt:i4>0</vt:i4>
      </vt:variant>
      <vt:variant>
        <vt:i4>5</vt:i4>
      </vt:variant>
      <vt:variant>
        <vt:lpwstr>http://www.arad-bekes.ro/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http://www.west-east-id.net/</vt:lpwstr>
      </vt:variant>
      <vt:variant>
        <vt:lpwstr/>
      </vt:variant>
      <vt:variant>
        <vt:i4>1310827</vt:i4>
      </vt:variant>
      <vt:variant>
        <vt:i4>3</vt:i4>
      </vt:variant>
      <vt:variant>
        <vt:i4>0</vt:i4>
      </vt:variant>
      <vt:variant>
        <vt:i4>5</vt:i4>
      </vt:variant>
      <vt:variant>
        <vt:lpwstr>mailto:mariana.nagy@uav.ro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mailto:mnagy62@yahoo.com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Mariana</cp:lastModifiedBy>
  <cp:revision>45</cp:revision>
  <cp:lastPrinted>2024-10-02T21:25:00Z</cp:lastPrinted>
  <dcterms:created xsi:type="dcterms:W3CDTF">2019-08-22T17:00:00Z</dcterms:created>
  <dcterms:modified xsi:type="dcterms:W3CDTF">2025-06-24T22:16:00Z</dcterms:modified>
</cp:coreProperties>
</file>