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057A" w14:textId="77777777" w:rsidR="00FC0BF2" w:rsidRPr="00D952C2" w:rsidRDefault="00FC0BF2" w:rsidP="00BE11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52C2">
        <w:rPr>
          <w:rFonts w:ascii="Arial" w:hAnsi="Arial" w:cs="Arial"/>
          <w:b/>
          <w:bCs/>
          <w:sz w:val="28"/>
          <w:szCs w:val="28"/>
        </w:rPr>
        <w:t xml:space="preserve">Teme </w:t>
      </w:r>
      <w:r w:rsidRPr="00D952C2">
        <w:rPr>
          <w:rFonts w:ascii="Arial" w:hAnsi="Arial" w:cs="Arial"/>
          <w:b/>
          <w:bCs/>
          <w:sz w:val="28"/>
          <w:szCs w:val="28"/>
          <w:lang w:val="ro-RO"/>
        </w:rPr>
        <w:t xml:space="preserve">în vederea elaborării lucrărilor de </w:t>
      </w:r>
      <w:r>
        <w:rPr>
          <w:rFonts w:ascii="Arial" w:hAnsi="Arial" w:cs="Arial"/>
          <w:b/>
          <w:bCs/>
          <w:sz w:val="28"/>
          <w:szCs w:val="28"/>
          <w:lang w:val="ro-RO"/>
        </w:rPr>
        <w:t>disertație</w:t>
      </w:r>
    </w:p>
    <w:p w14:paraId="36479BC6" w14:textId="429D9211" w:rsidR="00FC0BF2" w:rsidRDefault="005F4E83" w:rsidP="00BE113D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An universitar </w:t>
      </w:r>
      <w:r w:rsidR="001779D0">
        <w:rPr>
          <w:rFonts w:ascii="Arial" w:hAnsi="Arial" w:cs="Arial"/>
          <w:b/>
          <w:bCs/>
          <w:sz w:val="28"/>
          <w:szCs w:val="28"/>
          <w:lang w:val="ro-RO"/>
        </w:rPr>
        <w:t>202</w:t>
      </w:r>
      <w:r w:rsidR="00FD2F8F">
        <w:rPr>
          <w:rFonts w:ascii="Arial" w:hAnsi="Arial" w:cs="Arial"/>
          <w:b/>
          <w:bCs/>
          <w:sz w:val="28"/>
          <w:szCs w:val="28"/>
          <w:lang w:val="ro-RO"/>
        </w:rPr>
        <w:t>5</w:t>
      </w:r>
      <w:r w:rsidR="001779D0">
        <w:rPr>
          <w:rFonts w:ascii="Arial" w:hAnsi="Arial" w:cs="Arial"/>
          <w:b/>
          <w:bCs/>
          <w:sz w:val="28"/>
          <w:szCs w:val="28"/>
          <w:lang w:val="ro-RO"/>
        </w:rPr>
        <w:t xml:space="preserve"> – 202</w:t>
      </w:r>
      <w:r w:rsidR="00FD2F8F">
        <w:rPr>
          <w:rFonts w:ascii="Arial" w:hAnsi="Arial" w:cs="Arial"/>
          <w:b/>
          <w:bCs/>
          <w:sz w:val="28"/>
          <w:szCs w:val="28"/>
          <w:lang w:val="ro-RO"/>
        </w:rPr>
        <w:t>6</w:t>
      </w:r>
    </w:p>
    <w:p w14:paraId="3C2E9D1E" w14:textId="77777777" w:rsidR="00DF4592" w:rsidRPr="00757EF4" w:rsidRDefault="00DF4592" w:rsidP="00BE113D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742FC7A7" w14:textId="77777777" w:rsidR="00FC0BF2" w:rsidRPr="00975A62" w:rsidRDefault="00FC0BF2" w:rsidP="00BE113D">
      <w:pPr>
        <w:ind w:firstLine="360"/>
        <w:jc w:val="both"/>
        <w:rPr>
          <w:rFonts w:ascii="Arial" w:hAnsi="Arial" w:cs="Arial"/>
          <w:sz w:val="12"/>
          <w:szCs w:val="12"/>
          <w:lang w:val="ro-RO"/>
        </w:rPr>
      </w:pPr>
    </w:p>
    <w:p w14:paraId="680B51DE" w14:textId="2BFE1E04" w:rsidR="00FC0BF2" w:rsidRDefault="009B2FDA" w:rsidP="00BE113D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Proprietăţi</w:t>
      </w:r>
      <w:r w:rsidR="00FC0BF2">
        <w:rPr>
          <w:rFonts w:ascii="Arial" w:hAnsi="Arial" w:cs="Arial"/>
          <w:b/>
          <w:sz w:val="28"/>
          <w:szCs w:val="28"/>
        </w:rPr>
        <w:t xml:space="preserve"> asimptotice ale sistemelor </w:t>
      </w:r>
      <w:r w:rsidR="00923E7D">
        <w:rPr>
          <w:rFonts w:ascii="Arial" w:hAnsi="Arial" w:cs="Arial"/>
          <w:b/>
          <w:sz w:val="28"/>
          <w:szCs w:val="28"/>
        </w:rPr>
        <w:t>dinamice</w:t>
      </w:r>
    </w:p>
    <w:p w14:paraId="1A9972A7" w14:textId="1810939B" w:rsidR="00FD2F8F" w:rsidRDefault="00FD2F8F" w:rsidP="00BE113D">
      <w:pPr>
        <w:ind w:firstLine="360"/>
        <w:jc w:val="both"/>
        <w:rPr>
          <w:rFonts w:ascii="Arial" w:hAnsi="Arial" w:cs="Arial"/>
        </w:rPr>
      </w:pPr>
      <w:r w:rsidRPr="00FD2F8F">
        <w:rPr>
          <w:rFonts w:ascii="Arial" w:hAnsi="Arial" w:cs="Arial"/>
        </w:rPr>
        <w:t>Tema implică o cercetare detaliată a sistemelor autonome prin utilizarea semigrupurilor de operatori liniari. Se analizează stabilitatea și controlabilitatea sistemelor autonome, legătura dintre controlabilitate și stabilizabilitate, precum și corelația dintre descompuneri spectrale și stabilizare</w:t>
      </w:r>
    </w:p>
    <w:p w14:paraId="528D57D5" w14:textId="77777777" w:rsidR="00FC0BF2" w:rsidRPr="003E3670" w:rsidRDefault="00FC0BF2" w:rsidP="00BE113D">
      <w:pPr>
        <w:ind w:firstLine="360"/>
        <w:jc w:val="both"/>
        <w:rPr>
          <w:rFonts w:ascii="Arial" w:hAnsi="Arial" w:cs="Arial"/>
          <w:b/>
          <w:i/>
          <w:lang w:val="ro-RO"/>
        </w:rPr>
      </w:pPr>
      <w:r w:rsidRPr="003E3670">
        <w:rPr>
          <w:rFonts w:ascii="Arial" w:hAnsi="Arial" w:cs="Arial"/>
          <w:b/>
          <w:i/>
          <w:lang w:val="ro-RO"/>
        </w:rPr>
        <w:t>Bibliografie selectivă:</w:t>
      </w:r>
    </w:p>
    <w:p w14:paraId="136F76D9" w14:textId="77777777" w:rsidR="00FC0BF2" w:rsidRDefault="00FC0BF2" w:rsidP="00BE113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Megan, M., Sasu, A.L., Sasu, B., </w:t>
      </w:r>
      <w:r w:rsidRPr="00DB3B50">
        <w:rPr>
          <w:rFonts w:ascii="Arial" w:hAnsi="Arial" w:cs="Arial"/>
          <w:i/>
        </w:rPr>
        <w:t>Modelări matematice şi comportări asimptotice ale sistemelor cu control</w:t>
      </w:r>
      <w:r>
        <w:rPr>
          <w:rFonts w:ascii="Arial" w:hAnsi="Arial" w:cs="Arial"/>
        </w:rPr>
        <w:t xml:space="preserve">, Ed. Politehnica, </w:t>
      </w:r>
      <w:r w:rsidRPr="00B86F0C">
        <w:rPr>
          <w:rFonts w:ascii="Arial" w:hAnsi="Arial" w:cs="Arial"/>
          <w:lang w:val="ro-RO"/>
        </w:rPr>
        <w:t>Timişoara</w:t>
      </w:r>
      <w:r>
        <w:rPr>
          <w:rFonts w:ascii="Arial" w:hAnsi="Arial" w:cs="Arial"/>
          <w:lang w:val="ro-RO"/>
        </w:rPr>
        <w:t>,</w:t>
      </w:r>
      <w:r>
        <w:rPr>
          <w:rFonts w:ascii="Arial" w:hAnsi="Arial" w:cs="Arial"/>
        </w:rPr>
        <w:t xml:space="preserve"> 2008</w:t>
      </w:r>
    </w:p>
    <w:p w14:paraId="362F2EF6" w14:textId="77777777" w:rsidR="00FC0BF2" w:rsidRDefault="00FC0BF2" w:rsidP="00BE113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A7492">
        <w:rPr>
          <w:rFonts w:ascii="Arial" w:hAnsi="Arial" w:cs="Arial"/>
        </w:rPr>
        <w:t>Dalecki</w:t>
      </w:r>
      <w:r>
        <w:rPr>
          <w:rFonts w:ascii="Arial" w:hAnsi="Arial" w:cs="Arial"/>
        </w:rPr>
        <w:t>i</w:t>
      </w:r>
      <w:r w:rsidRPr="002A7492">
        <w:rPr>
          <w:rFonts w:ascii="Arial" w:hAnsi="Arial" w:cs="Arial"/>
        </w:rPr>
        <w:t>, J.L.</w:t>
      </w:r>
      <w:r>
        <w:rPr>
          <w:rFonts w:ascii="Arial" w:hAnsi="Arial" w:cs="Arial"/>
        </w:rPr>
        <w:t xml:space="preserve">, </w:t>
      </w:r>
      <w:r w:rsidRPr="002A7492">
        <w:rPr>
          <w:rFonts w:ascii="Arial" w:hAnsi="Arial" w:cs="Arial"/>
        </w:rPr>
        <w:t>Kre</w:t>
      </w:r>
      <w:r>
        <w:rPr>
          <w:rFonts w:ascii="Arial" w:hAnsi="Arial" w:cs="Arial"/>
        </w:rPr>
        <w:t xml:space="preserve">in, </w:t>
      </w:r>
      <w:r w:rsidRPr="002A7492">
        <w:rPr>
          <w:rFonts w:ascii="Arial" w:hAnsi="Arial" w:cs="Arial"/>
        </w:rPr>
        <w:t xml:space="preserve">M.G., </w:t>
      </w:r>
      <w:r w:rsidRPr="002A7492">
        <w:rPr>
          <w:rFonts w:ascii="Arial" w:hAnsi="Arial" w:cs="Arial"/>
          <w:i/>
        </w:rPr>
        <w:t xml:space="preserve">Stability of </w:t>
      </w:r>
      <w:r>
        <w:rPr>
          <w:rFonts w:ascii="Arial" w:hAnsi="Arial" w:cs="Arial"/>
          <w:i/>
        </w:rPr>
        <w:t>S</w:t>
      </w:r>
      <w:r w:rsidRPr="002A7492">
        <w:rPr>
          <w:rFonts w:ascii="Arial" w:hAnsi="Arial" w:cs="Arial"/>
          <w:i/>
        </w:rPr>
        <w:t xml:space="preserve">olutions of </w:t>
      </w:r>
      <w:r>
        <w:rPr>
          <w:rFonts w:ascii="Arial" w:hAnsi="Arial" w:cs="Arial"/>
          <w:i/>
        </w:rPr>
        <w:t>D</w:t>
      </w:r>
      <w:r w:rsidRPr="002A7492">
        <w:rPr>
          <w:rFonts w:ascii="Arial" w:hAnsi="Arial" w:cs="Arial"/>
          <w:i/>
        </w:rPr>
        <w:t xml:space="preserve">ifferential </w:t>
      </w:r>
      <w:r>
        <w:rPr>
          <w:rFonts w:ascii="Arial" w:hAnsi="Arial" w:cs="Arial"/>
          <w:i/>
        </w:rPr>
        <w:t>E</w:t>
      </w:r>
      <w:r w:rsidRPr="002A7492">
        <w:rPr>
          <w:rFonts w:ascii="Arial" w:hAnsi="Arial" w:cs="Arial"/>
          <w:i/>
        </w:rPr>
        <w:t xml:space="preserve">quations in Banach </w:t>
      </w:r>
      <w:r>
        <w:rPr>
          <w:rFonts w:ascii="Arial" w:hAnsi="Arial" w:cs="Arial"/>
          <w:i/>
        </w:rPr>
        <w:t>S</w:t>
      </w:r>
      <w:r w:rsidRPr="002A7492">
        <w:rPr>
          <w:rFonts w:ascii="Arial" w:hAnsi="Arial" w:cs="Arial"/>
          <w:i/>
        </w:rPr>
        <w:t>pace</w:t>
      </w:r>
      <w:r>
        <w:rPr>
          <w:rFonts w:ascii="Arial" w:hAnsi="Arial" w:cs="Arial"/>
          <w:i/>
        </w:rPr>
        <w:t>s</w:t>
      </w:r>
      <w:r w:rsidRPr="002A7492">
        <w:rPr>
          <w:rFonts w:ascii="Arial" w:hAnsi="Arial" w:cs="Arial"/>
        </w:rPr>
        <w:t>, Translations of</w:t>
      </w:r>
      <w:r>
        <w:rPr>
          <w:rFonts w:ascii="Arial" w:hAnsi="Arial" w:cs="Arial"/>
        </w:rPr>
        <w:t xml:space="preserve"> Mathematical Monographs No. 43, Amer. Math. </w:t>
      </w:r>
      <w:r w:rsidRPr="002A7492">
        <w:rPr>
          <w:rFonts w:ascii="Arial" w:hAnsi="Arial" w:cs="Arial"/>
        </w:rPr>
        <w:t>Soc., Providence,</w:t>
      </w:r>
      <w:r>
        <w:rPr>
          <w:rFonts w:ascii="Arial" w:hAnsi="Arial" w:cs="Arial"/>
        </w:rPr>
        <w:t xml:space="preserve"> Rhode Island, 1974</w:t>
      </w:r>
    </w:p>
    <w:p w14:paraId="4B295BD3" w14:textId="77777777" w:rsidR="00FC0BF2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 </w:t>
      </w:r>
      <w:r w:rsidRPr="00B86F0C">
        <w:rPr>
          <w:rFonts w:ascii="Arial" w:hAnsi="Arial" w:cs="Arial"/>
          <w:lang w:val="ro-RO"/>
        </w:rPr>
        <w:t xml:space="preserve">Zabczyk, J., </w:t>
      </w:r>
      <w:r w:rsidRPr="00B86F0C">
        <w:rPr>
          <w:rFonts w:ascii="Arial" w:hAnsi="Arial" w:cs="Arial"/>
          <w:i/>
          <w:iCs/>
          <w:lang w:val="ro-RO"/>
        </w:rPr>
        <w:t>Mathematical Control Theory: An Introduction</w:t>
      </w:r>
      <w:r w:rsidRPr="00B86F0C">
        <w:rPr>
          <w:rFonts w:ascii="Arial" w:hAnsi="Arial" w:cs="Arial"/>
          <w:lang w:val="ro-RO"/>
        </w:rPr>
        <w:t>, Birkhauser, 1992</w:t>
      </w:r>
    </w:p>
    <w:p w14:paraId="0CB479EF" w14:textId="77777777" w:rsidR="00FC0BF2" w:rsidRPr="00975A62" w:rsidRDefault="00FC0BF2" w:rsidP="00BE113D">
      <w:pPr>
        <w:ind w:firstLine="360"/>
        <w:jc w:val="both"/>
        <w:rPr>
          <w:rFonts w:ascii="Arial" w:hAnsi="Arial" w:cs="Arial"/>
          <w:sz w:val="12"/>
          <w:szCs w:val="12"/>
          <w:lang w:val="ro-RO"/>
        </w:rPr>
      </w:pPr>
    </w:p>
    <w:p w14:paraId="02B675DB" w14:textId="3F8F1C43" w:rsidR="00FC0BF2" w:rsidRPr="00923E7D" w:rsidRDefault="00FC0BF2" w:rsidP="00BE113D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o-RO"/>
        </w:rPr>
      </w:pPr>
      <w:r w:rsidRPr="00923E7D">
        <w:rPr>
          <w:rFonts w:ascii="Arial" w:hAnsi="Arial" w:cs="Arial"/>
          <w:b/>
          <w:sz w:val="28"/>
          <w:szCs w:val="28"/>
          <w:lang w:val="ro-RO"/>
        </w:rPr>
        <w:t xml:space="preserve">Aplicaţii ale teoriei controlului în </w:t>
      </w:r>
      <w:r w:rsidR="00923E7D">
        <w:rPr>
          <w:rFonts w:ascii="Arial" w:hAnsi="Arial" w:cs="Arial"/>
          <w:b/>
          <w:sz w:val="28"/>
          <w:szCs w:val="28"/>
          <w:lang w:val="ro-RO"/>
        </w:rPr>
        <w:t>științe și tehnologie</w:t>
      </w:r>
    </w:p>
    <w:p w14:paraId="262E0F7C" w14:textId="0D3031FA" w:rsidR="00923E7D" w:rsidRDefault="00923E7D" w:rsidP="00BE113D">
      <w:pPr>
        <w:ind w:firstLine="360"/>
        <w:jc w:val="both"/>
        <w:rPr>
          <w:rFonts w:ascii="Arial" w:hAnsi="Arial" w:cs="Arial"/>
          <w:lang w:val="ro-RO"/>
        </w:rPr>
      </w:pPr>
      <w:r w:rsidRPr="00923E7D">
        <w:rPr>
          <w:rFonts w:ascii="Arial" w:hAnsi="Arial" w:cs="Arial"/>
          <w:lang w:val="ro-RO"/>
        </w:rPr>
        <w:t>Obiectivul acestui subiect este de a sugera aplicarea elementelor de analiză neliniară, optimizare și control în procesul de concepere a sistemelor eficiente din domeniul</w:t>
      </w:r>
      <w:r>
        <w:rPr>
          <w:rFonts w:ascii="Arial" w:hAnsi="Arial" w:cs="Arial"/>
          <w:lang w:val="ro-RO"/>
        </w:rPr>
        <w:t xml:space="preserve"> tehnologiei.</w:t>
      </w:r>
    </w:p>
    <w:p w14:paraId="5F739C5C" w14:textId="77777777" w:rsidR="00FC0BF2" w:rsidRPr="003E3670" w:rsidRDefault="00FC0BF2" w:rsidP="00BE113D">
      <w:pPr>
        <w:ind w:firstLine="360"/>
        <w:jc w:val="both"/>
        <w:rPr>
          <w:rFonts w:ascii="Arial" w:hAnsi="Arial" w:cs="Arial"/>
          <w:b/>
          <w:i/>
          <w:lang w:val="ro-RO"/>
        </w:rPr>
      </w:pPr>
      <w:r w:rsidRPr="003E3670">
        <w:rPr>
          <w:rFonts w:ascii="Arial" w:hAnsi="Arial" w:cs="Arial"/>
          <w:b/>
          <w:i/>
          <w:lang w:val="ro-RO"/>
        </w:rPr>
        <w:t>Bibliografie selectivă:</w:t>
      </w:r>
    </w:p>
    <w:p w14:paraId="71426FC7" w14:textId="77777777" w:rsidR="00FC0BF2" w:rsidRPr="00E76847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 w:rsidRPr="0087717E">
        <w:rPr>
          <w:rFonts w:ascii="Arial" w:hAnsi="Arial" w:cs="Arial"/>
          <w:lang w:val="ro-RO"/>
        </w:rPr>
        <w:t xml:space="preserve">1. </w:t>
      </w:r>
      <w:r w:rsidRPr="00273B6B">
        <w:rPr>
          <w:rFonts w:ascii="Arial" w:hAnsi="Arial" w:cs="Arial"/>
          <w:iCs/>
        </w:rPr>
        <w:t>Lyshevski</w:t>
      </w:r>
      <w:r w:rsidRPr="00273B6B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S.E., </w:t>
      </w:r>
      <w:r w:rsidRPr="00273B6B">
        <w:rPr>
          <w:rFonts w:ascii="Arial" w:hAnsi="Arial" w:cs="Arial"/>
          <w:bCs/>
          <w:i/>
        </w:rPr>
        <w:t>Control Systems Theory with Engineering Applications</w:t>
      </w:r>
      <w:r>
        <w:rPr>
          <w:b/>
          <w:bCs/>
        </w:rPr>
        <w:t xml:space="preserve">, </w:t>
      </w:r>
      <w:r>
        <w:rPr>
          <w:rFonts w:ascii="Arial" w:hAnsi="Arial" w:cs="Arial"/>
          <w:lang w:val="ro-RO"/>
        </w:rPr>
        <w:t>Birkhauser</w:t>
      </w:r>
      <w:r w:rsidRPr="00B86F0C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>2001</w:t>
      </w:r>
    </w:p>
    <w:p w14:paraId="1CC716E3" w14:textId="77777777" w:rsidR="00FC0BF2" w:rsidRPr="00E76847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2. Bellman, </w:t>
      </w:r>
      <w:r w:rsidRPr="00E76847">
        <w:rPr>
          <w:rFonts w:ascii="Arial" w:hAnsi="Arial" w:cs="Arial"/>
          <w:lang w:val="ro-RO"/>
        </w:rPr>
        <w:t xml:space="preserve">R., </w:t>
      </w:r>
      <w:r w:rsidRPr="00E76847">
        <w:rPr>
          <w:rFonts w:ascii="Arial" w:hAnsi="Arial" w:cs="Arial"/>
          <w:i/>
          <w:lang w:val="ro-RO"/>
        </w:rPr>
        <w:t>Dynamic Programming</w:t>
      </w:r>
      <w:r w:rsidRPr="00E76847">
        <w:rPr>
          <w:rFonts w:ascii="Arial" w:hAnsi="Arial" w:cs="Arial"/>
          <w:lang w:val="ro-RO"/>
        </w:rPr>
        <w:t>, Dover Publications, New</w:t>
      </w:r>
      <w:r>
        <w:rPr>
          <w:rFonts w:ascii="Arial" w:hAnsi="Arial" w:cs="Arial"/>
          <w:lang w:val="ro-RO"/>
        </w:rPr>
        <w:t xml:space="preserve"> </w:t>
      </w:r>
      <w:r w:rsidRPr="00E76847">
        <w:rPr>
          <w:rFonts w:ascii="Arial" w:hAnsi="Arial" w:cs="Arial"/>
          <w:lang w:val="ro-RO"/>
        </w:rPr>
        <w:t>York, 2003</w:t>
      </w:r>
    </w:p>
    <w:p w14:paraId="1CC5C408" w14:textId="77777777" w:rsidR="00FC0BF2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 Khalil, </w:t>
      </w:r>
      <w:r w:rsidRPr="00C2792C">
        <w:rPr>
          <w:rFonts w:ascii="Arial" w:hAnsi="Arial" w:cs="Arial"/>
          <w:lang w:val="ro-RO"/>
        </w:rPr>
        <w:t xml:space="preserve">H.K., </w:t>
      </w:r>
      <w:r w:rsidRPr="00C2792C">
        <w:rPr>
          <w:rFonts w:ascii="Arial" w:hAnsi="Arial" w:cs="Arial"/>
          <w:i/>
          <w:lang w:val="ro-RO"/>
        </w:rPr>
        <w:t>Nonlinear Systems</w:t>
      </w:r>
      <w:r w:rsidRPr="00C2792C">
        <w:rPr>
          <w:rFonts w:ascii="Arial" w:hAnsi="Arial" w:cs="Arial"/>
          <w:lang w:val="ro-RO"/>
        </w:rPr>
        <w:t>, Thi</w:t>
      </w:r>
      <w:r>
        <w:rPr>
          <w:rFonts w:ascii="Arial" w:hAnsi="Arial" w:cs="Arial"/>
          <w:lang w:val="ro-RO"/>
        </w:rPr>
        <w:t>rd Edition, Prentice Hall, 2002</w:t>
      </w:r>
    </w:p>
    <w:p w14:paraId="69FE17E8" w14:textId="77777777" w:rsidR="00FC0BF2" w:rsidRPr="00975A62" w:rsidRDefault="00FC0BF2" w:rsidP="00BE113D">
      <w:pPr>
        <w:ind w:firstLine="360"/>
        <w:jc w:val="both"/>
        <w:rPr>
          <w:rFonts w:ascii="Arial" w:hAnsi="Arial" w:cs="Arial"/>
          <w:sz w:val="12"/>
          <w:szCs w:val="12"/>
          <w:lang w:val="ro-RO"/>
        </w:rPr>
      </w:pPr>
    </w:p>
    <w:p w14:paraId="53E8178A" w14:textId="1ADC9975" w:rsidR="00FC0BF2" w:rsidRPr="002F730F" w:rsidRDefault="00DF70CD" w:rsidP="00BE113D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Optimizarea</w:t>
      </w:r>
      <w:r w:rsidR="00FC0BF2" w:rsidRPr="002F730F">
        <w:rPr>
          <w:rFonts w:ascii="Arial" w:hAnsi="Arial" w:cs="Arial"/>
          <w:b/>
          <w:sz w:val="28"/>
          <w:szCs w:val="28"/>
          <w:lang w:val="ro-RO"/>
        </w:rPr>
        <w:t xml:space="preserve"> sistemel</w:t>
      </w:r>
      <w:r>
        <w:rPr>
          <w:rFonts w:ascii="Arial" w:hAnsi="Arial" w:cs="Arial"/>
          <w:b/>
          <w:sz w:val="28"/>
          <w:szCs w:val="28"/>
          <w:lang w:val="ro-RO"/>
        </w:rPr>
        <w:t>or</w:t>
      </w:r>
      <w:r w:rsidR="00FC0BF2" w:rsidRPr="002F730F"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sz w:val="28"/>
          <w:szCs w:val="28"/>
          <w:lang w:val="ro-RO"/>
        </w:rPr>
        <w:t>cu</w:t>
      </w:r>
      <w:r w:rsidR="00FC0BF2" w:rsidRPr="002F730F">
        <w:rPr>
          <w:rFonts w:ascii="Arial" w:hAnsi="Arial" w:cs="Arial"/>
          <w:b/>
          <w:sz w:val="28"/>
          <w:szCs w:val="28"/>
          <w:lang w:val="ro-RO"/>
        </w:rPr>
        <w:t xml:space="preserve"> control </w:t>
      </w:r>
    </w:p>
    <w:p w14:paraId="00D91A0B" w14:textId="44C8AEE9" w:rsidR="00C130A6" w:rsidRDefault="00C130A6" w:rsidP="00BE113D">
      <w:pPr>
        <w:ind w:firstLine="360"/>
        <w:jc w:val="both"/>
        <w:rPr>
          <w:rFonts w:ascii="Arial" w:hAnsi="Arial" w:cs="Arial"/>
          <w:lang w:val="ro-RO"/>
        </w:rPr>
      </w:pPr>
      <w:r w:rsidRPr="00C130A6">
        <w:rPr>
          <w:rFonts w:ascii="Arial" w:hAnsi="Arial" w:cs="Arial"/>
          <w:lang w:val="ro-RO"/>
        </w:rPr>
        <w:t>Considerând că teoria controlului optim a evoluat atât din necesitățile tehnice și economice, cât și din interior, evidențiind problemele generate de dorința de a obține rezultate precise, se abordează problemele de extremum în contextul analizei sistemelor cu control</w:t>
      </w:r>
      <w:r>
        <w:rPr>
          <w:rFonts w:ascii="Arial" w:hAnsi="Arial" w:cs="Arial"/>
          <w:lang w:val="ro-RO"/>
        </w:rPr>
        <w:t>.</w:t>
      </w:r>
    </w:p>
    <w:p w14:paraId="56AFF8D2" w14:textId="77777777" w:rsidR="00FC0BF2" w:rsidRDefault="00FC0BF2" w:rsidP="00BE113D">
      <w:pPr>
        <w:ind w:firstLine="360"/>
        <w:jc w:val="both"/>
        <w:rPr>
          <w:rFonts w:ascii="Arial" w:hAnsi="Arial" w:cs="Arial"/>
          <w:b/>
          <w:i/>
          <w:lang w:val="ro-RO"/>
        </w:rPr>
      </w:pPr>
      <w:r w:rsidRPr="003E3670">
        <w:rPr>
          <w:rFonts w:ascii="Arial" w:hAnsi="Arial" w:cs="Arial"/>
          <w:b/>
          <w:i/>
          <w:lang w:val="ro-RO"/>
        </w:rPr>
        <w:t>Bibliografie selectivă:</w:t>
      </w:r>
    </w:p>
    <w:p w14:paraId="37E98388" w14:textId="77777777" w:rsidR="00FC0BF2" w:rsidRPr="005B52B9" w:rsidRDefault="00FC0BF2" w:rsidP="00BE113D">
      <w:pPr>
        <w:ind w:firstLine="360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1. </w:t>
      </w:r>
      <w:r w:rsidRPr="005B52B9">
        <w:rPr>
          <w:rFonts w:ascii="Arial" w:hAnsi="Arial" w:cs="Arial"/>
          <w:bCs/>
          <w:lang w:val="it-IT"/>
        </w:rPr>
        <w:t xml:space="preserve">Barbu, V., </w:t>
      </w:r>
      <w:r w:rsidRPr="005B52B9">
        <w:rPr>
          <w:rFonts w:ascii="Arial" w:hAnsi="Arial" w:cs="Arial"/>
          <w:bCs/>
          <w:i/>
          <w:lang w:val="it-IT"/>
        </w:rPr>
        <w:t>Metode matematice în optimizarea sistemelor diferenţiale</w:t>
      </w:r>
      <w:r w:rsidRPr="005B52B9">
        <w:rPr>
          <w:rFonts w:ascii="Arial" w:hAnsi="Arial" w:cs="Arial"/>
          <w:bCs/>
          <w:lang w:val="it-IT"/>
        </w:rPr>
        <w:t>, Ed. Academiei, Bucureşti, 1989</w:t>
      </w:r>
    </w:p>
    <w:p w14:paraId="1467B9D2" w14:textId="77777777" w:rsidR="00FC0BF2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it-IT"/>
        </w:rPr>
        <w:t xml:space="preserve">2. </w:t>
      </w:r>
      <w:r w:rsidRPr="00B86F0C">
        <w:rPr>
          <w:rFonts w:ascii="Arial" w:hAnsi="Arial" w:cs="Arial"/>
          <w:lang w:val="ro-RO"/>
        </w:rPr>
        <w:t xml:space="preserve">Megan, M., </w:t>
      </w:r>
      <w:r w:rsidRPr="00B86F0C">
        <w:rPr>
          <w:rFonts w:ascii="Arial" w:hAnsi="Arial" w:cs="Arial"/>
          <w:i/>
          <w:iCs/>
          <w:lang w:val="ro-RO"/>
        </w:rPr>
        <w:t>Controlabilitatea, stabilitatea şi optimizarea sistemelor liniare în spaţii Hilbert</w:t>
      </w:r>
      <w:r w:rsidRPr="00B86F0C">
        <w:rPr>
          <w:rFonts w:ascii="Arial" w:hAnsi="Arial" w:cs="Arial"/>
          <w:lang w:val="ro-RO"/>
        </w:rPr>
        <w:t xml:space="preserve">, Monografie Matematică, Nr. 4, Tipografia Univ. din Timişoara, 1975 </w:t>
      </w:r>
      <w:r>
        <w:rPr>
          <w:rFonts w:ascii="Arial" w:hAnsi="Arial" w:cs="Arial"/>
          <w:lang w:val="ro-RO"/>
        </w:rPr>
        <w:t xml:space="preserve">      </w:t>
      </w:r>
    </w:p>
    <w:p w14:paraId="63346CBA" w14:textId="09E69897" w:rsidR="00FC0BF2" w:rsidRDefault="00FC0BF2" w:rsidP="00BE113D">
      <w:pPr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 </w:t>
      </w:r>
      <w:r w:rsidRPr="008A0AD1">
        <w:rPr>
          <w:rFonts w:ascii="Arial" w:hAnsi="Arial" w:cs="Arial"/>
          <w:bCs/>
          <w:lang w:val="it-IT"/>
        </w:rPr>
        <w:t xml:space="preserve">Sengupta, J. K., Fanchon P., </w:t>
      </w:r>
      <w:r w:rsidRPr="008A0AD1">
        <w:rPr>
          <w:rFonts w:ascii="Arial" w:hAnsi="Arial" w:cs="Arial"/>
          <w:bCs/>
          <w:i/>
          <w:lang w:val="it-IT"/>
        </w:rPr>
        <w:t>Control Theory Methods in Economics</w:t>
      </w:r>
      <w:r w:rsidRPr="008A0AD1">
        <w:rPr>
          <w:rFonts w:ascii="Arial" w:hAnsi="Arial" w:cs="Arial"/>
          <w:bCs/>
          <w:lang w:val="it-IT"/>
        </w:rPr>
        <w:t xml:space="preserve">, </w:t>
      </w:r>
      <w:r w:rsidRPr="008A0AD1">
        <w:rPr>
          <w:rFonts w:ascii="Arial" w:hAnsi="Arial" w:cs="Arial"/>
          <w:lang w:val="ro-RO"/>
        </w:rPr>
        <w:t>Kluwer Academic Publishers, 1997</w:t>
      </w:r>
    </w:p>
    <w:p w14:paraId="1AAFE1EC" w14:textId="77777777" w:rsidR="00983A1F" w:rsidRDefault="00983A1F" w:rsidP="00983A1F">
      <w:pPr>
        <w:rPr>
          <w:rFonts w:ascii="Arial" w:hAnsi="Arial" w:cs="Arial"/>
        </w:rPr>
      </w:pPr>
    </w:p>
    <w:p w14:paraId="39456465" w14:textId="3CB85457" w:rsidR="00757EF4" w:rsidRPr="006B0E2E" w:rsidRDefault="00F76969" w:rsidP="00983A1F">
      <w:pPr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Arad, </w:t>
      </w:r>
      <w:r w:rsidR="00983A1F">
        <w:rPr>
          <w:rFonts w:ascii="Arial" w:hAnsi="Arial" w:cs="Arial"/>
          <w:lang w:val="ro-RO"/>
        </w:rPr>
        <w:t>2</w:t>
      </w:r>
      <w:r w:rsidR="00651374">
        <w:rPr>
          <w:rFonts w:ascii="Arial" w:hAnsi="Arial" w:cs="Arial"/>
          <w:lang w:val="ro-RO"/>
        </w:rPr>
        <w:t>5</w:t>
      </w:r>
      <w:r w:rsidR="00B45F03">
        <w:rPr>
          <w:rFonts w:ascii="Arial" w:hAnsi="Arial" w:cs="Arial"/>
          <w:lang w:val="ro-RO"/>
        </w:rPr>
        <w:t>.</w:t>
      </w:r>
      <w:r w:rsidR="001779D0">
        <w:rPr>
          <w:rFonts w:ascii="Arial" w:hAnsi="Arial" w:cs="Arial"/>
          <w:lang w:val="ro-RO"/>
        </w:rPr>
        <w:t>0</w:t>
      </w:r>
      <w:r w:rsidR="00651374">
        <w:rPr>
          <w:rFonts w:ascii="Arial" w:hAnsi="Arial" w:cs="Arial"/>
          <w:lang w:val="ro-RO"/>
        </w:rPr>
        <w:t>5</w:t>
      </w:r>
      <w:r w:rsidR="00B45F03">
        <w:rPr>
          <w:rFonts w:ascii="Arial" w:hAnsi="Arial" w:cs="Arial"/>
          <w:lang w:val="ro-RO"/>
        </w:rPr>
        <w:t>.</w:t>
      </w:r>
      <w:r w:rsidR="00651374">
        <w:rPr>
          <w:rFonts w:ascii="Arial" w:hAnsi="Arial" w:cs="Arial"/>
          <w:lang w:val="ro-RO"/>
        </w:rPr>
        <w:t>20</w:t>
      </w:r>
      <w:r w:rsidR="005F4E83">
        <w:rPr>
          <w:rFonts w:ascii="Arial" w:hAnsi="Arial" w:cs="Arial"/>
          <w:lang w:val="ro-RO"/>
        </w:rPr>
        <w:t>2</w:t>
      </w:r>
      <w:r w:rsidR="00651374">
        <w:rPr>
          <w:rFonts w:ascii="Arial" w:hAnsi="Arial" w:cs="Arial"/>
          <w:lang w:val="ro-RO"/>
        </w:rPr>
        <w:t>5</w:t>
      </w:r>
      <w:r w:rsidR="00757EF4" w:rsidRPr="006B0E2E">
        <w:rPr>
          <w:rFonts w:ascii="Arial" w:hAnsi="Arial" w:cs="Arial"/>
          <w:lang w:val="ro-RO"/>
        </w:rPr>
        <w:t xml:space="preserve">                                            </w:t>
      </w:r>
      <w:r w:rsidR="00F27819">
        <w:rPr>
          <w:rFonts w:ascii="Arial" w:hAnsi="Arial" w:cs="Arial"/>
          <w:lang w:val="ro-RO"/>
        </w:rPr>
        <w:t xml:space="preserve"> </w:t>
      </w:r>
      <w:r w:rsidR="00BE113D">
        <w:rPr>
          <w:rFonts w:ascii="Arial" w:hAnsi="Arial" w:cs="Arial"/>
          <w:lang w:val="ro-RO"/>
        </w:rPr>
        <w:t xml:space="preserve"> </w:t>
      </w:r>
    </w:p>
    <w:p w14:paraId="362947D7" w14:textId="5EE01EED" w:rsidR="00757EF4" w:rsidRDefault="00757EF4" w:rsidP="00BE113D">
      <w:pPr>
        <w:jc w:val="both"/>
        <w:rPr>
          <w:rFonts w:ascii="Arial" w:hAnsi="Arial" w:cs="Arial"/>
          <w:lang w:val="ro-RO"/>
        </w:rPr>
      </w:pPr>
      <w:r w:rsidRPr="006B0E2E">
        <w:rPr>
          <w:rFonts w:ascii="Arial" w:hAnsi="Arial" w:cs="Arial"/>
          <w:lang w:val="ro-RO"/>
        </w:rPr>
        <w:t xml:space="preserve">                                                                     </w:t>
      </w:r>
      <w:r>
        <w:rPr>
          <w:rFonts w:ascii="Arial" w:hAnsi="Arial" w:cs="Arial"/>
          <w:lang w:val="ro-RO"/>
        </w:rPr>
        <w:t xml:space="preserve">       </w:t>
      </w:r>
      <w:r w:rsidRPr="006B0E2E">
        <w:rPr>
          <w:rFonts w:ascii="Arial" w:hAnsi="Arial" w:cs="Arial"/>
          <w:lang w:val="ro-RO"/>
        </w:rPr>
        <w:t xml:space="preserve">  </w:t>
      </w:r>
      <w:r w:rsidR="001779D0" w:rsidRPr="006B0E2E">
        <w:rPr>
          <w:rFonts w:ascii="Arial" w:hAnsi="Arial" w:cs="Arial"/>
          <w:lang w:val="ro-RO"/>
        </w:rPr>
        <w:t xml:space="preserve">Stoica </w:t>
      </w:r>
      <w:r w:rsidRPr="006B0E2E">
        <w:rPr>
          <w:rFonts w:ascii="Arial" w:hAnsi="Arial" w:cs="Arial"/>
          <w:lang w:val="ro-RO"/>
        </w:rPr>
        <w:t xml:space="preserve">Codruţa Simona </w:t>
      </w:r>
    </w:p>
    <w:p w14:paraId="1A903F9B" w14:textId="3C9A65BD" w:rsidR="00757EF4" w:rsidRDefault="00757EF4" w:rsidP="00BE113D">
      <w:pPr>
        <w:jc w:val="both"/>
        <w:rPr>
          <w:rFonts w:ascii="Arial" w:hAnsi="Arial" w:cs="Arial"/>
          <w:lang w:val="ro-RO"/>
        </w:rPr>
      </w:pPr>
    </w:p>
    <w:p w14:paraId="0F5583F5" w14:textId="02D6D452" w:rsidR="00E25B5C" w:rsidRPr="00757EF4" w:rsidRDefault="00757EF4" w:rsidP="00DF4592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46F91C5" wp14:editId="3F8BEA86">
            <wp:extent cx="1892300" cy="4735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57" cy="4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B5C" w:rsidRPr="00757EF4" w:rsidSect="00E25B5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2671"/>
    <w:multiLevelType w:val="hybridMultilevel"/>
    <w:tmpl w:val="BB0421D0"/>
    <w:lvl w:ilvl="0" w:tplc="90FC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44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F2"/>
    <w:rsid w:val="000B041A"/>
    <w:rsid w:val="000F188F"/>
    <w:rsid w:val="001779D0"/>
    <w:rsid w:val="001D5C66"/>
    <w:rsid w:val="002B76A2"/>
    <w:rsid w:val="00335F6B"/>
    <w:rsid w:val="004A362A"/>
    <w:rsid w:val="005F4E83"/>
    <w:rsid w:val="00651374"/>
    <w:rsid w:val="00757EF4"/>
    <w:rsid w:val="00806C2F"/>
    <w:rsid w:val="00923E7D"/>
    <w:rsid w:val="00983A1F"/>
    <w:rsid w:val="009B2FDA"/>
    <w:rsid w:val="00B45F03"/>
    <w:rsid w:val="00BE113D"/>
    <w:rsid w:val="00C130A6"/>
    <w:rsid w:val="00D2661B"/>
    <w:rsid w:val="00DF4592"/>
    <w:rsid w:val="00DF70CD"/>
    <w:rsid w:val="00E25B5C"/>
    <w:rsid w:val="00F27819"/>
    <w:rsid w:val="00F57ECB"/>
    <w:rsid w:val="00F76969"/>
    <w:rsid w:val="00FA3013"/>
    <w:rsid w:val="00FC0BF2"/>
    <w:rsid w:val="00FD2F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CEFBAD"/>
  <w15:docId w15:val="{9228F484-03CD-B74A-9E58-87FF85B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F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F4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1975</Characters>
  <Application>Microsoft Office Word</Application>
  <DocSecurity>0</DocSecurity>
  <Lines>16</Lines>
  <Paragraphs>4</Paragraphs>
  <ScaleCrop>false</ScaleCrop>
  <Company>Aurel Vlaicu University of Arad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Codruta Stoica</dc:creator>
  <cp:keywords/>
  <dc:description/>
  <cp:lastModifiedBy>Doru Claudiu Stoica</cp:lastModifiedBy>
  <cp:revision>7</cp:revision>
  <dcterms:created xsi:type="dcterms:W3CDTF">2025-06-22T16:34:00Z</dcterms:created>
  <dcterms:modified xsi:type="dcterms:W3CDTF">2025-06-22T16:45:00Z</dcterms:modified>
</cp:coreProperties>
</file>