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36"/>
        <w:gridCol w:w="280"/>
        <w:gridCol w:w="1208"/>
        <w:gridCol w:w="278"/>
        <w:gridCol w:w="1212"/>
        <w:gridCol w:w="276"/>
        <w:gridCol w:w="1211"/>
        <w:gridCol w:w="277"/>
        <w:gridCol w:w="1172"/>
        <w:gridCol w:w="316"/>
        <w:gridCol w:w="1224"/>
      </w:tblGrid>
      <w:tr w:rsidR="00D37774" w:rsidRPr="00FD36D6" w14:paraId="7A656669" w14:textId="77777777" w:rsidTr="00241EDC">
        <w:trPr>
          <w:trHeight w:val="3218"/>
        </w:trPr>
        <w:tc>
          <w:tcPr>
            <w:tcW w:w="3082" w:type="dxa"/>
            <w:shd w:val="pct25" w:color="000000" w:fill="FFFFFF"/>
          </w:tcPr>
          <w:p w14:paraId="5AA5FDA8" w14:textId="77777777" w:rsidR="00D37774" w:rsidRPr="00AB0DE7" w:rsidRDefault="00D37774">
            <w:pPr>
              <w:pStyle w:val="CVTitle"/>
              <w:rPr>
                <w:sz w:val="36"/>
                <w:szCs w:val="36"/>
              </w:rPr>
            </w:pPr>
            <w:r w:rsidRPr="00AB0DE7">
              <w:rPr>
                <w:sz w:val="36"/>
                <w:szCs w:val="36"/>
              </w:rPr>
              <w:t xml:space="preserve">Curriculum vitae </w:t>
            </w:r>
          </w:p>
          <w:p w14:paraId="2D00F08C" w14:textId="77777777" w:rsidR="00D37774" w:rsidRPr="00FD36D6" w:rsidRDefault="00D37774">
            <w:pPr>
              <w:pStyle w:val="CVTitle"/>
              <w:rPr>
                <w:sz w:val="22"/>
                <w:szCs w:val="22"/>
              </w:rPr>
            </w:pPr>
            <w:r w:rsidRPr="00AB0DE7">
              <w:rPr>
                <w:sz w:val="36"/>
                <w:szCs w:val="36"/>
              </w:rPr>
              <w:t>Europass</w:t>
            </w:r>
            <w:r w:rsidRPr="00FD36D6">
              <w:rPr>
                <w:sz w:val="36"/>
                <w:szCs w:val="36"/>
              </w:rPr>
              <w:t xml:space="preserve">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18EE86" w14:textId="77777777" w:rsidR="00D37774" w:rsidRDefault="00807554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587BF96" wp14:editId="53CDC857">
                  <wp:simplePos x="0" y="0"/>
                  <wp:positionH relativeFrom="margin">
                    <wp:posOffset>3206750</wp:posOffset>
                  </wp:positionH>
                  <wp:positionV relativeFrom="margin">
                    <wp:posOffset>0</wp:posOffset>
                  </wp:positionV>
                  <wp:extent cx="1499870" cy="2272665"/>
                  <wp:effectExtent l="19050" t="0" r="5080" b="0"/>
                  <wp:wrapSquare wrapText="bothSides"/>
                  <wp:docPr id="2" name="Picture 2" descr="nad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20" r="4420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27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A06" w:rsidRPr="00D078F4">
              <w:rPr>
                <w:b/>
                <w:bCs/>
                <w:sz w:val="24"/>
                <w:szCs w:val="24"/>
              </w:rPr>
              <w:t>Sorin Nădăban</w:t>
            </w:r>
            <w:r w:rsidR="00241EDC">
              <w:rPr>
                <w:b/>
                <w:bCs/>
                <w:sz w:val="24"/>
                <w:szCs w:val="24"/>
              </w:rPr>
              <w:t>,</w:t>
            </w:r>
            <w:r w:rsidR="00D078F4" w:rsidRPr="00D078F4">
              <w:rPr>
                <w:b/>
                <w:bCs/>
                <w:sz w:val="24"/>
                <w:szCs w:val="24"/>
              </w:rPr>
              <w:t xml:space="preserve">  </w:t>
            </w:r>
            <w:r w:rsidR="00322C4F" w:rsidRPr="00D078F4">
              <w:rPr>
                <w:b/>
                <w:bCs/>
                <w:sz w:val="24"/>
                <w:szCs w:val="24"/>
              </w:rPr>
              <w:t xml:space="preserve"> Ph.D</w:t>
            </w:r>
          </w:p>
          <w:p w14:paraId="0F833EFC" w14:textId="77777777" w:rsidR="00241EDC" w:rsidRPr="00D078F4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Professor</w:t>
            </w:r>
          </w:p>
          <w:p w14:paraId="3913F4C8" w14:textId="77777777" w:rsidR="001C5A06" w:rsidRPr="00D078F4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="00D078F4"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4DA26F14" w14:textId="77777777" w:rsidR="00287FCA" w:rsidRDefault="00287FCA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Faculty</w:t>
            </w:r>
            <w:r w:rsidR="005F0CDC">
              <w:rPr>
                <w:b/>
                <w:bCs/>
                <w:sz w:val="24"/>
                <w:szCs w:val="24"/>
              </w:rPr>
              <w:t xml:space="preserve"> of Exact Sciences</w:t>
            </w:r>
          </w:p>
          <w:p w14:paraId="6B8C249C" w14:textId="77777777" w:rsidR="001C5A06" w:rsidRPr="00287FCA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Aurel Vlaicu</w:t>
            </w:r>
            <w:r w:rsidR="00F27F76" w:rsidRPr="00D078F4">
              <w:rPr>
                <w:b/>
                <w:bCs/>
                <w:sz w:val="24"/>
                <w:szCs w:val="24"/>
              </w:rPr>
              <w:t xml:space="preserve"> University</w:t>
            </w:r>
            <w:r w:rsidR="001C5A06" w:rsidRPr="00D078F4">
              <w:rPr>
                <w:b/>
                <w:bCs/>
                <w:sz w:val="24"/>
                <w:szCs w:val="24"/>
              </w:rPr>
              <w:t xml:space="preserve"> Arad</w:t>
            </w:r>
          </w:p>
        </w:tc>
      </w:tr>
      <w:tr w:rsidR="00D37774" w:rsidRPr="00FD36D6" w14:paraId="321EC07F" w14:textId="77777777" w:rsidTr="00241EDC">
        <w:tc>
          <w:tcPr>
            <w:tcW w:w="3082" w:type="dxa"/>
            <w:shd w:val="pct25" w:color="000000" w:fill="FFFFFF"/>
          </w:tcPr>
          <w:p w14:paraId="1F16C029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6D69BAB" w14:textId="77777777" w:rsidR="00D37774" w:rsidRPr="00FD36D6" w:rsidRDefault="00D37774" w:rsidP="00C90D34">
            <w:pPr>
              <w:pStyle w:val="CVSpacer"/>
              <w:ind w:left="0"/>
              <w:rPr>
                <w:bCs/>
                <w:sz w:val="22"/>
                <w:szCs w:val="22"/>
              </w:rPr>
            </w:pPr>
          </w:p>
        </w:tc>
      </w:tr>
      <w:tr w:rsidR="00D37774" w:rsidRPr="00FD36D6" w14:paraId="13D9F17F" w14:textId="77777777" w:rsidTr="00241EDC">
        <w:tc>
          <w:tcPr>
            <w:tcW w:w="3082" w:type="dxa"/>
            <w:shd w:val="pct25" w:color="000000" w:fill="FFFFFF"/>
          </w:tcPr>
          <w:p w14:paraId="60CB85A7" w14:textId="77777777" w:rsidR="00D37774" w:rsidRPr="00FD36D6" w:rsidRDefault="00326EB7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 information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AD33660" w14:textId="77777777" w:rsidR="00D37774" w:rsidRPr="00FD36D6" w:rsidRDefault="00D37774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D37774" w:rsidRPr="00FD36D6" w14:paraId="1E0820B5" w14:textId="77777777" w:rsidTr="00241EDC">
        <w:tc>
          <w:tcPr>
            <w:tcW w:w="3082" w:type="dxa"/>
            <w:shd w:val="pct25" w:color="000000" w:fill="FFFFFF"/>
          </w:tcPr>
          <w:p w14:paraId="2B1248EA" w14:textId="77777777" w:rsidR="00D37774" w:rsidRPr="00326EB7" w:rsidRDefault="00326EB7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326EB7">
              <w:rPr>
                <w:b/>
                <w:bCs/>
                <w:sz w:val="24"/>
                <w:szCs w:val="24"/>
              </w:rPr>
              <w:t>Name / Surname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7840030" w14:textId="77777777" w:rsidR="00D37774" w:rsidRPr="00FD36D6" w:rsidRDefault="00E61720" w:rsidP="00800942">
            <w:pPr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N</w:t>
            </w:r>
            <w:r w:rsidR="00800942" w:rsidRPr="00FD36D6">
              <w:rPr>
                <w:b/>
                <w:bCs/>
                <w:sz w:val="24"/>
                <w:szCs w:val="24"/>
              </w:rPr>
              <w:t>ădăban Sorin</w:t>
            </w:r>
          </w:p>
        </w:tc>
      </w:tr>
      <w:tr w:rsidR="00D37774" w:rsidRPr="00FD36D6" w14:paraId="7231EFDE" w14:textId="77777777" w:rsidTr="00241EDC">
        <w:tc>
          <w:tcPr>
            <w:tcW w:w="3082" w:type="dxa"/>
            <w:shd w:val="pct25" w:color="000000" w:fill="FFFFFF"/>
          </w:tcPr>
          <w:p w14:paraId="38DB8F8E" w14:textId="77777777" w:rsidR="00D37774" w:rsidRPr="00FD36D6" w:rsidRDefault="00326EB7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A1EFF38" w14:textId="77777777" w:rsidR="00D37774" w:rsidRPr="00FD36D6" w:rsidRDefault="00326EB7" w:rsidP="00FD36D6">
            <w:pPr>
              <w:tabs>
                <w:tab w:val="left" w:pos="2268"/>
              </w:tabs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322C4F">
              <w:rPr>
                <w:b/>
                <w:bCs/>
                <w:sz w:val="24"/>
                <w:szCs w:val="24"/>
              </w:rPr>
              <w:t xml:space="preserve"> Renașterii Street,</w:t>
            </w:r>
            <w:r w:rsidR="00E61720" w:rsidRPr="00FD36D6">
              <w:rPr>
                <w:b/>
                <w:bCs/>
                <w:sz w:val="24"/>
                <w:szCs w:val="24"/>
              </w:rPr>
              <w:t xml:space="preserve"> </w:t>
            </w:r>
            <w:r w:rsidR="00800942" w:rsidRPr="00FD36D6">
              <w:rPr>
                <w:b/>
                <w:bCs/>
                <w:sz w:val="24"/>
                <w:szCs w:val="24"/>
              </w:rPr>
              <w:t xml:space="preserve"> </w:t>
            </w:r>
            <w:r w:rsidR="00322C4F">
              <w:rPr>
                <w:b/>
                <w:bCs/>
                <w:sz w:val="24"/>
                <w:szCs w:val="24"/>
              </w:rPr>
              <w:t xml:space="preserve">Arad </w:t>
            </w:r>
            <w:r w:rsidR="00FB3ED9" w:rsidRPr="00FD36D6">
              <w:rPr>
                <w:b/>
                <w:bCs/>
                <w:sz w:val="24"/>
                <w:szCs w:val="24"/>
              </w:rPr>
              <w:t>310303</w:t>
            </w:r>
            <w:r w:rsidR="00322C4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C4F">
              <w:rPr>
                <w:b/>
                <w:bCs/>
                <w:sz w:val="24"/>
                <w:szCs w:val="24"/>
              </w:rPr>
              <w:t>Arad County</w:t>
            </w:r>
          </w:p>
        </w:tc>
      </w:tr>
      <w:tr w:rsidR="00D37774" w:rsidRPr="00FD36D6" w14:paraId="5D438100" w14:textId="77777777" w:rsidTr="00241EDC">
        <w:tc>
          <w:tcPr>
            <w:tcW w:w="3082" w:type="dxa"/>
            <w:shd w:val="pct25" w:color="000000" w:fill="FFFFFF"/>
          </w:tcPr>
          <w:p w14:paraId="00CC0067" w14:textId="77777777" w:rsidR="00D37774" w:rsidRPr="00FD36D6" w:rsidRDefault="00C20457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Tele</w:t>
            </w:r>
            <w:r w:rsidR="00326EB7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D38207F" w14:textId="77777777" w:rsidR="00D37774" w:rsidRPr="00FD36D6" w:rsidRDefault="008B72CF" w:rsidP="00FD36D6">
            <w:pPr>
              <w:tabs>
                <w:tab w:val="left" w:pos="2268"/>
              </w:tabs>
              <w:suppressAutoHyphens w:val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+4</w:t>
            </w:r>
            <w:r w:rsidR="00E61720" w:rsidRPr="00FD36D6">
              <w:rPr>
                <w:b/>
                <w:bCs/>
                <w:sz w:val="24"/>
                <w:szCs w:val="24"/>
              </w:rPr>
              <w:t>0745818447</w:t>
            </w:r>
          </w:p>
        </w:tc>
      </w:tr>
      <w:tr w:rsidR="00D37774" w:rsidRPr="00FD36D6" w14:paraId="3371F101" w14:textId="77777777" w:rsidTr="00241EDC">
        <w:tc>
          <w:tcPr>
            <w:tcW w:w="3082" w:type="dxa"/>
            <w:shd w:val="pct25" w:color="000000" w:fill="FFFFFF"/>
          </w:tcPr>
          <w:p w14:paraId="01B8D2AE" w14:textId="77777777" w:rsidR="00D37774" w:rsidRPr="00FD36D6" w:rsidRDefault="00326EB7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A7707C6" w14:textId="77777777" w:rsidR="00D37774" w:rsidRPr="00FD36D6" w:rsidRDefault="00000000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  <w:hyperlink r:id="rId9" w:history="1">
              <w:r w:rsidR="00E61720" w:rsidRPr="00FD36D6">
                <w:rPr>
                  <w:rStyle w:val="Hyperlink"/>
                  <w:bCs/>
                  <w:sz w:val="24"/>
                  <w:szCs w:val="24"/>
                </w:rPr>
                <w:t>snadaban@gmail.com</w:t>
              </w:r>
            </w:hyperlink>
            <w:r w:rsidR="00E61720" w:rsidRPr="00FD36D6">
              <w:rPr>
                <w:bCs/>
                <w:sz w:val="24"/>
                <w:szCs w:val="24"/>
              </w:rPr>
              <w:t xml:space="preserve"> , </w:t>
            </w:r>
            <w:hyperlink r:id="rId10" w:history="1">
              <w:r w:rsidR="00E61720" w:rsidRPr="00FD36D6">
                <w:rPr>
                  <w:rStyle w:val="Hyperlink"/>
                  <w:bCs/>
                  <w:sz w:val="24"/>
                  <w:szCs w:val="24"/>
                </w:rPr>
                <w:t>sorin.nadaban@uav.ro</w:t>
              </w:r>
            </w:hyperlink>
          </w:p>
        </w:tc>
      </w:tr>
      <w:tr w:rsidR="00D37774" w:rsidRPr="00FD36D6" w14:paraId="4AEC9DE8" w14:textId="77777777" w:rsidTr="00241EDC">
        <w:tc>
          <w:tcPr>
            <w:tcW w:w="3082" w:type="dxa"/>
            <w:shd w:val="pct25" w:color="000000" w:fill="FFFFFF"/>
          </w:tcPr>
          <w:p w14:paraId="35377514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Naţionality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B933F35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Ro</w:t>
            </w:r>
            <w:r w:rsidR="00322C4F" w:rsidRPr="005F0CDC">
              <w:rPr>
                <w:b/>
                <w:bCs/>
                <w:sz w:val="24"/>
                <w:szCs w:val="24"/>
              </w:rPr>
              <w:t>manian</w:t>
            </w:r>
          </w:p>
        </w:tc>
      </w:tr>
      <w:tr w:rsidR="00D37774" w:rsidRPr="00FD36D6" w14:paraId="0A33B65A" w14:textId="77777777" w:rsidTr="00241EDC">
        <w:tc>
          <w:tcPr>
            <w:tcW w:w="3082" w:type="dxa"/>
            <w:shd w:val="pct25" w:color="000000" w:fill="FFFFFF"/>
          </w:tcPr>
          <w:p w14:paraId="7272BC52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6AF9D56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21.01.1968</w:t>
            </w:r>
          </w:p>
        </w:tc>
      </w:tr>
      <w:tr w:rsidR="00D37774" w:rsidRPr="00FD36D6" w14:paraId="06A5B782" w14:textId="77777777" w:rsidTr="00241EDC">
        <w:tc>
          <w:tcPr>
            <w:tcW w:w="3082" w:type="dxa"/>
            <w:shd w:val="pct25" w:color="000000" w:fill="FFFFFF"/>
          </w:tcPr>
          <w:p w14:paraId="7CE74075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EA0B753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M</w:t>
            </w:r>
            <w:r w:rsidR="00800942" w:rsidRPr="005F0CDC">
              <w:rPr>
                <w:b/>
                <w:bCs/>
                <w:sz w:val="24"/>
                <w:szCs w:val="24"/>
              </w:rPr>
              <w:t>a</w:t>
            </w:r>
            <w:r w:rsidR="00322C4F" w:rsidRPr="005F0CDC">
              <w:rPr>
                <w:b/>
                <w:bCs/>
                <w:sz w:val="24"/>
                <w:szCs w:val="24"/>
              </w:rPr>
              <w:t>le</w:t>
            </w:r>
          </w:p>
        </w:tc>
      </w:tr>
      <w:tr w:rsidR="00CA1C44" w:rsidRPr="00FD36D6" w14:paraId="6D022010" w14:textId="77777777" w:rsidTr="00241EDC">
        <w:tc>
          <w:tcPr>
            <w:tcW w:w="3082" w:type="dxa"/>
            <w:shd w:val="pct25" w:color="000000" w:fill="FFFFFF"/>
          </w:tcPr>
          <w:p w14:paraId="1E7DAD3A" w14:textId="77777777" w:rsidR="00CA1C44" w:rsidRPr="00FD36D6" w:rsidRDefault="00CA1C44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66B49FC" w14:textId="77777777" w:rsidR="00CA1C44" w:rsidRPr="00FD36D6" w:rsidRDefault="00CA1C44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3773691F" w14:textId="77777777" w:rsidTr="00241EDC">
        <w:tc>
          <w:tcPr>
            <w:tcW w:w="3082" w:type="dxa"/>
            <w:shd w:val="pct25" w:color="000000" w:fill="FFFFFF"/>
          </w:tcPr>
          <w:p w14:paraId="0594E5A6" w14:textId="77777777" w:rsidR="00D37774" w:rsidRPr="00FD36D6" w:rsidRDefault="00326EB7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Work experience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C3AD112" w14:textId="77777777" w:rsidR="00D37774" w:rsidRPr="00FD36D6" w:rsidRDefault="00D37774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241EDC" w:rsidRPr="00FD36D6" w14:paraId="4C60689A" w14:textId="77777777" w:rsidTr="00241EDC">
        <w:trPr>
          <w:trHeight w:val="45"/>
        </w:trPr>
        <w:tc>
          <w:tcPr>
            <w:tcW w:w="3082" w:type="dxa"/>
            <w:shd w:val="pct25" w:color="000000" w:fill="FFFFFF"/>
          </w:tcPr>
          <w:p w14:paraId="61948BF9" w14:textId="77777777" w:rsidR="00241EDC" w:rsidRDefault="00241EDC" w:rsidP="00713219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  <w:p w14:paraId="1ACAB4C3" w14:textId="77777777" w:rsidR="003A4776" w:rsidRDefault="003A4776" w:rsidP="003A4776">
            <w:pPr>
              <w:pStyle w:val="CVHeading3"/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  <w:p w14:paraId="6D85667E" w14:textId="77777777" w:rsidR="003A4776" w:rsidRDefault="003A4776" w:rsidP="003A4776"/>
          <w:p w14:paraId="31B9DED2" w14:textId="77777777" w:rsidR="003A4776" w:rsidRDefault="003A4776" w:rsidP="003A477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2A5D942" w14:textId="77777777" w:rsidR="003A4776" w:rsidRDefault="003A4776" w:rsidP="003A4776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  <w:p w14:paraId="6F8C90F1" w14:textId="77777777" w:rsidR="003A4776" w:rsidRDefault="003A4776" w:rsidP="003A4776"/>
          <w:p w14:paraId="7EA150D4" w14:textId="77777777" w:rsidR="00F56DEB" w:rsidRDefault="00F56DEB" w:rsidP="003A4776"/>
          <w:p w14:paraId="0DA6C8C9" w14:textId="77777777" w:rsidR="00F56DEB" w:rsidRDefault="00F56DEB" w:rsidP="003A4776"/>
          <w:p w14:paraId="52716C8F" w14:textId="77777777" w:rsidR="00F56DEB" w:rsidRDefault="00F56DEB" w:rsidP="003A4776"/>
          <w:p w14:paraId="645E83DC" w14:textId="77777777" w:rsidR="00F56DEB" w:rsidRDefault="00F56DEB" w:rsidP="003A4776"/>
          <w:p w14:paraId="18F58DEE" w14:textId="77777777" w:rsidR="00F56DEB" w:rsidRDefault="00F56DEB" w:rsidP="003A4776"/>
          <w:p w14:paraId="1F52925E" w14:textId="77777777" w:rsidR="00F56DEB" w:rsidRDefault="00F56DEB" w:rsidP="003A4776"/>
          <w:p w14:paraId="3DC5EEC0" w14:textId="77777777" w:rsidR="00F56DEB" w:rsidRDefault="00F56DEB" w:rsidP="003A4776"/>
          <w:p w14:paraId="6D6503FA" w14:textId="77777777" w:rsidR="00F56DEB" w:rsidRDefault="00F56DEB" w:rsidP="003A4776"/>
          <w:p w14:paraId="575691EB" w14:textId="77777777" w:rsidR="00F56DEB" w:rsidRDefault="00F56DEB" w:rsidP="003A4776"/>
          <w:p w14:paraId="2F28C734" w14:textId="77777777" w:rsidR="00F56DEB" w:rsidRDefault="00F56DEB" w:rsidP="003A4776"/>
          <w:p w14:paraId="4A6EDFC5" w14:textId="77777777" w:rsidR="00F56DEB" w:rsidRDefault="00F56DEB" w:rsidP="003A4776"/>
          <w:p w14:paraId="1A8B6628" w14:textId="77777777" w:rsidR="00F56DEB" w:rsidRDefault="00F56DEB" w:rsidP="003A4776"/>
          <w:p w14:paraId="70DABAFC" w14:textId="77777777" w:rsidR="00F56DEB" w:rsidRDefault="00F56DEB" w:rsidP="003A4776"/>
          <w:p w14:paraId="12444711" w14:textId="77777777" w:rsidR="00F56DEB" w:rsidRDefault="00F56DEB" w:rsidP="003A4776"/>
          <w:p w14:paraId="606711D8" w14:textId="77777777" w:rsidR="00F56DEB" w:rsidRDefault="00F56DEB" w:rsidP="00F56DEB">
            <w:pPr>
              <w:jc w:val="right"/>
            </w:pPr>
          </w:p>
          <w:p w14:paraId="6D246DEC" w14:textId="77777777" w:rsidR="00F56DEB" w:rsidRDefault="00F56DEB" w:rsidP="00F56DEB">
            <w:pPr>
              <w:jc w:val="right"/>
            </w:pPr>
          </w:p>
          <w:p w14:paraId="2999EA80" w14:textId="77777777" w:rsidR="00F56DEB" w:rsidRDefault="00F56DEB" w:rsidP="00F56DEB">
            <w:pPr>
              <w:jc w:val="right"/>
            </w:pPr>
          </w:p>
          <w:p w14:paraId="10C5FC68" w14:textId="77777777" w:rsidR="00F56DEB" w:rsidRDefault="00F56DEB" w:rsidP="00F56DEB">
            <w:pPr>
              <w:jc w:val="right"/>
            </w:pPr>
          </w:p>
          <w:p w14:paraId="1670D556" w14:textId="77777777" w:rsidR="00F56DEB" w:rsidRDefault="00F56DEB" w:rsidP="00F56DEB">
            <w:pPr>
              <w:jc w:val="right"/>
            </w:pPr>
          </w:p>
          <w:p w14:paraId="01B4F686" w14:textId="77777777" w:rsidR="00F56DEB" w:rsidRDefault="00F56DEB" w:rsidP="00F56DEB">
            <w:pPr>
              <w:rPr>
                <w:b/>
                <w:bCs/>
                <w:sz w:val="24"/>
                <w:szCs w:val="24"/>
              </w:rPr>
            </w:pPr>
          </w:p>
          <w:p w14:paraId="16622196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4DAF4618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adddress of employer</w:t>
            </w:r>
          </w:p>
          <w:p w14:paraId="5820E5F4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01229650" w14:textId="77777777" w:rsidR="00F56DEB" w:rsidRPr="00FD36D6" w:rsidRDefault="00F56DEB" w:rsidP="00F56DEB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26ED3848" w14:textId="77777777" w:rsidR="00F56DEB" w:rsidRPr="003A4776" w:rsidRDefault="00F56DEB" w:rsidP="00F56DEB">
            <w:pPr>
              <w:jc w:val="right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594E4FE" w14:textId="77777777" w:rsidR="00241EDC" w:rsidRDefault="00241EDC" w:rsidP="00713219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10/2016 – present</w:t>
            </w:r>
            <w:r w:rsidRPr="00FD36D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21CA83" w14:textId="77777777" w:rsidR="003A4776" w:rsidRPr="00D078F4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Professor   Ph.D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6762EAEA" w14:textId="77777777" w:rsidR="003A4776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58DAFF6E" w14:textId="77777777" w:rsidR="003A4776" w:rsidRPr="00D078F4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  <w:p w14:paraId="6485F26E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 xml:space="preserve">Academic activities (planning, teaching, assessment)  for the following  subjects: Mathematical Analysis, Probabilities Theory and Mathematical Statistics, Graphs Algorithmic, Mathematics, Special Chapters on  Operational Research, Mathematical Modelling and Optimization,  </w:t>
            </w:r>
            <w:r w:rsidRPr="003A4776">
              <w:rPr>
                <w:b/>
                <w:sz w:val="24"/>
                <w:szCs w:val="24"/>
              </w:rPr>
              <w:t>Fuzzy Functional Analysis, C*-Algebras and Hilbert Modules</w:t>
            </w:r>
            <w:r>
              <w:rPr>
                <w:b/>
                <w:sz w:val="24"/>
                <w:szCs w:val="24"/>
              </w:rPr>
              <w:t>.</w:t>
            </w:r>
          </w:p>
          <w:p w14:paraId="01B24D24" w14:textId="77777777" w:rsidR="003A4776" w:rsidRPr="00223B03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research:  writing monographs, books, articles in the domain, participation in national and international conferences. Scientific research field: Fuzzy Mathematics, Operators Theory.</w:t>
            </w:r>
          </w:p>
          <w:p w14:paraId="30461620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 xml:space="preserve">Coordination of the </w:t>
            </w:r>
            <w:r w:rsidRPr="003A4776">
              <w:rPr>
                <w:b/>
                <w:bCs/>
                <w:i/>
                <w:sz w:val="24"/>
                <w:szCs w:val="24"/>
              </w:rPr>
              <w:t>Scientific Seminar on Operators Theory</w:t>
            </w:r>
            <w:r w:rsidRPr="003A4776">
              <w:rPr>
                <w:b/>
                <w:bCs/>
                <w:sz w:val="24"/>
                <w:szCs w:val="24"/>
              </w:rPr>
              <w:t xml:space="preserve"> </w:t>
            </w:r>
            <w:r w:rsidRPr="003A4776">
              <w:rPr>
                <w:b/>
                <w:bCs/>
                <w:i/>
                <w:sz w:val="24"/>
                <w:szCs w:val="24"/>
              </w:rPr>
              <w:t>and</w:t>
            </w:r>
            <w:r w:rsidRPr="003A4776">
              <w:rPr>
                <w:b/>
                <w:bCs/>
                <w:sz w:val="24"/>
                <w:szCs w:val="24"/>
              </w:rPr>
              <w:t xml:space="preserve"> A</w:t>
            </w:r>
            <w:r w:rsidRPr="003A4776">
              <w:rPr>
                <w:b/>
                <w:bCs/>
                <w:i/>
                <w:sz w:val="24"/>
                <w:szCs w:val="24"/>
              </w:rPr>
              <w:t>pplications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  <w:p w14:paraId="0BCB9E60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>Activities to promote teaching staff at pre-university level: examinations in view of obtaining  degrees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A477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877DB4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Activities to promote teaching staff at university level: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contests to access positions of lecturer /associate professor/full professor at the university.</w:t>
            </w:r>
          </w:p>
          <w:p w14:paraId="71EE1809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ARACIS </w:t>
            </w:r>
            <w:r w:rsidRPr="00FD36D6">
              <w:rPr>
                <w:b/>
                <w:bCs/>
                <w:sz w:val="24"/>
                <w:szCs w:val="24"/>
              </w:rPr>
              <w:t>Expert evaluator.</w:t>
            </w:r>
          </w:p>
          <w:p w14:paraId="561D1392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Editor–in-Chief </w:t>
            </w:r>
            <w:r>
              <w:rPr>
                <w:b/>
                <w:bCs/>
                <w:sz w:val="24"/>
                <w:szCs w:val="24"/>
              </w:rPr>
              <w:t>for</w:t>
            </w:r>
            <w:r w:rsidRPr="00FD36D6">
              <w:rPr>
                <w:b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>
              <w:rPr>
                <w:b/>
                <w:bCs/>
                <w:sz w:val="24"/>
                <w:szCs w:val="24"/>
              </w:rPr>
              <w:t xml:space="preserve"> included in international data basis.  </w:t>
            </w:r>
          </w:p>
          <w:p w14:paraId="34849D15" w14:textId="77777777" w:rsidR="003A477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Organizer </w:t>
            </w:r>
            <w:r w:rsidRPr="00547E71">
              <w:rPr>
                <w:b/>
                <w:bCs/>
                <w:sz w:val="24"/>
                <w:szCs w:val="24"/>
              </w:rPr>
              <w:t xml:space="preserve">of  „Caius </w:t>
            </w:r>
            <w:r>
              <w:rPr>
                <w:b/>
                <w:bCs/>
                <w:sz w:val="24"/>
                <w:szCs w:val="24"/>
              </w:rPr>
              <w:t>Iacob” Mathematics Contest.</w:t>
            </w:r>
          </w:p>
          <w:p w14:paraId="5E8B0EAF" w14:textId="77777777" w:rsidR="00F56DEB" w:rsidRDefault="00F56DEB" w:rsidP="00F56DE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7BF4A89" w14:textId="77777777" w:rsidR="00496694" w:rsidRDefault="00496694" w:rsidP="00F56DEB">
            <w:pPr>
              <w:rPr>
                <w:b/>
                <w:bCs/>
                <w:sz w:val="24"/>
                <w:szCs w:val="24"/>
              </w:rPr>
            </w:pPr>
          </w:p>
          <w:p w14:paraId="209B2005" w14:textId="77777777" w:rsidR="00F56DEB" w:rsidRPr="00FD36D6" w:rsidRDefault="00F56DEB" w:rsidP="00F56DEB">
            <w:pPr>
              <w:rPr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bCs/>
                <w:sz w:val="24"/>
                <w:szCs w:val="24"/>
              </w:rPr>
              <w:t>„Aurel Vlaicu” University of</w:t>
            </w:r>
            <w:r w:rsidRPr="00FD36D6">
              <w:rPr>
                <w:b/>
                <w:bCs/>
                <w:sz w:val="24"/>
                <w:szCs w:val="24"/>
              </w:rPr>
              <w:t xml:space="preserve"> Arad, </w:t>
            </w:r>
            <w:r>
              <w:rPr>
                <w:b/>
                <w:bCs/>
                <w:sz w:val="24"/>
                <w:szCs w:val="24"/>
                <w:lang w:eastAsia="ro-RO"/>
              </w:rPr>
              <w:t xml:space="preserve"> 77 Revoluţiei Boulevard, 310130 Arad, Romania.</w:t>
            </w:r>
            <w:r w:rsidRPr="00FD36D6">
              <w:rPr>
                <w:b/>
                <w:bCs/>
                <w:sz w:val="24"/>
                <w:szCs w:val="24"/>
              </w:rPr>
              <w:t xml:space="preserve"> Tel. +4025728010, Fax. +40257280070, E-mail: rectorat@uav.ro</w:t>
            </w:r>
          </w:p>
          <w:p w14:paraId="7A2826C5" w14:textId="77777777" w:rsidR="00F56DEB" w:rsidRDefault="00F56DEB" w:rsidP="00F56DEB">
            <w:pPr>
              <w:pStyle w:val="CVNormal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164544A" w14:textId="77777777" w:rsidR="003A4776" w:rsidRDefault="00F56DEB" w:rsidP="00F56DEB">
            <w:pPr>
              <w:pStyle w:val="CVNormal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4F5873">
              <w:rPr>
                <w:b/>
                <w:bCs/>
                <w:sz w:val="24"/>
                <w:szCs w:val="24"/>
              </w:rPr>
              <w:t>Education and research</w:t>
            </w:r>
          </w:p>
          <w:p w14:paraId="31029D7C" w14:textId="77777777" w:rsidR="00F56DEB" w:rsidRPr="00FD36D6" w:rsidRDefault="00F56DEB" w:rsidP="00713219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050201AC" w14:textId="77777777" w:rsidTr="00241EDC">
        <w:tc>
          <w:tcPr>
            <w:tcW w:w="3082" w:type="dxa"/>
            <w:shd w:val="pct25" w:color="000000" w:fill="FFFFFF"/>
          </w:tcPr>
          <w:p w14:paraId="2999AB85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755E36A" w14:textId="77777777" w:rsidR="00241EDC" w:rsidRPr="00FD36D6" w:rsidRDefault="00241EDC" w:rsidP="00241EDC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10/2003 – 09/2016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1EDC" w:rsidRPr="00FD36D6" w14:paraId="7A8FA32C" w14:textId="77777777" w:rsidTr="00241EDC">
        <w:tc>
          <w:tcPr>
            <w:tcW w:w="3082" w:type="dxa"/>
            <w:shd w:val="pct25" w:color="000000" w:fill="FFFFFF"/>
          </w:tcPr>
          <w:p w14:paraId="3906E4BF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882553E" w14:textId="77777777" w:rsidR="00241EDC" w:rsidRPr="00D078F4" w:rsidRDefault="00241EDC" w:rsidP="00287FCA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Associate Professor   Ph.D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B0D0DE8" w14:textId="77777777" w:rsidR="00241EDC" w:rsidRPr="00D078F4" w:rsidRDefault="00241EDC" w:rsidP="00287FCA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5EDB43B6" w14:textId="77777777" w:rsidR="00241EDC" w:rsidRDefault="00241EDC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</w:p>
          <w:p w14:paraId="1CC1936E" w14:textId="77777777" w:rsidR="00241EDC" w:rsidRDefault="003A4776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03/2008- 04/2016</w:t>
            </w:r>
            <w:r w:rsidR="00241E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41B588" w14:textId="77777777" w:rsidR="00241EDC" w:rsidRPr="00FD36D6" w:rsidRDefault="00241EDC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Dean – Faculty of Exact Sciences; </w:t>
            </w:r>
          </w:p>
          <w:p w14:paraId="78DE02B0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  <w:p w14:paraId="781A036F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  <w:r w:rsidRPr="00287FCA">
              <w:rPr>
                <w:b/>
                <w:bCs/>
                <w:sz w:val="24"/>
                <w:szCs w:val="24"/>
              </w:rPr>
              <w:t>10/2003 – 03/2008</w:t>
            </w:r>
          </w:p>
          <w:p w14:paraId="1902AFF0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Scientific  Secretary - </w:t>
            </w:r>
            <w:r w:rsidRPr="00287FCA">
              <w:rPr>
                <w:b/>
                <w:bCs/>
                <w:sz w:val="24"/>
                <w:szCs w:val="24"/>
              </w:rPr>
              <w:t xml:space="preserve"> Faculty</w:t>
            </w:r>
            <w:r>
              <w:rPr>
                <w:b/>
                <w:bCs/>
                <w:sz w:val="24"/>
                <w:szCs w:val="24"/>
              </w:rPr>
              <w:t xml:space="preserve"> of Exact Sciences</w:t>
            </w:r>
          </w:p>
          <w:p w14:paraId="17245259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  <w:p w14:paraId="6777D0BC" w14:textId="77777777" w:rsidR="00241EDC" w:rsidRPr="00FD36D6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6ED4AB43" w14:textId="77777777" w:rsidTr="00241EDC">
        <w:tc>
          <w:tcPr>
            <w:tcW w:w="3082" w:type="dxa"/>
            <w:shd w:val="pct25" w:color="000000" w:fill="FFFFFF"/>
          </w:tcPr>
          <w:p w14:paraId="7373B7E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activities and responsibilities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9623E55" w14:textId="77777777" w:rsidR="00241EDC" w:rsidRPr="00F56DEB" w:rsidRDefault="00241EDC" w:rsidP="00F56DE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6DEB">
              <w:rPr>
                <w:b/>
                <w:bCs/>
                <w:sz w:val="24"/>
                <w:szCs w:val="24"/>
              </w:rPr>
              <w:t>Academic activities (planning, teaching, assessment)  for the following  subjects: Mathematical Analysis, Probabilities Theory and Mathematical Statistics, Graphs Algorithmic, Applied Mathematics in Economy, Real Analysis, Superior Mathematics, Mathematics and Statistics, Special Chapters on  Operational Research, Mathematical Modelling and Optimization, Mathematics – Fundamental Ideas and Concepts ,  Modelling and Optimization in  Business Decisions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 w:rsidRPr="00F56DE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FE05A5" w14:textId="77777777" w:rsidR="00241EDC" w:rsidRPr="00223B03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research:  writing monographs, books, articles in the domain, participation in national and international conferences. Scientific research field: Functional Analysis, Operators Theory, Mathematical Modelling in Sciences</w:t>
            </w:r>
            <w:r w:rsidRPr="00223B03">
              <w:rPr>
                <w:b/>
                <w:bCs/>
                <w:sz w:val="24"/>
                <w:szCs w:val="24"/>
              </w:rPr>
              <w:t>.</w:t>
            </w:r>
          </w:p>
          <w:p w14:paraId="142B385A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 for Doctoral Study Preparation: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examination committee for Ph.D</w:t>
            </w:r>
            <w:r w:rsidRPr="00FD36D6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assessment of Ph.D</w:t>
            </w:r>
            <w:r w:rsidR="00F56DEB">
              <w:rPr>
                <w:b/>
                <w:bCs/>
                <w:sz w:val="24"/>
                <w:szCs w:val="24"/>
              </w:rPr>
              <w:t xml:space="preserve"> applications</w:t>
            </w:r>
            <w:r w:rsidRPr="00FD36D6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committee for public presentation of  Ph.D theses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591D8B04" w14:textId="77777777" w:rsidR="003A4776" w:rsidRPr="00FD36D6" w:rsidRDefault="003A4776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Coordination of the </w:t>
            </w:r>
            <w:r w:rsidRPr="00E8617E">
              <w:rPr>
                <w:b/>
                <w:bCs/>
                <w:i/>
                <w:sz w:val="24"/>
                <w:szCs w:val="24"/>
              </w:rPr>
              <w:t>Scientific Seminar on Operators Theory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17E">
              <w:rPr>
                <w:b/>
                <w:bCs/>
                <w:i/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Pr="00E8617E">
              <w:rPr>
                <w:b/>
                <w:bCs/>
                <w:i/>
                <w:sz w:val="24"/>
                <w:szCs w:val="24"/>
              </w:rPr>
              <w:t>pplications</w:t>
            </w:r>
            <w:r w:rsidR="00F56DEB">
              <w:rPr>
                <w:b/>
                <w:bCs/>
                <w:i/>
                <w:sz w:val="24"/>
                <w:szCs w:val="24"/>
              </w:rPr>
              <w:t>.</w:t>
            </w:r>
            <w:r w:rsidRPr="00E8617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D6B0CBE" w14:textId="77777777" w:rsidR="00241EDC" w:rsidRPr="00FD36D6" w:rsidRDefault="003A4776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in academic committees and boards: member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of  University Senate for„Aurel Vlaicu”University: (2004 - </w:t>
            </w:r>
            <w:r w:rsidR="00F56DEB">
              <w:rPr>
                <w:b/>
                <w:bCs/>
                <w:sz w:val="24"/>
                <w:szCs w:val="24"/>
              </w:rPr>
              <w:t>2016</w:t>
            </w:r>
            <w:r>
              <w:rPr>
                <w:b/>
                <w:bCs/>
                <w:sz w:val="24"/>
                <w:szCs w:val="24"/>
              </w:rPr>
              <w:t>); member of Strategy and Reform Committee  for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 w:rsidRPr="00FD36D6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FD36D6">
              <w:rPr>
                <w:b/>
                <w:bCs/>
                <w:sz w:val="24"/>
                <w:szCs w:val="24"/>
              </w:rPr>
              <w:t xml:space="preserve">Aurel Vlaicu” </w:t>
            </w:r>
            <w:r>
              <w:rPr>
                <w:b/>
                <w:bCs/>
                <w:sz w:val="24"/>
                <w:szCs w:val="24"/>
              </w:rPr>
              <w:t xml:space="preserve">University, </w:t>
            </w:r>
            <w:r w:rsidRPr="00FD36D6">
              <w:rPr>
                <w:b/>
                <w:bCs/>
                <w:sz w:val="24"/>
                <w:szCs w:val="24"/>
              </w:rPr>
              <w:t xml:space="preserve">Arad (2009 - </w:t>
            </w:r>
            <w:r w:rsidR="00F56DEB">
              <w:rPr>
                <w:b/>
                <w:bCs/>
                <w:sz w:val="24"/>
                <w:szCs w:val="24"/>
              </w:rPr>
              <w:t>2016</w:t>
            </w:r>
            <w:r w:rsidRPr="00FD36D6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41EDC" w:rsidRPr="00FD36D6" w14:paraId="6BD2E3F7" w14:textId="77777777" w:rsidTr="00241EDC">
        <w:tc>
          <w:tcPr>
            <w:tcW w:w="3082" w:type="dxa"/>
            <w:shd w:val="pct25" w:color="000000" w:fill="FFFFFF"/>
          </w:tcPr>
          <w:p w14:paraId="6FBB2C29" w14:textId="77777777" w:rsidR="00241EDC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</w:p>
          <w:p w14:paraId="7A9A26CA" w14:textId="77777777" w:rsidR="00241EDC" w:rsidRDefault="00241EDC" w:rsidP="00202190">
            <w:pPr>
              <w:pStyle w:val="CVHeading3"/>
            </w:pPr>
          </w:p>
          <w:p w14:paraId="06CF0401" w14:textId="77777777" w:rsidR="00241EDC" w:rsidRDefault="00241EDC" w:rsidP="00202190"/>
          <w:p w14:paraId="4ED94E23" w14:textId="77777777" w:rsidR="00241EDC" w:rsidRDefault="00241EDC" w:rsidP="00202190"/>
          <w:p w14:paraId="01978244" w14:textId="77777777" w:rsidR="00241EDC" w:rsidRDefault="00241EDC" w:rsidP="00202190"/>
          <w:p w14:paraId="2C6D0D3F" w14:textId="77777777" w:rsidR="00241EDC" w:rsidRDefault="00241EDC" w:rsidP="00202190"/>
          <w:p w14:paraId="6EA1F99C" w14:textId="77777777" w:rsidR="00241EDC" w:rsidRDefault="00241EDC" w:rsidP="00202190"/>
          <w:p w14:paraId="56F1C534" w14:textId="77777777" w:rsidR="00241EDC" w:rsidRPr="00202190" w:rsidRDefault="00241EDC" w:rsidP="00202190"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42730F0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Activities to promote teaching staff at pre-university level: examinations in view of obtaining 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degrees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8D20E2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Activities to promote teaching staff at university level: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contests to access positions of lecturer /associate professor at the university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473352B2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ARACIS </w:t>
            </w:r>
            <w:r w:rsidRPr="00FD36D6">
              <w:rPr>
                <w:b/>
                <w:bCs/>
                <w:sz w:val="24"/>
                <w:szCs w:val="24"/>
              </w:rPr>
              <w:t>Expert evaluator.</w:t>
            </w:r>
          </w:p>
          <w:p w14:paraId="16F85347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Responsibilities as Dean of Faculty of Exact Sciences </w:t>
            </w:r>
            <w:r w:rsidRPr="00FD36D6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management and leadership, applying the decisions  taken by the rector and the Senate of the University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4F9F91C0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Editor–in-Chief </w:t>
            </w:r>
            <w:r>
              <w:rPr>
                <w:b/>
                <w:bCs/>
                <w:sz w:val="24"/>
                <w:szCs w:val="24"/>
              </w:rPr>
              <w:t>for</w:t>
            </w:r>
            <w:r w:rsidRPr="00FD36D6">
              <w:rPr>
                <w:b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>
              <w:rPr>
                <w:b/>
                <w:bCs/>
                <w:sz w:val="24"/>
                <w:szCs w:val="24"/>
              </w:rPr>
              <w:t xml:space="preserve"> included in international data basis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7A74D1D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Coordinating  the Departament of Mathematics-Computer Science of „Aurel Vlaicu” University Institute for  Research, Development and Innovation in Technical and  Nature  Sciences (2008-</w:t>
            </w:r>
            <w:r w:rsidR="00F56DEB">
              <w:rPr>
                <w:b/>
                <w:bCs/>
                <w:spacing w:val="-4"/>
                <w:sz w:val="24"/>
                <w:szCs w:val="24"/>
              </w:rPr>
              <w:t>2016</w:t>
            </w:r>
            <w:r w:rsidRPr="00FD36D6">
              <w:rPr>
                <w:b/>
                <w:bCs/>
                <w:spacing w:val="-4"/>
                <w:sz w:val="24"/>
                <w:szCs w:val="24"/>
              </w:rPr>
              <w:t>).</w:t>
            </w:r>
          </w:p>
          <w:p w14:paraId="28462DA0" w14:textId="77777777" w:rsidR="00241EDC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Founder and   organizer </w:t>
            </w:r>
            <w:r w:rsidRPr="00547E71">
              <w:rPr>
                <w:b/>
                <w:bCs/>
                <w:sz w:val="24"/>
                <w:szCs w:val="24"/>
              </w:rPr>
              <w:t>of  „Caius Iacob” Mathematics Contest (2009, 2010, 2011, 2012, 2013, 2014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2015</w:t>
            </w:r>
            <w:r w:rsidR="00F56DEB">
              <w:rPr>
                <w:b/>
                <w:bCs/>
                <w:sz w:val="24"/>
                <w:szCs w:val="24"/>
              </w:rPr>
              <w:t>, 2016</w:t>
            </w:r>
            <w:r w:rsidRPr="00547E71">
              <w:rPr>
                <w:b/>
                <w:bCs/>
                <w:sz w:val="24"/>
                <w:szCs w:val="24"/>
              </w:rPr>
              <w:t>); editor of„</w:t>
            </w:r>
            <w:r w:rsidRPr="00641427">
              <w:rPr>
                <w:b/>
                <w:bCs/>
                <w:i/>
                <w:sz w:val="24"/>
                <w:szCs w:val="24"/>
              </w:rPr>
              <w:t>Caius Iacob” Mathematics</w:t>
            </w:r>
            <w:r w:rsidRPr="00547E71">
              <w:rPr>
                <w:b/>
                <w:bCs/>
                <w:sz w:val="24"/>
                <w:szCs w:val="24"/>
              </w:rPr>
              <w:t xml:space="preserve"> </w:t>
            </w:r>
            <w:r w:rsidRPr="00641427">
              <w:rPr>
                <w:b/>
                <w:bCs/>
                <w:i/>
                <w:sz w:val="24"/>
                <w:szCs w:val="24"/>
              </w:rPr>
              <w:t>Contest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(2010).</w:t>
            </w:r>
          </w:p>
          <w:p w14:paraId="27510FAB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Editor for</w:t>
            </w:r>
            <w:r w:rsidRPr="00FD36D6">
              <w:rPr>
                <w:b/>
                <w:bCs/>
                <w:sz w:val="24"/>
                <w:szCs w:val="24"/>
              </w:rPr>
              <w:t xml:space="preserve"> „ </w:t>
            </w:r>
            <w:r w:rsidRPr="00641427">
              <w:rPr>
                <w:b/>
                <w:bCs/>
                <w:i/>
                <w:sz w:val="24"/>
                <w:szCs w:val="24"/>
              </w:rPr>
              <w:t>Proceedings of the International Symposium – Research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 w:rsidRPr="00641427">
              <w:rPr>
                <w:b/>
                <w:bCs/>
                <w:i/>
                <w:sz w:val="24"/>
                <w:szCs w:val="24"/>
              </w:rPr>
              <w:t>and Education in an Innovation Era</w:t>
            </w:r>
            <w:r w:rsidR="00F56DEB">
              <w:rPr>
                <w:b/>
                <w:bCs/>
                <w:sz w:val="24"/>
                <w:szCs w:val="24"/>
              </w:rPr>
              <w:t>” (5</w:t>
            </w:r>
            <w:r w:rsidRPr="00FD36D6">
              <w:rPr>
                <w:b/>
                <w:bCs/>
                <w:sz w:val="24"/>
                <w:szCs w:val="24"/>
              </w:rPr>
              <w:t xml:space="preserve"> volume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D36D6">
              <w:rPr>
                <w:b/>
                <w:bCs/>
                <w:sz w:val="24"/>
                <w:szCs w:val="24"/>
              </w:rPr>
              <w:t>: 2006, 2008, 2010</w:t>
            </w:r>
            <w:r>
              <w:rPr>
                <w:b/>
                <w:bCs/>
                <w:sz w:val="24"/>
                <w:szCs w:val="24"/>
              </w:rPr>
              <w:t>, 2012,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2014</w:t>
            </w:r>
            <w:r w:rsidRPr="00FD36D6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41EDC" w:rsidRPr="00FD36D6" w14:paraId="6FC69D08" w14:textId="77777777" w:rsidTr="00241EDC">
        <w:tc>
          <w:tcPr>
            <w:tcW w:w="3082" w:type="dxa"/>
            <w:shd w:val="pct25" w:color="000000" w:fill="FFFFFF"/>
          </w:tcPr>
          <w:p w14:paraId="14807A90" w14:textId="77777777" w:rsidR="00241EDC" w:rsidRPr="00FD36D6" w:rsidRDefault="00241EDC" w:rsidP="004F5873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</w:rPr>
              <w:t>Name and adddress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EA954B" w14:textId="77777777" w:rsidR="00241EDC" w:rsidRPr="00FD36D6" w:rsidRDefault="00241EDC" w:rsidP="00FD36D6">
            <w:pPr>
              <w:ind w:left="9"/>
              <w:rPr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 „Aurel Vlaicu” University of</w:t>
            </w:r>
            <w:r w:rsidRPr="00FD36D6">
              <w:rPr>
                <w:b/>
                <w:bCs/>
                <w:sz w:val="24"/>
                <w:szCs w:val="24"/>
              </w:rPr>
              <w:t xml:space="preserve"> Arad, </w:t>
            </w:r>
            <w:r>
              <w:rPr>
                <w:b/>
                <w:bCs/>
                <w:sz w:val="24"/>
                <w:szCs w:val="24"/>
                <w:lang w:eastAsia="ro-RO"/>
              </w:rPr>
              <w:t xml:space="preserve"> 77 Revoluţiei Boulevard, 310130 Arad, Roma</w:t>
            </w:r>
            <w:r w:rsidRPr="00FD36D6">
              <w:rPr>
                <w:b/>
                <w:bCs/>
                <w:sz w:val="24"/>
                <w:szCs w:val="24"/>
                <w:lang w:eastAsia="ro-RO"/>
              </w:rPr>
              <w:t xml:space="preserve">nia, </w:t>
            </w:r>
          </w:p>
          <w:p w14:paraId="056E33D1" w14:textId="77777777" w:rsidR="00241EDC" w:rsidRPr="00FD36D6" w:rsidRDefault="00241EDC" w:rsidP="00FD36D6">
            <w:pPr>
              <w:ind w:left="9"/>
              <w:rPr>
                <w:b/>
                <w:bCs/>
                <w:sz w:val="24"/>
                <w:szCs w:val="24"/>
                <w:lang w:eastAsia="ro-RO"/>
              </w:rPr>
            </w:pPr>
            <w:r w:rsidRPr="00FD36D6">
              <w:rPr>
                <w:b/>
                <w:bCs/>
                <w:sz w:val="24"/>
                <w:szCs w:val="24"/>
              </w:rPr>
              <w:t>Tel. +4025728010, Fax. +40257280070, E-mail: rectorat@uav.ro</w:t>
            </w:r>
          </w:p>
        </w:tc>
      </w:tr>
      <w:tr w:rsidR="00241EDC" w:rsidRPr="00FD36D6" w14:paraId="6BC523B4" w14:textId="77777777" w:rsidTr="00241EDC">
        <w:tc>
          <w:tcPr>
            <w:tcW w:w="3082" w:type="dxa"/>
            <w:shd w:val="pct25" w:color="000000" w:fill="FFFFFF"/>
          </w:tcPr>
          <w:p w14:paraId="31834061" w14:textId="77777777" w:rsidR="00241EDC" w:rsidRPr="00FD36D6" w:rsidRDefault="00F56DEB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241EDC"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1349A87A" w14:textId="77777777" w:rsidR="00241EDC" w:rsidRPr="00FD36D6" w:rsidRDefault="00241EDC" w:rsidP="00FD36D6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BD0FEA1" w14:textId="77777777" w:rsidR="00241EDC" w:rsidRPr="004F5873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4F5873"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14A56FC9" w14:textId="77777777" w:rsidTr="00241EDC">
        <w:tc>
          <w:tcPr>
            <w:tcW w:w="3082" w:type="dxa"/>
            <w:shd w:val="pct25" w:color="000000" w:fill="FFFFFF"/>
          </w:tcPr>
          <w:p w14:paraId="04F79998" w14:textId="77777777" w:rsidR="00241EDC" w:rsidRPr="00FD36D6" w:rsidRDefault="00F56DEB" w:rsidP="00F56DEB">
            <w:pPr>
              <w:pStyle w:val="CVHeading3-FirstLine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</w:t>
            </w:r>
            <w:r w:rsidR="00241EDC">
              <w:rPr>
                <w:b/>
                <w:bCs/>
                <w:sz w:val="24"/>
                <w:szCs w:val="24"/>
              </w:rPr>
              <w:t>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9CC1098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10/1997 – 9/2003  </w:t>
            </w:r>
          </w:p>
        </w:tc>
      </w:tr>
      <w:tr w:rsidR="00241EDC" w:rsidRPr="00FD36D6" w14:paraId="2907D573" w14:textId="77777777" w:rsidTr="00241EDC">
        <w:tc>
          <w:tcPr>
            <w:tcW w:w="3082" w:type="dxa"/>
            <w:shd w:val="pct25" w:color="000000" w:fill="FFFFFF"/>
          </w:tcPr>
          <w:p w14:paraId="29BE405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2B65C84" w14:textId="77777777" w:rsidR="00241EDC" w:rsidRPr="00FD36D6" w:rsidRDefault="00241EDC" w:rsidP="00547E71">
            <w:pPr>
              <w:tabs>
                <w:tab w:val="left" w:pos="9"/>
              </w:tabs>
              <w:ind w:left="9" w:hanging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Lecturer</w:t>
            </w:r>
            <w:r w:rsidRPr="00FD36D6"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Department of Mathematics and Computer Science, Faculty of Marketing-Management-Computer Science, 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Western University of   Arad.</w:t>
            </w:r>
          </w:p>
        </w:tc>
      </w:tr>
      <w:tr w:rsidR="00241EDC" w:rsidRPr="00FD36D6" w14:paraId="770B728B" w14:textId="77777777" w:rsidTr="00241EDC">
        <w:tc>
          <w:tcPr>
            <w:tcW w:w="3082" w:type="dxa"/>
            <w:shd w:val="pct25" w:color="000000" w:fill="FFFFFF"/>
          </w:tcPr>
          <w:p w14:paraId="2C9457AD" w14:textId="77777777" w:rsidR="00241EDC" w:rsidRPr="00FD36D6" w:rsidRDefault="00241EDC" w:rsidP="004F5873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F4497C" w14:textId="77777777" w:rsidR="00241EDC" w:rsidRPr="00B563CA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563CA">
              <w:rPr>
                <w:b/>
                <w:bCs/>
                <w:color w:val="000000"/>
                <w:sz w:val="24"/>
                <w:szCs w:val="24"/>
              </w:rPr>
              <w:t>Academic activities (planning, teaching, assessment)  for the following subjects: Applied Mathematics in Economy,   Researches in Operators Theory, Theory of Probabilities  and  Mathematical Statistics</w:t>
            </w:r>
          </w:p>
          <w:p w14:paraId="23B3F862" w14:textId="77777777" w:rsidR="00241EDC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547E71">
              <w:rPr>
                <w:b/>
                <w:bCs/>
                <w:sz w:val="24"/>
                <w:szCs w:val="24"/>
              </w:rPr>
              <w:t xml:space="preserve">Scientific research:  writing monographs, books, articles in the domain, participation in national and international conferences. Scientific research field: </w:t>
            </w:r>
            <w:r>
              <w:rPr>
                <w:b/>
                <w:bCs/>
                <w:sz w:val="24"/>
                <w:szCs w:val="24"/>
              </w:rPr>
              <w:t>Functional Analysis, Operators T</w:t>
            </w:r>
            <w:r w:rsidRPr="00547E71">
              <w:rPr>
                <w:b/>
                <w:bCs/>
                <w:sz w:val="24"/>
                <w:szCs w:val="24"/>
              </w:rPr>
              <w:t>heory, Mathematical Modelling in Sciences.</w:t>
            </w:r>
          </w:p>
          <w:p w14:paraId="4A4C9560" w14:textId="77777777" w:rsidR="00241EDC" w:rsidRPr="00547E71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547E71">
              <w:rPr>
                <w:b/>
                <w:bCs/>
                <w:sz w:val="24"/>
                <w:szCs w:val="24"/>
              </w:rPr>
              <w:t>Chief of the Department of Mathematics and Computer Science, Faculty of Marketing-Management-Computer Science, „Vasile Goldiş” Western University of   Arad.. (10/2000–05/2003).</w:t>
            </w:r>
          </w:p>
        </w:tc>
      </w:tr>
      <w:tr w:rsidR="00241EDC" w:rsidRPr="00FD36D6" w14:paraId="3428833B" w14:textId="77777777" w:rsidTr="00241EDC">
        <w:tc>
          <w:tcPr>
            <w:tcW w:w="3082" w:type="dxa"/>
            <w:shd w:val="pct25" w:color="000000" w:fill="FFFFFF"/>
          </w:tcPr>
          <w:p w14:paraId="0D362334" w14:textId="77777777" w:rsidR="00241EDC" w:rsidRPr="00C90D34" w:rsidRDefault="00241EDC" w:rsidP="00C90D34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Name and address of employer</w:t>
            </w:r>
          </w:p>
          <w:p w14:paraId="70F13A29" w14:textId="77777777" w:rsidR="00241EDC" w:rsidRPr="00FD36D6" w:rsidRDefault="00241EDC" w:rsidP="00C90D3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Type of business or sector</w:t>
            </w:r>
            <w:r w:rsidRPr="00FD36D6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151208A" w14:textId="77777777" w:rsidR="00241ED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 xml:space="preserve"> </w:t>
            </w:r>
            <w:r w:rsidRPr="004F5873">
              <w:rPr>
                <w:b/>
                <w:bCs/>
                <w:sz w:val="24"/>
                <w:szCs w:val="24"/>
              </w:rPr>
              <w:t>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5873">
              <w:rPr>
                <w:b/>
                <w:bCs/>
                <w:sz w:val="24"/>
                <w:szCs w:val="24"/>
              </w:rPr>
              <w:t>Western University  of Arad, 94 Revoluţiei Bld, Tel. +40257280335.</w:t>
            </w:r>
          </w:p>
          <w:p w14:paraId="505A52D5" w14:textId="77777777" w:rsidR="00241EDC" w:rsidRPr="004F5873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2651A741" w14:textId="77777777" w:rsidTr="00241EDC">
        <w:tc>
          <w:tcPr>
            <w:tcW w:w="3082" w:type="dxa"/>
            <w:shd w:val="pct25" w:color="000000" w:fill="FFFFFF"/>
          </w:tcPr>
          <w:p w14:paraId="113F3DB6" w14:textId="77777777" w:rsidR="00241EDC" w:rsidRPr="00FD36D6" w:rsidRDefault="00241EDC" w:rsidP="00355E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22F2956" w14:textId="77777777" w:rsidR="00241EDC" w:rsidRPr="00FD36D6" w:rsidRDefault="00241EDC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53466C00" w14:textId="77777777" w:rsidTr="00241EDC">
        <w:tc>
          <w:tcPr>
            <w:tcW w:w="3082" w:type="dxa"/>
            <w:shd w:val="pct25" w:color="000000" w:fill="FFFFFF"/>
          </w:tcPr>
          <w:p w14:paraId="258A2861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03BDAD1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10/1993 – 9/1997</w:t>
            </w:r>
          </w:p>
        </w:tc>
      </w:tr>
      <w:tr w:rsidR="00241EDC" w:rsidRPr="00FD36D6" w14:paraId="5AFDB6F4" w14:textId="77777777" w:rsidTr="00241EDC">
        <w:tc>
          <w:tcPr>
            <w:tcW w:w="3082" w:type="dxa"/>
            <w:shd w:val="pct25" w:color="000000" w:fill="FFFFFF"/>
          </w:tcPr>
          <w:p w14:paraId="4FAA214D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CCC76FD" w14:textId="77777777" w:rsidR="00241EDC" w:rsidRPr="00FD36D6" w:rsidRDefault="00241EDC" w:rsidP="00FD36D6">
            <w:pPr>
              <w:tabs>
                <w:tab w:val="left" w:pos="9"/>
              </w:tabs>
              <w:ind w:left="9" w:hanging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Teaching assistant, Department of Mathematics and Computer Science, Faculty of Marketing-Management-Computer Science, </w:t>
            </w:r>
            <w:r w:rsidRPr="00FD36D6">
              <w:rPr>
                <w:b/>
                <w:bCs/>
                <w:sz w:val="24"/>
                <w:szCs w:val="24"/>
              </w:rPr>
              <w:t>„Vasile Goldiş”</w:t>
            </w:r>
            <w:r>
              <w:rPr>
                <w:b/>
                <w:bCs/>
                <w:sz w:val="24"/>
                <w:szCs w:val="24"/>
              </w:rPr>
              <w:t xml:space="preserve">Western University of  </w:t>
            </w:r>
            <w:r w:rsidRPr="00FD36D6">
              <w:rPr>
                <w:b/>
                <w:bCs/>
                <w:sz w:val="24"/>
                <w:szCs w:val="24"/>
              </w:rPr>
              <w:t xml:space="preserve"> Arad.</w:t>
            </w:r>
          </w:p>
        </w:tc>
      </w:tr>
      <w:tr w:rsidR="00241EDC" w:rsidRPr="00FD36D6" w14:paraId="6147B1DF" w14:textId="77777777" w:rsidTr="00241EDC">
        <w:tc>
          <w:tcPr>
            <w:tcW w:w="3082" w:type="dxa"/>
            <w:shd w:val="pct25" w:color="000000" w:fill="FFFFFF"/>
          </w:tcPr>
          <w:p w14:paraId="52608FD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D7A5BAE" w14:textId="77777777" w:rsidR="00241EDC" w:rsidRPr="00FD36D6" w:rsidRDefault="00241EDC" w:rsidP="00FD36D6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Academic activities (planning, teaching, assessment)  for the following subjects: Applied Mathematics in Economy, 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Researches in Operators Theory, Theory of Probabilities  and  Mathematical Statistics</w:t>
            </w:r>
          </w:p>
          <w:p w14:paraId="3A1C0DBC" w14:textId="77777777" w:rsidR="00241EDC" w:rsidRPr="00FD36D6" w:rsidRDefault="00241EDC" w:rsidP="00FD36D6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</w:t>
            </w:r>
          </w:p>
        </w:tc>
      </w:tr>
      <w:tr w:rsidR="00241EDC" w:rsidRPr="00FD36D6" w14:paraId="127986F7" w14:textId="77777777" w:rsidTr="00241EDC">
        <w:tc>
          <w:tcPr>
            <w:tcW w:w="3082" w:type="dxa"/>
            <w:shd w:val="pct25" w:color="000000" w:fill="FFFFFF"/>
          </w:tcPr>
          <w:p w14:paraId="167FAA48" w14:textId="77777777" w:rsidR="00241EDC" w:rsidRPr="00FD36D6" w:rsidRDefault="00241EDC" w:rsidP="00D41F74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address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AB43FB5" w14:textId="77777777" w:rsidR="00241EDC" w:rsidRPr="009B792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  <w:p w14:paraId="2FFCDB65" w14:textId="77777777" w:rsidR="00241EDC" w:rsidRPr="009B792C" w:rsidRDefault="00241EDC" w:rsidP="009B792C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 xml:space="preserve"> 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792C">
              <w:rPr>
                <w:b/>
                <w:bCs/>
                <w:sz w:val="24"/>
                <w:szCs w:val="24"/>
              </w:rPr>
              <w:t>Western University of Arad</w:t>
            </w:r>
            <w:r>
              <w:rPr>
                <w:b/>
                <w:bCs/>
                <w:sz w:val="24"/>
                <w:szCs w:val="24"/>
              </w:rPr>
              <w:t xml:space="preserve"> , </w:t>
            </w:r>
            <w:r w:rsidRPr="009B792C">
              <w:rPr>
                <w:b/>
                <w:bCs/>
                <w:sz w:val="24"/>
                <w:szCs w:val="24"/>
              </w:rPr>
              <w:t xml:space="preserve">94 Revoluţiei Boulevard,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9B792C">
              <w:rPr>
                <w:b/>
                <w:bCs/>
                <w:sz w:val="24"/>
                <w:szCs w:val="24"/>
              </w:rPr>
              <w:t>Tel. +40257280335.</w:t>
            </w:r>
          </w:p>
        </w:tc>
      </w:tr>
      <w:tr w:rsidR="00241EDC" w:rsidRPr="00FD36D6" w14:paraId="7D5F9F38" w14:textId="77777777" w:rsidTr="00241EDC">
        <w:tc>
          <w:tcPr>
            <w:tcW w:w="3082" w:type="dxa"/>
            <w:shd w:val="pct25" w:color="000000" w:fill="FFFFFF"/>
          </w:tcPr>
          <w:p w14:paraId="5B3B59F7" w14:textId="77777777" w:rsidR="00241EDC" w:rsidRPr="009B792C" w:rsidRDefault="00241EDC" w:rsidP="009B792C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0EF74754" w14:textId="77777777" w:rsidR="00241EDC" w:rsidRPr="00FD36D6" w:rsidRDefault="00241EDC" w:rsidP="009B792C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F7818E3" w14:textId="77777777" w:rsidR="00241EDC" w:rsidRPr="009B792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 xml:space="preserve">Education and Research  </w:t>
            </w:r>
          </w:p>
        </w:tc>
      </w:tr>
      <w:tr w:rsidR="00241EDC" w:rsidRPr="00FD36D6" w14:paraId="093E4321" w14:textId="77777777" w:rsidTr="00241EDC">
        <w:tc>
          <w:tcPr>
            <w:tcW w:w="3082" w:type="dxa"/>
            <w:shd w:val="pct25" w:color="000000" w:fill="FFFFFF"/>
          </w:tcPr>
          <w:p w14:paraId="586C109E" w14:textId="77777777" w:rsidR="00241EDC" w:rsidRPr="00FD36D6" w:rsidRDefault="00241EDC" w:rsidP="00355E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4C65F2E" w14:textId="77777777" w:rsidR="00241EDC" w:rsidRPr="00FD36D6" w:rsidRDefault="00241EDC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10143F9E" w14:textId="77777777" w:rsidTr="00241EDC">
        <w:tc>
          <w:tcPr>
            <w:tcW w:w="3082" w:type="dxa"/>
            <w:shd w:val="pct25" w:color="000000" w:fill="FFFFFF"/>
          </w:tcPr>
          <w:p w14:paraId="34A1ED2E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314CD49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10/1991 – 9/1993</w:t>
            </w:r>
          </w:p>
        </w:tc>
      </w:tr>
      <w:tr w:rsidR="00241EDC" w:rsidRPr="00FD36D6" w14:paraId="2B1EC256" w14:textId="77777777" w:rsidTr="00241EDC">
        <w:tc>
          <w:tcPr>
            <w:tcW w:w="3082" w:type="dxa"/>
            <w:shd w:val="pct25" w:color="000000" w:fill="FFFFFF"/>
          </w:tcPr>
          <w:p w14:paraId="73D9388F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F5BAD93" w14:textId="77777777" w:rsidR="00241EDC" w:rsidRPr="00FD36D6" w:rsidRDefault="00241EDC" w:rsidP="00FD36D6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Graduate assistant, Department of Mathematical Analysis, Faculty of Mathematics- West University of </w:t>
            </w:r>
            <w:r w:rsidRPr="00FD36D6">
              <w:rPr>
                <w:b/>
                <w:bCs/>
                <w:sz w:val="24"/>
                <w:szCs w:val="24"/>
              </w:rPr>
              <w:t xml:space="preserve"> Timişoara.</w:t>
            </w:r>
          </w:p>
        </w:tc>
      </w:tr>
      <w:tr w:rsidR="00241EDC" w:rsidRPr="00FD36D6" w14:paraId="3740795F" w14:textId="77777777" w:rsidTr="00241EDC">
        <w:tc>
          <w:tcPr>
            <w:tcW w:w="3082" w:type="dxa"/>
            <w:shd w:val="pct25" w:color="000000" w:fill="FFFFFF"/>
          </w:tcPr>
          <w:p w14:paraId="5612204D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6E199E" w14:textId="77777777" w:rsidR="00241EDC" w:rsidRPr="00FD36D6" w:rsidRDefault="00241EDC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activities</w:t>
            </w:r>
            <w:r w:rsidRPr="00FD36D6">
              <w:rPr>
                <w:b/>
                <w:bCs/>
                <w:sz w:val="24"/>
                <w:szCs w:val="24"/>
              </w:rPr>
              <w:t xml:space="preserve"> (p</w:t>
            </w:r>
            <w:r>
              <w:rPr>
                <w:b/>
                <w:bCs/>
                <w:sz w:val="24"/>
                <w:szCs w:val="24"/>
              </w:rPr>
              <w:t>lanning, teaching, assessment)  for the following subjects:  Functional Analysis, ComplexAnalysis, Real Analysis</w:t>
            </w:r>
            <w:r w:rsidRPr="00FD36D6">
              <w:rPr>
                <w:b/>
                <w:bCs/>
                <w:sz w:val="24"/>
                <w:szCs w:val="24"/>
              </w:rPr>
              <w:t>.</w:t>
            </w:r>
          </w:p>
          <w:p w14:paraId="6AD98E99" w14:textId="77777777" w:rsidR="00241EDC" w:rsidRPr="00FD36D6" w:rsidRDefault="00241EDC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</w:t>
            </w:r>
            <w:r w:rsidRPr="00FD36D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41EDC" w:rsidRPr="00FD36D6" w14:paraId="11A04A58" w14:textId="77777777" w:rsidTr="00241EDC">
        <w:tc>
          <w:tcPr>
            <w:tcW w:w="3082" w:type="dxa"/>
            <w:shd w:val="pct25" w:color="000000" w:fill="FFFFFF"/>
          </w:tcPr>
          <w:p w14:paraId="3F7CF9AB" w14:textId="77777777" w:rsidR="00241EDC" w:rsidRPr="00FD36D6" w:rsidRDefault="00241EDC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D41F74">
              <w:rPr>
                <w:b/>
                <w:bCs/>
                <w:sz w:val="24"/>
                <w:szCs w:val="24"/>
              </w:rPr>
              <w:t>Name and address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882EBE4" w14:textId="77777777" w:rsidR="00241EDC" w:rsidRPr="0099428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94286">
              <w:rPr>
                <w:b/>
                <w:bCs/>
                <w:sz w:val="24"/>
                <w:szCs w:val="24"/>
              </w:rPr>
              <w:t>West Univers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94286">
              <w:rPr>
                <w:b/>
                <w:bCs/>
                <w:sz w:val="24"/>
                <w:szCs w:val="24"/>
              </w:rPr>
              <w:t>ty of Timişoara, 4 Vasile Parvan Boulevard, Timișoara 300223, Timiș County, Romania, Tel +40256592111, Fax. +40256592311, E-mail secretariat@rectorat.uvt.ro</w:t>
            </w:r>
          </w:p>
        </w:tc>
      </w:tr>
      <w:tr w:rsidR="00241EDC" w:rsidRPr="00FD36D6" w14:paraId="1EE31F96" w14:textId="77777777" w:rsidTr="00241EDC">
        <w:tc>
          <w:tcPr>
            <w:tcW w:w="3082" w:type="dxa"/>
            <w:shd w:val="pct25" w:color="000000" w:fill="FFFFFF"/>
          </w:tcPr>
          <w:p w14:paraId="4D50D481" w14:textId="77777777" w:rsidR="00241EDC" w:rsidRPr="00FD36D6" w:rsidRDefault="00E61FC3" w:rsidP="00FD36D6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Type of business or </w:t>
            </w:r>
            <w:r w:rsidR="00241EDC">
              <w:rPr>
                <w:b/>
                <w:bCs/>
                <w:sz w:val="24"/>
                <w:szCs w:val="24"/>
              </w:rPr>
              <w:t>sector</w:t>
            </w:r>
          </w:p>
          <w:p w14:paraId="30F53E18" w14:textId="77777777" w:rsidR="00241EDC" w:rsidRPr="00FD36D6" w:rsidRDefault="00241EDC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B5BE168" w14:textId="77777777" w:rsidR="00241EDC" w:rsidRPr="0099428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94286"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68A7CF6C" w14:textId="77777777" w:rsidTr="00241EDC">
        <w:tc>
          <w:tcPr>
            <w:tcW w:w="3082" w:type="dxa"/>
            <w:shd w:val="pct25" w:color="000000" w:fill="FFFFFF"/>
          </w:tcPr>
          <w:p w14:paraId="0A3F77F1" w14:textId="77777777" w:rsidR="00241EDC" w:rsidRPr="00FD36D6" w:rsidRDefault="00241EDC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FE8FFBD" w14:textId="77777777" w:rsidR="00241EDC" w:rsidRPr="00FD36D6" w:rsidRDefault="00241EDC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241EDC" w:rsidRPr="00FD36D6" w14:paraId="3DB2CBC0" w14:textId="77777777" w:rsidTr="00241EDC">
        <w:tc>
          <w:tcPr>
            <w:tcW w:w="3082" w:type="dxa"/>
            <w:shd w:val="pct25" w:color="000000" w:fill="FFFFFF"/>
          </w:tcPr>
          <w:p w14:paraId="08CD534E" w14:textId="77777777" w:rsidR="00241EDC" w:rsidRPr="009C3B3D" w:rsidRDefault="00241EDC" w:rsidP="009C3B3D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Dates</w:t>
            </w:r>
          </w:p>
          <w:p w14:paraId="48018E7C" w14:textId="77777777" w:rsidR="00241EDC" w:rsidRPr="009C3B3D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EC3F8E5" w14:textId="77777777" w:rsidR="00241EDC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02/1993 – 07/2000</w:t>
            </w:r>
          </w:p>
          <w:p w14:paraId="3F305ED4" w14:textId="77777777" w:rsidR="00241EDC" w:rsidRPr="00FD36D6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 D in Mathematics</w:t>
            </w:r>
          </w:p>
        </w:tc>
      </w:tr>
      <w:tr w:rsidR="00241EDC" w:rsidRPr="00FD36D6" w14:paraId="6863FE88" w14:textId="77777777" w:rsidTr="00241EDC">
        <w:tc>
          <w:tcPr>
            <w:tcW w:w="3082" w:type="dxa"/>
            <w:shd w:val="pct25" w:color="000000" w:fill="FFFFFF"/>
          </w:tcPr>
          <w:p w14:paraId="0F3F4B56" w14:textId="77777777" w:rsidR="00241EDC" w:rsidRPr="00FD36D6" w:rsidRDefault="00241EDC" w:rsidP="00F7735F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Principal subjects/occupational skills covered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A39D9C5" w14:textId="77777777" w:rsidR="00241EDC" w:rsidRPr="005F0CDC" w:rsidRDefault="00241EDC" w:rsidP="009C3B3D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Operators Theory,</w:t>
            </w:r>
            <w:r>
              <w:t xml:space="preserve"> </w:t>
            </w:r>
            <w:r w:rsidRPr="009C3B3D">
              <w:rPr>
                <w:b/>
                <w:bCs/>
                <w:sz w:val="24"/>
                <w:szCs w:val="24"/>
              </w:rPr>
              <w:t>Spectral Theory,  Banach Algebra</w:t>
            </w:r>
            <w:r w:rsidR="00E61FC3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41EDC" w:rsidRPr="00FD36D6" w14:paraId="77763FD7" w14:textId="77777777" w:rsidTr="00241EDC">
        <w:tc>
          <w:tcPr>
            <w:tcW w:w="3082" w:type="dxa"/>
            <w:shd w:val="pct25" w:color="000000" w:fill="FFFFFF"/>
          </w:tcPr>
          <w:p w14:paraId="5F288870" w14:textId="77777777" w:rsidR="00241EDC" w:rsidRPr="00FD36D6" w:rsidRDefault="00241EDC" w:rsidP="00F7735F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Name and type of organisation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1071325" w14:textId="77777777" w:rsidR="00241EDC" w:rsidRPr="009C3B3D" w:rsidRDefault="00241EDC" w:rsidP="009C3B3D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 xml:space="preserve">  West University of Timișoara</w:t>
            </w:r>
          </w:p>
        </w:tc>
      </w:tr>
      <w:tr w:rsidR="00241EDC" w:rsidRPr="00FD36D6" w14:paraId="32F0F759" w14:textId="77777777" w:rsidTr="00E61FC3">
        <w:trPr>
          <w:trHeight w:val="68"/>
        </w:trPr>
        <w:tc>
          <w:tcPr>
            <w:tcW w:w="3082" w:type="dxa"/>
            <w:shd w:val="pct25" w:color="000000" w:fill="FFFFFF"/>
          </w:tcPr>
          <w:p w14:paraId="0E7C0D4D" w14:textId="77777777" w:rsidR="00241EDC" w:rsidRPr="00FD36D6" w:rsidRDefault="00241EDC" w:rsidP="009C3B3D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816EF8E" w14:textId="77777777" w:rsidR="00241EDC" w:rsidRPr="00FD36D6" w:rsidRDefault="00241EDC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264E61A4" w14:textId="77777777" w:rsidTr="00241EDC">
        <w:tc>
          <w:tcPr>
            <w:tcW w:w="3082" w:type="dxa"/>
            <w:shd w:val="pct25" w:color="000000" w:fill="FFFFFF"/>
          </w:tcPr>
          <w:p w14:paraId="614DE639" w14:textId="77777777" w:rsidR="00241EDC" w:rsidRPr="00D41F74" w:rsidRDefault="00241EDC" w:rsidP="00E61FC3">
            <w:pPr>
              <w:pStyle w:val="CVSpacer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D41F74">
              <w:rPr>
                <w:b/>
                <w:bCs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4861132" w14:textId="77777777" w:rsidR="00241EDC" w:rsidRPr="00FD36D6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10/1999 – 03/2000</w:t>
            </w:r>
          </w:p>
        </w:tc>
      </w:tr>
      <w:tr w:rsidR="00241EDC" w:rsidRPr="00FD36D6" w14:paraId="04BDBCEB" w14:textId="77777777" w:rsidTr="00241EDC">
        <w:tc>
          <w:tcPr>
            <w:tcW w:w="3082" w:type="dxa"/>
            <w:shd w:val="pct25" w:color="000000" w:fill="FFFFFF"/>
          </w:tcPr>
          <w:p w14:paraId="28048614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0987B44" w14:textId="77777777" w:rsidR="00241EDC" w:rsidRPr="005F0CDC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Doctoral study</w:t>
            </w:r>
            <w:r>
              <w:rPr>
                <w:b/>
                <w:bCs/>
                <w:sz w:val="24"/>
                <w:szCs w:val="24"/>
              </w:rPr>
              <w:t xml:space="preserve">  certificate</w:t>
            </w:r>
          </w:p>
        </w:tc>
      </w:tr>
      <w:tr w:rsidR="00241EDC" w:rsidRPr="00FD36D6" w14:paraId="2CD18C97" w14:textId="77777777" w:rsidTr="00241EDC">
        <w:tc>
          <w:tcPr>
            <w:tcW w:w="3082" w:type="dxa"/>
            <w:shd w:val="pct25" w:color="000000" w:fill="FFFFFF"/>
          </w:tcPr>
          <w:p w14:paraId="7E053558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subjects/occupational skills covered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DC7718" w14:textId="77777777" w:rsidR="00241EDC" w:rsidRPr="005F0C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 xml:space="preserve">  Scientific research</w:t>
            </w:r>
          </w:p>
        </w:tc>
      </w:tr>
      <w:tr w:rsidR="00241EDC" w:rsidRPr="00FD36D6" w14:paraId="1B907E41" w14:textId="77777777" w:rsidTr="00241EDC">
        <w:tc>
          <w:tcPr>
            <w:tcW w:w="3082" w:type="dxa"/>
            <w:shd w:val="pct25" w:color="000000" w:fill="FFFFFF"/>
          </w:tcPr>
          <w:p w14:paraId="7E0B5185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type of 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3436543" w14:textId="77777777" w:rsidR="00241EDC" w:rsidRPr="005F0C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5F0CDC">
              <w:rPr>
                <w:b/>
                <w:bCs/>
                <w:sz w:val="24"/>
                <w:szCs w:val="24"/>
              </w:rPr>
              <w:t>Universit</w:t>
            </w:r>
            <w:r w:rsidRPr="005F0CDC">
              <w:rPr>
                <w:b/>
              </w:rPr>
              <w:t xml:space="preserve"> </w:t>
            </w:r>
            <w:r w:rsidRPr="005F0CDC">
              <w:rPr>
                <w:b/>
                <w:bCs/>
                <w:sz w:val="24"/>
                <w:szCs w:val="24"/>
              </w:rPr>
              <w:t>y of Bordeaux I, France</w:t>
            </w:r>
          </w:p>
        </w:tc>
      </w:tr>
      <w:tr w:rsidR="00241EDC" w:rsidRPr="00FD36D6" w14:paraId="003E3775" w14:textId="77777777" w:rsidTr="00241EDC">
        <w:tc>
          <w:tcPr>
            <w:tcW w:w="3082" w:type="dxa"/>
            <w:shd w:val="pct25" w:color="000000" w:fill="FFFFFF"/>
          </w:tcPr>
          <w:p w14:paraId="11483EF6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BA41173" w14:textId="77777777" w:rsidR="00241EDC" w:rsidRPr="00FD36D6" w:rsidRDefault="00241EDC" w:rsidP="00FB3ED9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603F58DC" w14:textId="77777777" w:rsidTr="00241EDC">
        <w:tc>
          <w:tcPr>
            <w:tcW w:w="3082" w:type="dxa"/>
            <w:shd w:val="pct25" w:color="000000" w:fill="FFFFFF"/>
          </w:tcPr>
          <w:p w14:paraId="6DE22C56" w14:textId="77777777" w:rsidR="00241EDC" w:rsidRPr="00D41F74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D41F74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CBDF39" w14:textId="77777777" w:rsidR="00241EDC" w:rsidRPr="00FD36D6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09/1987 – 06/1991</w:t>
            </w:r>
          </w:p>
        </w:tc>
      </w:tr>
      <w:tr w:rsidR="00241EDC" w:rsidRPr="00FD36D6" w14:paraId="224639AB" w14:textId="77777777" w:rsidTr="00241EDC">
        <w:tc>
          <w:tcPr>
            <w:tcW w:w="3082" w:type="dxa"/>
            <w:shd w:val="pct25" w:color="000000" w:fill="FFFFFF"/>
          </w:tcPr>
          <w:p w14:paraId="7940D0E0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69A233A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Bachelor Degree in Matematics/ Merit Award</w:t>
            </w:r>
            <w:r w:rsidRPr="00851A1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1EDC" w:rsidRPr="00FD36D6" w14:paraId="394B16EC" w14:textId="77777777" w:rsidTr="00241EDC">
        <w:tc>
          <w:tcPr>
            <w:tcW w:w="3082" w:type="dxa"/>
            <w:shd w:val="pct25" w:color="000000" w:fill="FFFFFF"/>
          </w:tcPr>
          <w:p w14:paraId="7B1F278A" w14:textId="77777777" w:rsidR="00241EDC" w:rsidRPr="00FD36D6" w:rsidRDefault="00241EDC" w:rsidP="009C3B3D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subjects/occupational skills covered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53CD1D7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1A17">
              <w:rPr>
                <w:b/>
                <w:bCs/>
                <w:sz w:val="24"/>
                <w:szCs w:val="24"/>
              </w:rPr>
              <w:t>Mathematics and Computer Science</w:t>
            </w:r>
          </w:p>
        </w:tc>
      </w:tr>
      <w:tr w:rsidR="00241EDC" w:rsidRPr="00FD36D6" w14:paraId="12F1F11B" w14:textId="77777777" w:rsidTr="00241EDC">
        <w:tc>
          <w:tcPr>
            <w:tcW w:w="3082" w:type="dxa"/>
            <w:shd w:val="pct25" w:color="000000" w:fill="FFFFFF"/>
          </w:tcPr>
          <w:p w14:paraId="10BB3248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type of 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8849FC3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1A17">
              <w:rPr>
                <w:b/>
                <w:bCs/>
                <w:sz w:val="24"/>
                <w:szCs w:val="24"/>
              </w:rPr>
              <w:t>West University of Timișoara, Faculty of Mathematics and Computer Science</w:t>
            </w:r>
          </w:p>
        </w:tc>
      </w:tr>
      <w:tr w:rsidR="00241EDC" w:rsidRPr="00FD36D6" w14:paraId="0FA16C1B" w14:textId="77777777" w:rsidTr="00241EDC">
        <w:tc>
          <w:tcPr>
            <w:tcW w:w="3082" w:type="dxa"/>
            <w:shd w:val="pct25" w:color="000000" w:fill="FFFFFF"/>
          </w:tcPr>
          <w:p w14:paraId="66BB569F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BF70C58" w14:textId="77777777" w:rsidR="00241EDC" w:rsidRPr="00FD36D6" w:rsidRDefault="00241EDC" w:rsidP="007F2F36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6E8541AC" w14:textId="77777777" w:rsidTr="00241EDC">
        <w:tc>
          <w:tcPr>
            <w:tcW w:w="3082" w:type="dxa"/>
            <w:shd w:val="pct25" w:color="000000" w:fill="FFFFFF"/>
          </w:tcPr>
          <w:p w14:paraId="3EBCFD02" w14:textId="77777777" w:rsidR="00241EDC" w:rsidRPr="009B792C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3430E37" w14:textId="77777777" w:rsidR="00241EDC" w:rsidRPr="00FD36D6" w:rsidRDefault="00241EDC" w:rsidP="005F0CDC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09/1982 – 06/1986</w:t>
            </w:r>
          </w:p>
        </w:tc>
      </w:tr>
      <w:tr w:rsidR="00241EDC" w:rsidRPr="00FD36D6" w14:paraId="4144E20E" w14:textId="77777777" w:rsidTr="00241EDC">
        <w:tc>
          <w:tcPr>
            <w:tcW w:w="3082" w:type="dxa"/>
            <w:shd w:val="pct25" w:color="000000" w:fill="FFFFFF"/>
          </w:tcPr>
          <w:p w14:paraId="093560B1" w14:textId="77777777" w:rsidR="00241EDC" w:rsidRDefault="00241EDC" w:rsidP="00D41F74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  <w:p w14:paraId="5FCB2DDB" w14:textId="77777777" w:rsidR="00241EDC" w:rsidRPr="00D41F74" w:rsidRDefault="00241EDC" w:rsidP="00D41F74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B792C">
              <w:rPr>
                <w:b/>
                <w:sz w:val="24"/>
                <w:szCs w:val="24"/>
              </w:rPr>
              <w:t xml:space="preserve">Name and </w:t>
            </w:r>
            <w:r>
              <w:rPr>
                <w:b/>
                <w:sz w:val="24"/>
                <w:szCs w:val="24"/>
              </w:rPr>
              <w:t xml:space="preserve"> type of </w:t>
            </w:r>
            <w:r w:rsidRPr="009B792C">
              <w:rPr>
                <w:b/>
                <w:sz w:val="24"/>
                <w:szCs w:val="24"/>
              </w:rPr>
              <w:t>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AB164F" w14:textId="77777777" w:rsidR="00241E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851A17">
              <w:rPr>
                <w:b/>
                <w:bCs/>
                <w:sz w:val="24"/>
                <w:szCs w:val="24"/>
              </w:rPr>
              <w:t>Baccalaureat</w:t>
            </w:r>
            <w:r>
              <w:rPr>
                <w:b/>
                <w:bCs/>
                <w:sz w:val="24"/>
                <w:szCs w:val="24"/>
              </w:rPr>
              <w:t>e/High School</w:t>
            </w:r>
            <w:r w:rsidRPr="00851A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Diploma</w:t>
            </w:r>
          </w:p>
          <w:p w14:paraId="0E838FD2" w14:textId="77777777" w:rsidR="00241E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</w:p>
          <w:p w14:paraId="68312AD3" w14:textId="77777777" w:rsidR="00241EDC" w:rsidRPr="00851A17" w:rsidRDefault="00E61FC3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Ioan Slavici</w:t>
            </w:r>
            <w:r w:rsidR="00241EDC" w:rsidRPr="009B792C">
              <w:rPr>
                <w:b/>
                <w:bCs/>
                <w:sz w:val="24"/>
                <w:szCs w:val="24"/>
              </w:rPr>
              <w:t xml:space="preserve"> The</w:t>
            </w:r>
            <w:r>
              <w:rPr>
                <w:b/>
                <w:bCs/>
                <w:sz w:val="24"/>
                <w:szCs w:val="24"/>
              </w:rPr>
              <w:t>oretical High School  of Arad (</w:t>
            </w:r>
            <w:r w:rsidR="00241EDC" w:rsidRPr="009B792C">
              <w:rPr>
                <w:b/>
                <w:bCs/>
                <w:sz w:val="24"/>
                <w:szCs w:val="24"/>
              </w:rPr>
              <w:t>the present-day „Moise Nicoară”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1EDC" w:rsidRPr="009B792C">
              <w:rPr>
                <w:b/>
                <w:bCs/>
                <w:sz w:val="24"/>
                <w:szCs w:val="24"/>
              </w:rPr>
              <w:t>National College)</w:t>
            </w:r>
          </w:p>
        </w:tc>
      </w:tr>
      <w:tr w:rsidR="00241EDC" w:rsidRPr="00FD36D6" w14:paraId="3976BB1F" w14:textId="77777777" w:rsidTr="00241EDC">
        <w:tc>
          <w:tcPr>
            <w:tcW w:w="3082" w:type="dxa"/>
            <w:shd w:val="pct25" w:color="000000" w:fill="FFFFFF"/>
          </w:tcPr>
          <w:p w14:paraId="0AA1012A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DB66612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0951F01B" w14:textId="77777777" w:rsidTr="00241EDC">
        <w:tc>
          <w:tcPr>
            <w:tcW w:w="3082" w:type="dxa"/>
            <w:shd w:val="pct25" w:color="000000" w:fill="FFFFFF"/>
          </w:tcPr>
          <w:p w14:paraId="1AF57466" w14:textId="77777777" w:rsidR="00241EDC" w:rsidRPr="00FD36D6" w:rsidRDefault="00241EDC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 skills and abilities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57F2241" w14:textId="77777777" w:rsidR="00241EDC" w:rsidRPr="00851A17" w:rsidRDefault="00241EDC" w:rsidP="00FD36D6">
            <w:pPr>
              <w:pStyle w:val="CVNormal-FirstLine"/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40A7EF37" w14:textId="77777777" w:rsidTr="00241EDC">
        <w:tc>
          <w:tcPr>
            <w:tcW w:w="3082" w:type="dxa"/>
            <w:shd w:val="pct25" w:color="000000" w:fill="FFFFFF"/>
          </w:tcPr>
          <w:p w14:paraId="27750324" w14:textId="77777777" w:rsidR="00241EDC" w:rsidRPr="00FD36D6" w:rsidRDefault="00241EDC" w:rsidP="00FD36D6">
            <w:pPr>
              <w:pStyle w:val="CVSpacer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F0652EB" w14:textId="77777777" w:rsidR="00241EDC" w:rsidRPr="00851A17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62D059CB" w14:textId="77777777" w:rsidTr="00241EDC">
        <w:tc>
          <w:tcPr>
            <w:tcW w:w="3082" w:type="dxa"/>
            <w:shd w:val="pct25" w:color="000000" w:fill="FFFFFF"/>
          </w:tcPr>
          <w:p w14:paraId="0590F5C3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Mother tongue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530F915" w14:textId="77777777" w:rsidR="00241EDC" w:rsidRPr="00851A17" w:rsidRDefault="00241EDC" w:rsidP="00FD36D6">
            <w:pPr>
              <w:pStyle w:val="CVMedium-FirstLine"/>
              <w:spacing w:before="0"/>
              <w:ind w:left="0"/>
              <w:rPr>
                <w:bCs/>
                <w:sz w:val="24"/>
                <w:szCs w:val="24"/>
              </w:rPr>
            </w:pPr>
            <w:r w:rsidRPr="00851A17">
              <w:rPr>
                <w:bCs/>
                <w:sz w:val="24"/>
                <w:szCs w:val="24"/>
              </w:rPr>
              <w:t>Romanian</w:t>
            </w:r>
          </w:p>
        </w:tc>
      </w:tr>
      <w:tr w:rsidR="00241EDC" w:rsidRPr="00FD36D6" w14:paraId="2805B9D6" w14:textId="77777777" w:rsidTr="00241EDC">
        <w:tc>
          <w:tcPr>
            <w:tcW w:w="3082" w:type="dxa"/>
            <w:shd w:val="pct25" w:color="000000" w:fill="FFFFFF"/>
          </w:tcPr>
          <w:p w14:paraId="6E119F4E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5195604" w14:textId="77777777" w:rsidR="00241EDC" w:rsidRPr="00FD36D6" w:rsidRDefault="00241EDC" w:rsidP="001659F4">
            <w:pPr>
              <w:pStyle w:val="CVMedium"/>
              <w:rPr>
                <w:b w:val="0"/>
                <w:bCs/>
                <w:sz w:val="24"/>
                <w:szCs w:val="24"/>
              </w:rPr>
            </w:pPr>
          </w:p>
        </w:tc>
      </w:tr>
      <w:tr w:rsidR="00241EDC" w:rsidRPr="00FD36D6" w14:paraId="66EF2A61" w14:textId="77777777" w:rsidTr="00241EDC">
        <w:tc>
          <w:tcPr>
            <w:tcW w:w="3082" w:type="dxa"/>
            <w:shd w:val="pct25" w:color="000000" w:fill="FFFFFF"/>
          </w:tcPr>
          <w:p w14:paraId="7EB70D2C" w14:textId="77777777" w:rsidR="00241EDC" w:rsidRPr="00FD36D6" w:rsidRDefault="00241EDC" w:rsidP="00C90D34">
            <w:pPr>
              <w:pStyle w:val="CVHeading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pct25" w:color="FFFF00" w:fill="FFFFFF"/>
          </w:tcPr>
          <w:p w14:paraId="4F81474C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pct25" w:color="000000" w:fill="FFFFFF"/>
          </w:tcPr>
          <w:p w14:paraId="2D990142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</w:t>
            </w:r>
          </w:p>
        </w:tc>
        <w:tc>
          <w:tcPr>
            <w:tcW w:w="2936" w:type="dxa"/>
            <w:gridSpan w:val="4"/>
            <w:shd w:val="pct25" w:color="FFFF00" w:fill="FFFFFF"/>
          </w:tcPr>
          <w:p w14:paraId="61D201DD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SPEAKING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509E60AA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WRITING</w:t>
            </w:r>
          </w:p>
        </w:tc>
      </w:tr>
      <w:tr w:rsidR="00241EDC" w:rsidRPr="00FD36D6" w14:paraId="250EA9E6" w14:textId="77777777" w:rsidTr="00241EDC">
        <w:tc>
          <w:tcPr>
            <w:tcW w:w="3082" w:type="dxa"/>
            <w:shd w:val="pct25" w:color="000000" w:fill="FFFFFF"/>
          </w:tcPr>
          <w:p w14:paraId="0039B62A" w14:textId="77777777" w:rsidR="00241EDC" w:rsidRPr="00C90D34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Other language(s)</w:t>
            </w:r>
          </w:p>
          <w:p w14:paraId="410E2474" w14:textId="77777777" w:rsidR="00241EDC" w:rsidRPr="00C90D34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Self-assessment</w:t>
            </w:r>
          </w:p>
          <w:p w14:paraId="56993CA6" w14:textId="77777777" w:rsidR="00241EDC" w:rsidRPr="00FD36D6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European level (*)</w:t>
            </w:r>
          </w:p>
        </w:tc>
        <w:tc>
          <w:tcPr>
            <w:tcW w:w="236" w:type="dxa"/>
            <w:shd w:val="pct25" w:color="FFFF00" w:fill="FFFFFF"/>
          </w:tcPr>
          <w:p w14:paraId="4FB8919B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pct25" w:color="000000" w:fill="FFFFFF"/>
          </w:tcPr>
          <w:p w14:paraId="76B6D753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Listening</w:t>
            </w:r>
          </w:p>
        </w:tc>
        <w:tc>
          <w:tcPr>
            <w:tcW w:w="1490" w:type="dxa"/>
            <w:gridSpan w:val="2"/>
            <w:shd w:val="pct25" w:color="FFFF00" w:fill="FFFFFF"/>
          </w:tcPr>
          <w:p w14:paraId="5F6F7A32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Reading</w:t>
            </w:r>
          </w:p>
        </w:tc>
        <w:tc>
          <w:tcPr>
            <w:tcW w:w="1487" w:type="dxa"/>
            <w:gridSpan w:val="2"/>
            <w:shd w:val="pct25" w:color="000000" w:fill="FFFFFF"/>
          </w:tcPr>
          <w:p w14:paraId="52AFB17F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Spoken interaction</w:t>
            </w:r>
          </w:p>
        </w:tc>
        <w:tc>
          <w:tcPr>
            <w:tcW w:w="1449" w:type="dxa"/>
            <w:gridSpan w:val="2"/>
            <w:shd w:val="pct25" w:color="FFFF00" w:fill="FFFFFF"/>
          </w:tcPr>
          <w:p w14:paraId="39392D1A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Spoken production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618421B9" w14:textId="77777777" w:rsidR="00241EDC" w:rsidRPr="00FD36D6" w:rsidRDefault="00241EDC" w:rsidP="00FD36D6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5314CBF9" w14:textId="77777777" w:rsidTr="00241EDC">
        <w:tc>
          <w:tcPr>
            <w:tcW w:w="3082" w:type="dxa"/>
            <w:shd w:val="pct25" w:color="000000" w:fill="FFFFFF"/>
          </w:tcPr>
          <w:p w14:paraId="3E98A16A" w14:textId="77777777" w:rsidR="00241EDC" w:rsidRPr="00FD36D6" w:rsidRDefault="00241EDC" w:rsidP="00F16123">
            <w:pPr>
              <w:pStyle w:val="CVHeadingLanguag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English</w:t>
            </w:r>
            <w:r w:rsidRPr="00FD36D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pct25" w:color="FFFF00" w:fill="FFFFFF"/>
          </w:tcPr>
          <w:p w14:paraId="00753694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2BBB81CA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08" w:type="dxa"/>
            <w:shd w:val="pct25" w:color="FFFF00" w:fill="FFFFFF"/>
          </w:tcPr>
          <w:p w14:paraId="536EFACC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</w:tc>
        <w:tc>
          <w:tcPr>
            <w:tcW w:w="278" w:type="dxa"/>
            <w:shd w:val="pct25" w:color="000000" w:fill="FFFFFF"/>
          </w:tcPr>
          <w:p w14:paraId="63985656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12" w:type="dxa"/>
            <w:shd w:val="pct25" w:color="FFFF00" w:fill="FFFFFF"/>
          </w:tcPr>
          <w:p w14:paraId="66350AE4" w14:textId="77777777" w:rsidR="00241EDC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  <w:p w14:paraId="1BEFAB04" w14:textId="77777777" w:rsidR="00241EDC" w:rsidRPr="008D0087" w:rsidRDefault="00241EDC" w:rsidP="008D0087">
            <w:pPr>
              <w:pStyle w:val="LevelAssessment-Code"/>
            </w:pPr>
          </w:p>
        </w:tc>
        <w:tc>
          <w:tcPr>
            <w:tcW w:w="276" w:type="dxa"/>
            <w:shd w:val="pct25" w:color="000000" w:fill="FFFFFF"/>
          </w:tcPr>
          <w:p w14:paraId="5480784B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5F93A5CB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7" w:type="dxa"/>
            <w:shd w:val="pct25" w:color="000000" w:fill="FFFFFF"/>
          </w:tcPr>
          <w:p w14:paraId="3E4C40B3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172" w:type="dxa"/>
            <w:shd w:val="pct25" w:color="FFFF00" w:fill="FFFFFF"/>
          </w:tcPr>
          <w:p w14:paraId="0E5AF8B5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Independent user </w:t>
            </w:r>
          </w:p>
        </w:tc>
        <w:tc>
          <w:tcPr>
            <w:tcW w:w="316" w:type="dxa"/>
            <w:shd w:val="pct25" w:color="000000" w:fill="FFFFFF"/>
          </w:tcPr>
          <w:p w14:paraId="5303FDE3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24" w:type="dxa"/>
            <w:shd w:val="pct25" w:color="FFFF00" w:fill="FFFFFF"/>
          </w:tcPr>
          <w:p w14:paraId="5B2FC7E7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</w:tc>
      </w:tr>
      <w:tr w:rsidR="00241EDC" w:rsidRPr="00FD36D6" w14:paraId="19E9C1D8" w14:textId="77777777" w:rsidTr="00241EDC">
        <w:tc>
          <w:tcPr>
            <w:tcW w:w="3082" w:type="dxa"/>
            <w:shd w:val="pct25" w:color="000000" w:fill="FFFFFF"/>
          </w:tcPr>
          <w:p w14:paraId="5FE1EE3D" w14:textId="77777777" w:rsidR="00241EDC" w:rsidRPr="00FD36D6" w:rsidRDefault="00241EDC" w:rsidP="00C90D34">
            <w:pPr>
              <w:pStyle w:val="CVHeadingLanguag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French</w:t>
            </w:r>
          </w:p>
        </w:tc>
        <w:tc>
          <w:tcPr>
            <w:tcW w:w="236" w:type="dxa"/>
            <w:shd w:val="pct25" w:color="FFFF00" w:fill="FFFFFF"/>
          </w:tcPr>
          <w:p w14:paraId="797D91BE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614D2254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08" w:type="dxa"/>
            <w:shd w:val="pct25" w:color="FFFF00" w:fill="FFFFFF"/>
          </w:tcPr>
          <w:p w14:paraId="672AD78A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8" w:type="dxa"/>
            <w:shd w:val="pct25" w:color="000000" w:fill="FFFFFF"/>
          </w:tcPr>
          <w:p w14:paraId="719BBFF7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12" w:type="dxa"/>
            <w:shd w:val="pct25" w:color="FFFF00" w:fill="FFFFFF"/>
          </w:tcPr>
          <w:p w14:paraId="7F206A14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6" w:type="dxa"/>
            <w:shd w:val="pct25" w:color="000000" w:fill="FFFFFF"/>
          </w:tcPr>
          <w:p w14:paraId="19926B24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212510E2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7" w:type="dxa"/>
            <w:shd w:val="pct25" w:color="000000" w:fill="FFFFFF"/>
          </w:tcPr>
          <w:p w14:paraId="2605688C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172" w:type="dxa"/>
            <w:shd w:val="pct25" w:color="FFFF00" w:fill="FFFFFF"/>
          </w:tcPr>
          <w:p w14:paraId="38889069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316" w:type="dxa"/>
            <w:shd w:val="pct25" w:color="000000" w:fill="FFFFFF"/>
          </w:tcPr>
          <w:p w14:paraId="6A18E5E8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24" w:type="dxa"/>
            <w:shd w:val="pct25" w:color="FFFF00" w:fill="FFFFFF"/>
          </w:tcPr>
          <w:p w14:paraId="5838E659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</w:tr>
      <w:tr w:rsidR="00241EDC" w:rsidRPr="00FD36D6" w14:paraId="642FAC65" w14:textId="77777777" w:rsidTr="00241EDC">
        <w:tc>
          <w:tcPr>
            <w:tcW w:w="3082" w:type="dxa"/>
            <w:shd w:val="pct25" w:color="000000" w:fill="FFFFFF"/>
          </w:tcPr>
          <w:p w14:paraId="37BE4952" w14:textId="77777777" w:rsidR="00241EDC" w:rsidRPr="00FD36D6" w:rsidRDefault="00241EDC" w:rsidP="00FD36D6">
            <w:pPr>
              <w:pStyle w:val="CVSpacer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A0F9E11" w14:textId="77777777" w:rsidR="00241EDC" w:rsidRPr="00FD36D6" w:rsidRDefault="00241EDC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09FF221D" w14:textId="77777777" w:rsidTr="00241EDC">
        <w:tc>
          <w:tcPr>
            <w:tcW w:w="3082" w:type="dxa"/>
            <w:shd w:val="pct25" w:color="000000" w:fill="FFFFFF"/>
          </w:tcPr>
          <w:p w14:paraId="13F57DB4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Social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BE42227" w14:textId="77777777" w:rsidR="00241EDC" w:rsidRPr="00C90D34" w:rsidRDefault="00241EDC" w:rsidP="00C90D34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Team spirit, comunication skills, intercultural skills</w:t>
            </w:r>
          </w:p>
        </w:tc>
      </w:tr>
      <w:tr w:rsidR="00241EDC" w:rsidRPr="00FD36D6" w14:paraId="14207375" w14:textId="77777777" w:rsidTr="00241EDC">
        <w:trPr>
          <w:trHeight w:val="97"/>
        </w:trPr>
        <w:tc>
          <w:tcPr>
            <w:tcW w:w="3082" w:type="dxa"/>
            <w:shd w:val="pct25" w:color="000000" w:fill="FFFFFF"/>
          </w:tcPr>
          <w:p w14:paraId="1BCC7440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D947A31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48A701E6" w14:textId="77777777" w:rsidTr="00241EDC">
        <w:tc>
          <w:tcPr>
            <w:tcW w:w="3082" w:type="dxa"/>
            <w:shd w:val="pct25" w:color="000000" w:fill="FFFFFF"/>
          </w:tcPr>
          <w:p w14:paraId="3BFA182F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Organisational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47EA443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Chief of  Department of  Mathematics –Computer Science, Faculty of Marketing-Management-Computer Science,  „Vasile Goldiş”Western University  of Arad (10/2000–05/2003);</w:t>
            </w:r>
          </w:p>
          <w:p w14:paraId="09704202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Scientific Secretary –Faculty of Exact Sciences- „Aurel Vlaicu” University of Arad (10/2003 – 03/2008);</w:t>
            </w:r>
          </w:p>
          <w:p w14:paraId="32A10BE3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 xml:space="preserve">Dean-Faculty of Exact Sciences- „Aurel Vlaicu” University of  Arad (03/2008 – </w:t>
            </w:r>
            <w:r w:rsidR="00E61FC3">
              <w:rPr>
                <w:b/>
                <w:bCs/>
                <w:sz w:val="24"/>
                <w:szCs w:val="24"/>
              </w:rPr>
              <w:t>04/2016</w:t>
            </w:r>
            <w:r w:rsidRPr="00C90D34">
              <w:rPr>
                <w:b/>
                <w:bCs/>
                <w:sz w:val="24"/>
                <w:szCs w:val="24"/>
              </w:rPr>
              <w:t>);</w:t>
            </w:r>
          </w:p>
          <w:p w14:paraId="6751D00A" w14:textId="77777777" w:rsidR="00241EDC" w:rsidRPr="00FD36D6" w:rsidRDefault="00241EDC" w:rsidP="00FD36D6">
            <w:pPr>
              <w:pStyle w:val="CVNormal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 xml:space="preserve">Founder and organizer of </w:t>
            </w:r>
            <w:r w:rsidRPr="00C90D34">
              <w:rPr>
                <w:b/>
                <w:bCs/>
                <w:i/>
                <w:sz w:val="24"/>
                <w:szCs w:val="24"/>
              </w:rPr>
              <w:t xml:space="preserve"> „Caius Iacob” Mathematics Contest </w:t>
            </w:r>
            <w:r w:rsidRPr="00C90D34">
              <w:rPr>
                <w:b/>
                <w:bCs/>
                <w:sz w:val="24"/>
                <w:szCs w:val="24"/>
              </w:rPr>
              <w:t>(2009, 2010, 2011, 2012, 2013, 2014</w:t>
            </w:r>
            <w:r w:rsidR="00E61FC3">
              <w:rPr>
                <w:b/>
                <w:bCs/>
                <w:sz w:val="24"/>
                <w:szCs w:val="24"/>
              </w:rPr>
              <w:t>, 2015,2016</w:t>
            </w:r>
            <w:r w:rsidRPr="00C90D34">
              <w:rPr>
                <w:b/>
                <w:bCs/>
                <w:sz w:val="24"/>
                <w:szCs w:val="24"/>
              </w:rPr>
              <w:t>);</w:t>
            </w:r>
            <w:r w:rsidRPr="00C90D3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90D34">
              <w:rPr>
                <w:b/>
                <w:bCs/>
                <w:sz w:val="24"/>
                <w:szCs w:val="24"/>
              </w:rPr>
              <w:t>editor of</w:t>
            </w:r>
            <w:r w:rsidRPr="00C90D34">
              <w:rPr>
                <w:b/>
                <w:bCs/>
                <w:i/>
                <w:sz w:val="24"/>
                <w:szCs w:val="24"/>
              </w:rPr>
              <w:t>„Caius Iacob” Mathematics Contest(2010).</w:t>
            </w:r>
          </w:p>
        </w:tc>
      </w:tr>
      <w:tr w:rsidR="00241EDC" w:rsidRPr="00FD36D6" w14:paraId="75BF7510" w14:textId="77777777" w:rsidTr="00241EDC">
        <w:tc>
          <w:tcPr>
            <w:tcW w:w="3082" w:type="dxa"/>
            <w:shd w:val="pct25" w:color="000000" w:fill="FFFFFF"/>
          </w:tcPr>
          <w:p w14:paraId="4A00AE78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7320A3D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736A4A27" w14:textId="77777777" w:rsidTr="00241EDC">
        <w:tc>
          <w:tcPr>
            <w:tcW w:w="3082" w:type="dxa"/>
            <w:shd w:val="pct25" w:color="000000" w:fill="FFFFFF"/>
          </w:tcPr>
          <w:p w14:paraId="4CFADBC6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lastRenderedPageBreak/>
              <w:t>Computer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ECE2999" w14:textId="77777777" w:rsidR="00241EDC" w:rsidRPr="00FD36D6" w:rsidRDefault="00241EDC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36D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Microsoft Office (Word, Excel, PowerPoint), LaTex, WinEdt.</w:t>
            </w:r>
          </w:p>
          <w:p w14:paraId="561EB749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6B5E431D" w14:textId="77777777" w:rsidTr="00241EDC">
        <w:tc>
          <w:tcPr>
            <w:tcW w:w="3082" w:type="dxa"/>
            <w:shd w:val="pct25" w:color="000000" w:fill="FFFFFF"/>
          </w:tcPr>
          <w:p w14:paraId="4FABA3D1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6B86744" w14:textId="77777777" w:rsidR="00241EDC" w:rsidRPr="00FD36D6" w:rsidRDefault="00241EDC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41EDC" w:rsidRPr="00FD36D6" w14:paraId="001146EF" w14:textId="77777777" w:rsidTr="00241EDC">
        <w:tc>
          <w:tcPr>
            <w:tcW w:w="3082" w:type="dxa"/>
            <w:shd w:val="pct25" w:color="000000" w:fill="FFFFFF"/>
          </w:tcPr>
          <w:p w14:paraId="1A419E35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Driving  licence</w:t>
            </w:r>
          </w:p>
          <w:p w14:paraId="625F15AB" w14:textId="77777777" w:rsidR="00241EDC" w:rsidRPr="00C90D34" w:rsidRDefault="00241EDC" w:rsidP="00202190">
            <w:pPr>
              <w:pStyle w:val="CVHeading2"/>
              <w:rPr>
                <w:b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4CF26B9" w14:textId="77777777" w:rsidR="00241EDC" w:rsidRPr="00C90D34" w:rsidRDefault="00241EDC">
            <w:pPr>
              <w:pStyle w:val="CVNorma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B category, since 1986.</w:t>
            </w:r>
          </w:p>
          <w:p w14:paraId="4A0D6CBC" w14:textId="77777777" w:rsidR="00241EDC" w:rsidRPr="00C90D34" w:rsidRDefault="00241EDC" w:rsidP="006620B6">
            <w:pPr>
              <w:pStyle w:val="CVNormal"/>
              <w:rPr>
                <w:b/>
                <w:bCs/>
                <w:sz w:val="24"/>
                <w:szCs w:val="24"/>
              </w:rPr>
            </w:pPr>
          </w:p>
        </w:tc>
      </w:tr>
    </w:tbl>
    <w:p w14:paraId="31DB021C" w14:textId="77777777" w:rsidR="00D37774" w:rsidRPr="008404DA" w:rsidRDefault="00D377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9ECCA5C" w14:textId="77777777" w:rsidR="005A6FC3" w:rsidRDefault="005A6FC3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C1BF8E6" w14:textId="77777777" w:rsidR="0051320D" w:rsidRDefault="0051320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8286259" w14:textId="1B19E639" w:rsidR="00505D32" w:rsidRPr="00C90D34" w:rsidRDefault="005A6FC3" w:rsidP="002E65D3">
      <w:pPr>
        <w:pStyle w:val="CVNormal"/>
        <w:tabs>
          <w:tab w:val="left" w:pos="1395"/>
        </w:tabs>
        <w:ind w:left="0"/>
        <w:rPr>
          <w:b/>
          <w:sz w:val="24"/>
          <w:szCs w:val="24"/>
        </w:rPr>
      </w:pPr>
      <w:r w:rsidRPr="00C90D34">
        <w:rPr>
          <w:b/>
          <w:sz w:val="24"/>
          <w:szCs w:val="24"/>
        </w:rPr>
        <w:t xml:space="preserve">   </w:t>
      </w:r>
      <w:r w:rsidR="00496694">
        <w:rPr>
          <w:b/>
          <w:sz w:val="24"/>
          <w:szCs w:val="24"/>
        </w:rPr>
        <w:t>1</w:t>
      </w:r>
      <w:r w:rsidR="009B5EE6">
        <w:rPr>
          <w:b/>
          <w:sz w:val="24"/>
          <w:szCs w:val="24"/>
        </w:rPr>
        <w:t>2</w:t>
      </w:r>
      <w:r w:rsidR="00496694">
        <w:rPr>
          <w:b/>
          <w:sz w:val="24"/>
          <w:szCs w:val="24"/>
        </w:rPr>
        <w:t>.09.202</w:t>
      </w:r>
      <w:r w:rsidR="000F04B5">
        <w:rPr>
          <w:b/>
          <w:sz w:val="24"/>
          <w:szCs w:val="24"/>
        </w:rPr>
        <w:t>3</w:t>
      </w:r>
      <w:r w:rsidRPr="00C90D34">
        <w:rPr>
          <w:b/>
          <w:sz w:val="24"/>
          <w:szCs w:val="24"/>
        </w:rPr>
        <w:t xml:space="preserve">                                                                                  </w:t>
      </w:r>
      <w:r w:rsidR="00F16123" w:rsidRPr="00C90D34">
        <w:rPr>
          <w:b/>
          <w:sz w:val="24"/>
          <w:szCs w:val="24"/>
        </w:rPr>
        <w:t xml:space="preserve">                                                   </w:t>
      </w:r>
      <w:r w:rsidR="00C90D34" w:rsidRPr="00C90D34">
        <w:rPr>
          <w:b/>
          <w:sz w:val="24"/>
          <w:szCs w:val="24"/>
        </w:rPr>
        <w:t xml:space="preserve">      </w:t>
      </w:r>
    </w:p>
    <w:p w14:paraId="7051E584" w14:textId="77777777" w:rsidR="00505D32" w:rsidRDefault="00505D32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0DEFC75" w14:textId="77777777" w:rsidR="00505D32" w:rsidRPr="008404DA" w:rsidRDefault="00505D32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05D32" w:rsidRPr="008404DA" w:rsidSect="001E066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CB58" w14:textId="77777777" w:rsidR="00E3367D" w:rsidRDefault="00E3367D">
      <w:r>
        <w:separator/>
      </w:r>
    </w:p>
  </w:endnote>
  <w:endnote w:type="continuationSeparator" w:id="0">
    <w:p w14:paraId="161E822F" w14:textId="77777777" w:rsidR="00E3367D" w:rsidRDefault="00E3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A119" w14:textId="77777777" w:rsidR="00EE1324" w:rsidRPr="00293FF1" w:rsidRDefault="00EE1324">
    <w:pPr>
      <w:pStyle w:val="Footer"/>
      <w:rPr>
        <w:lang w:val="en-US"/>
      </w:rPr>
    </w:pPr>
    <w:r>
      <w:rPr>
        <w:lang w:val="en-US"/>
      </w:rPr>
      <w:t xml:space="preserve">Pag </w:t>
    </w:r>
    <w:r w:rsidR="00C663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6391">
      <w:rPr>
        <w:rStyle w:val="PageNumber"/>
      </w:rPr>
      <w:fldChar w:fldCharType="separate"/>
    </w:r>
    <w:r w:rsidR="00496694">
      <w:rPr>
        <w:rStyle w:val="PageNumber"/>
        <w:noProof/>
      </w:rPr>
      <w:t>5</w:t>
    </w:r>
    <w:r w:rsidR="00C66391">
      <w:rPr>
        <w:rStyle w:val="PageNumber"/>
      </w:rPr>
      <w:fldChar w:fldCharType="end"/>
    </w:r>
    <w:r>
      <w:rPr>
        <w:rStyle w:val="PageNumber"/>
      </w:rPr>
      <w:t xml:space="preserve">   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B548" w14:textId="77777777" w:rsidR="00E3367D" w:rsidRDefault="00E3367D">
      <w:r>
        <w:separator/>
      </w:r>
    </w:p>
  </w:footnote>
  <w:footnote w:type="continuationSeparator" w:id="0">
    <w:p w14:paraId="1257074E" w14:textId="77777777" w:rsidR="00E3367D" w:rsidRDefault="00E3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0000002"/>
    <w:multiLevelType w:val="multilevel"/>
    <w:tmpl w:val="0434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31606F1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06E9C"/>
    <w:multiLevelType w:val="hybridMultilevel"/>
    <w:tmpl w:val="2830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4DEE"/>
    <w:multiLevelType w:val="hybridMultilevel"/>
    <w:tmpl w:val="B546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719"/>
    <w:multiLevelType w:val="hybridMultilevel"/>
    <w:tmpl w:val="593811AA"/>
    <w:lvl w:ilvl="0" w:tplc="4556445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 w15:restartNumberingAfterBreak="0">
    <w:nsid w:val="26A71A85"/>
    <w:multiLevelType w:val="hybridMultilevel"/>
    <w:tmpl w:val="4622D3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</w:lvl>
    <w:lvl w:ilvl="3" w:tplc="0418000F" w:tentative="1">
      <w:start w:val="1"/>
      <w:numFmt w:val="decimal"/>
      <w:lvlText w:val="%4."/>
      <w:lvlJc w:val="left"/>
      <w:pPr>
        <w:ind w:left="3079" w:hanging="360"/>
      </w:p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</w:lvl>
    <w:lvl w:ilvl="6" w:tplc="0418000F" w:tentative="1">
      <w:start w:val="1"/>
      <w:numFmt w:val="decimal"/>
      <w:lvlText w:val="%7."/>
      <w:lvlJc w:val="left"/>
      <w:pPr>
        <w:ind w:left="5239" w:hanging="360"/>
      </w:p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 w15:restartNumberingAfterBreak="0">
    <w:nsid w:val="4B1824C4"/>
    <w:multiLevelType w:val="hybridMultilevel"/>
    <w:tmpl w:val="5DEA3C96"/>
    <w:lvl w:ilvl="0" w:tplc="17E4E40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729FB"/>
    <w:multiLevelType w:val="hybridMultilevel"/>
    <w:tmpl w:val="ACA6C9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006E"/>
    <w:multiLevelType w:val="hybridMultilevel"/>
    <w:tmpl w:val="08A4B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5065"/>
    <w:multiLevelType w:val="hybridMultilevel"/>
    <w:tmpl w:val="336AB9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E67DC"/>
    <w:multiLevelType w:val="hybridMultilevel"/>
    <w:tmpl w:val="D4184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25F7"/>
    <w:multiLevelType w:val="hybridMultilevel"/>
    <w:tmpl w:val="F0BCFFCE"/>
    <w:lvl w:ilvl="0" w:tplc="1602CB8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560AE"/>
    <w:multiLevelType w:val="hybridMultilevel"/>
    <w:tmpl w:val="1F4E7E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E87554"/>
    <w:multiLevelType w:val="hybridMultilevel"/>
    <w:tmpl w:val="6C50BA36"/>
    <w:lvl w:ilvl="0" w:tplc="184C9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54DB"/>
    <w:multiLevelType w:val="hybridMultilevel"/>
    <w:tmpl w:val="AE50E57E"/>
    <w:lvl w:ilvl="0" w:tplc="E444B364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937492793">
    <w:abstractNumId w:val="0"/>
  </w:num>
  <w:num w:numId="2" w16cid:durableId="737168616">
    <w:abstractNumId w:val="2"/>
  </w:num>
  <w:num w:numId="3" w16cid:durableId="1591966813">
    <w:abstractNumId w:val="3"/>
  </w:num>
  <w:num w:numId="4" w16cid:durableId="2144272549">
    <w:abstractNumId w:val="4"/>
  </w:num>
  <w:num w:numId="5" w16cid:durableId="1742362751">
    <w:abstractNumId w:val="5"/>
  </w:num>
  <w:num w:numId="6" w16cid:durableId="1555309037">
    <w:abstractNumId w:val="25"/>
  </w:num>
  <w:num w:numId="7" w16cid:durableId="1969967964">
    <w:abstractNumId w:val="9"/>
  </w:num>
  <w:num w:numId="8" w16cid:durableId="1397583665">
    <w:abstractNumId w:val="24"/>
  </w:num>
  <w:num w:numId="9" w16cid:durableId="1423258898">
    <w:abstractNumId w:val="23"/>
  </w:num>
  <w:num w:numId="10" w16cid:durableId="1249389928">
    <w:abstractNumId w:val="15"/>
  </w:num>
  <w:num w:numId="11" w16cid:durableId="60562793">
    <w:abstractNumId w:val="8"/>
  </w:num>
  <w:num w:numId="12" w16cid:durableId="1820533326">
    <w:abstractNumId w:val="30"/>
  </w:num>
  <w:num w:numId="13" w16cid:durableId="131480889">
    <w:abstractNumId w:val="17"/>
  </w:num>
  <w:num w:numId="14" w16cid:durableId="1514566578">
    <w:abstractNumId w:val="11"/>
  </w:num>
  <w:num w:numId="15" w16cid:durableId="1615669168">
    <w:abstractNumId w:val="31"/>
  </w:num>
  <w:num w:numId="16" w16cid:durableId="2006200792">
    <w:abstractNumId w:val="20"/>
  </w:num>
  <w:num w:numId="17" w16cid:durableId="1768042628">
    <w:abstractNumId w:val="19"/>
  </w:num>
  <w:num w:numId="18" w16cid:durableId="560140574">
    <w:abstractNumId w:val="10"/>
  </w:num>
  <w:num w:numId="19" w16cid:durableId="413624211">
    <w:abstractNumId w:val="21"/>
  </w:num>
  <w:num w:numId="20" w16cid:durableId="1498033149">
    <w:abstractNumId w:val="29"/>
  </w:num>
  <w:num w:numId="21" w16cid:durableId="642199438">
    <w:abstractNumId w:val="22"/>
  </w:num>
  <w:num w:numId="22" w16cid:durableId="895512177">
    <w:abstractNumId w:val="27"/>
  </w:num>
  <w:num w:numId="23" w16cid:durableId="1365209460">
    <w:abstractNumId w:val="14"/>
  </w:num>
  <w:num w:numId="24" w16cid:durableId="126944606">
    <w:abstractNumId w:val="1"/>
  </w:num>
  <w:num w:numId="25" w16cid:durableId="1447693587">
    <w:abstractNumId w:val="7"/>
  </w:num>
  <w:num w:numId="26" w16cid:durableId="1064379493">
    <w:abstractNumId w:val="13"/>
  </w:num>
  <w:num w:numId="27" w16cid:durableId="1471828937">
    <w:abstractNumId w:val="12"/>
  </w:num>
  <w:num w:numId="28" w16cid:durableId="1444886013">
    <w:abstractNumId w:val="6"/>
  </w:num>
  <w:num w:numId="29" w16cid:durableId="435758857">
    <w:abstractNumId w:val="26"/>
  </w:num>
  <w:num w:numId="30" w16cid:durableId="1283731429">
    <w:abstractNumId w:val="18"/>
  </w:num>
  <w:num w:numId="31" w16cid:durableId="38213646">
    <w:abstractNumId w:val="28"/>
  </w:num>
  <w:num w:numId="32" w16cid:durableId="1054282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57"/>
    <w:rsid w:val="000078E1"/>
    <w:rsid w:val="00073D2B"/>
    <w:rsid w:val="00082FF7"/>
    <w:rsid w:val="000B5189"/>
    <w:rsid w:val="000E77C3"/>
    <w:rsid w:val="000F04B5"/>
    <w:rsid w:val="00103328"/>
    <w:rsid w:val="00114382"/>
    <w:rsid w:val="0012370D"/>
    <w:rsid w:val="001446BA"/>
    <w:rsid w:val="00164BB4"/>
    <w:rsid w:val="001659F4"/>
    <w:rsid w:val="00184803"/>
    <w:rsid w:val="001A72E7"/>
    <w:rsid w:val="001B17C9"/>
    <w:rsid w:val="001C5A06"/>
    <w:rsid w:val="001E0662"/>
    <w:rsid w:val="00202190"/>
    <w:rsid w:val="0021517B"/>
    <w:rsid w:val="00216FB3"/>
    <w:rsid w:val="00223B03"/>
    <w:rsid w:val="00241EDC"/>
    <w:rsid w:val="0025542A"/>
    <w:rsid w:val="00287FCA"/>
    <w:rsid w:val="00293FF1"/>
    <w:rsid w:val="002943FD"/>
    <w:rsid w:val="00296F90"/>
    <w:rsid w:val="002A6797"/>
    <w:rsid w:val="002C12BC"/>
    <w:rsid w:val="002D08C1"/>
    <w:rsid w:val="002D0E27"/>
    <w:rsid w:val="002E65D3"/>
    <w:rsid w:val="00300B46"/>
    <w:rsid w:val="00313FD0"/>
    <w:rsid w:val="00322C4F"/>
    <w:rsid w:val="00326EB7"/>
    <w:rsid w:val="00342B0E"/>
    <w:rsid w:val="003448C1"/>
    <w:rsid w:val="00355E95"/>
    <w:rsid w:val="00374FF4"/>
    <w:rsid w:val="003A034A"/>
    <w:rsid w:val="003A4776"/>
    <w:rsid w:val="003E69A2"/>
    <w:rsid w:val="0040580D"/>
    <w:rsid w:val="00414D62"/>
    <w:rsid w:val="0042309E"/>
    <w:rsid w:val="00426668"/>
    <w:rsid w:val="00453239"/>
    <w:rsid w:val="00486B4B"/>
    <w:rsid w:val="00496694"/>
    <w:rsid w:val="004C508A"/>
    <w:rsid w:val="004C5B66"/>
    <w:rsid w:val="004C792A"/>
    <w:rsid w:val="004E34F3"/>
    <w:rsid w:val="004E496D"/>
    <w:rsid w:val="004F5873"/>
    <w:rsid w:val="00505D32"/>
    <w:rsid w:val="0051320D"/>
    <w:rsid w:val="00543412"/>
    <w:rsid w:val="00547E71"/>
    <w:rsid w:val="005A6FC3"/>
    <w:rsid w:val="005B48E8"/>
    <w:rsid w:val="005E54F9"/>
    <w:rsid w:val="005F0CDC"/>
    <w:rsid w:val="00600CA9"/>
    <w:rsid w:val="00605750"/>
    <w:rsid w:val="00612B0A"/>
    <w:rsid w:val="00613A63"/>
    <w:rsid w:val="0063042F"/>
    <w:rsid w:val="00637FCD"/>
    <w:rsid w:val="00641427"/>
    <w:rsid w:val="00654546"/>
    <w:rsid w:val="006620B6"/>
    <w:rsid w:val="006779EC"/>
    <w:rsid w:val="006E69CF"/>
    <w:rsid w:val="00730B36"/>
    <w:rsid w:val="007A259F"/>
    <w:rsid w:val="007D23BA"/>
    <w:rsid w:val="007F2F36"/>
    <w:rsid w:val="00800942"/>
    <w:rsid w:val="008044FB"/>
    <w:rsid w:val="00807554"/>
    <w:rsid w:val="008261DF"/>
    <w:rsid w:val="008404DA"/>
    <w:rsid w:val="00851A17"/>
    <w:rsid w:val="008565A1"/>
    <w:rsid w:val="00857257"/>
    <w:rsid w:val="008978A0"/>
    <w:rsid w:val="008A02AC"/>
    <w:rsid w:val="008B72CF"/>
    <w:rsid w:val="008C789C"/>
    <w:rsid w:val="008D0087"/>
    <w:rsid w:val="008D3903"/>
    <w:rsid w:val="008D78BE"/>
    <w:rsid w:val="008F1593"/>
    <w:rsid w:val="009271F8"/>
    <w:rsid w:val="009545C9"/>
    <w:rsid w:val="00966DB3"/>
    <w:rsid w:val="00972F85"/>
    <w:rsid w:val="0099214D"/>
    <w:rsid w:val="00994286"/>
    <w:rsid w:val="009B5EE6"/>
    <w:rsid w:val="009B7324"/>
    <w:rsid w:val="009B792C"/>
    <w:rsid w:val="009C3B3D"/>
    <w:rsid w:val="009C4ACF"/>
    <w:rsid w:val="00A051CF"/>
    <w:rsid w:val="00A51133"/>
    <w:rsid w:val="00A52440"/>
    <w:rsid w:val="00A60B11"/>
    <w:rsid w:val="00A71B4A"/>
    <w:rsid w:val="00A80087"/>
    <w:rsid w:val="00A90B63"/>
    <w:rsid w:val="00AA3ED0"/>
    <w:rsid w:val="00AB0DE7"/>
    <w:rsid w:val="00B01F27"/>
    <w:rsid w:val="00B1073D"/>
    <w:rsid w:val="00B20C4A"/>
    <w:rsid w:val="00B20CA6"/>
    <w:rsid w:val="00B306A1"/>
    <w:rsid w:val="00B563CA"/>
    <w:rsid w:val="00B651CB"/>
    <w:rsid w:val="00B712E0"/>
    <w:rsid w:val="00BA0024"/>
    <w:rsid w:val="00BA18B0"/>
    <w:rsid w:val="00BC47D7"/>
    <w:rsid w:val="00BC4984"/>
    <w:rsid w:val="00BD2526"/>
    <w:rsid w:val="00BF0865"/>
    <w:rsid w:val="00C16729"/>
    <w:rsid w:val="00C20457"/>
    <w:rsid w:val="00C66391"/>
    <w:rsid w:val="00C67A09"/>
    <w:rsid w:val="00C90D34"/>
    <w:rsid w:val="00CA1C44"/>
    <w:rsid w:val="00CA3C91"/>
    <w:rsid w:val="00CC02A4"/>
    <w:rsid w:val="00CD0E12"/>
    <w:rsid w:val="00CD0FA6"/>
    <w:rsid w:val="00CE3974"/>
    <w:rsid w:val="00CE507C"/>
    <w:rsid w:val="00CF4166"/>
    <w:rsid w:val="00D05FE1"/>
    <w:rsid w:val="00D078F4"/>
    <w:rsid w:val="00D234B2"/>
    <w:rsid w:val="00D24B3E"/>
    <w:rsid w:val="00D35AA3"/>
    <w:rsid w:val="00D37774"/>
    <w:rsid w:val="00D41F74"/>
    <w:rsid w:val="00DD1A39"/>
    <w:rsid w:val="00DF41A5"/>
    <w:rsid w:val="00DF48AD"/>
    <w:rsid w:val="00E041E3"/>
    <w:rsid w:val="00E21559"/>
    <w:rsid w:val="00E3367D"/>
    <w:rsid w:val="00E50B9E"/>
    <w:rsid w:val="00E61720"/>
    <w:rsid w:val="00E61FC3"/>
    <w:rsid w:val="00E82EC2"/>
    <w:rsid w:val="00E8617E"/>
    <w:rsid w:val="00EA52AB"/>
    <w:rsid w:val="00EA68C5"/>
    <w:rsid w:val="00EA7B92"/>
    <w:rsid w:val="00EC44CE"/>
    <w:rsid w:val="00EE1324"/>
    <w:rsid w:val="00EE5A50"/>
    <w:rsid w:val="00F12776"/>
    <w:rsid w:val="00F16123"/>
    <w:rsid w:val="00F27F76"/>
    <w:rsid w:val="00F56DEB"/>
    <w:rsid w:val="00F66E5D"/>
    <w:rsid w:val="00F66F35"/>
    <w:rsid w:val="00F7735F"/>
    <w:rsid w:val="00F870DA"/>
    <w:rsid w:val="00FB190C"/>
    <w:rsid w:val="00FB3ED9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1F17"/>
  <w15:docId w15:val="{8E3343D9-1B61-427A-8A49-79E8AD4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391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66391"/>
  </w:style>
  <w:style w:type="character" w:styleId="PageNumber">
    <w:name w:val="page number"/>
    <w:basedOn w:val="WW-DefaultParagraphFont"/>
    <w:rsid w:val="00C66391"/>
  </w:style>
  <w:style w:type="character" w:styleId="Hyperlink">
    <w:name w:val="Hyperlink"/>
    <w:rsid w:val="00C66391"/>
    <w:rPr>
      <w:color w:val="0000FF"/>
      <w:u w:val="single"/>
    </w:rPr>
  </w:style>
  <w:style w:type="character" w:customStyle="1" w:styleId="EndnoteCharacters">
    <w:name w:val="Endnote Characters"/>
    <w:rsid w:val="00C66391"/>
  </w:style>
  <w:style w:type="character" w:customStyle="1" w:styleId="WW-DefaultParagraphFont">
    <w:name w:val="WW-Default Paragraph Font"/>
    <w:rsid w:val="00C66391"/>
  </w:style>
  <w:style w:type="paragraph" w:styleId="BodyText">
    <w:name w:val="Body Text"/>
    <w:basedOn w:val="Normal"/>
    <w:rsid w:val="00C66391"/>
    <w:pPr>
      <w:spacing w:after="120"/>
    </w:pPr>
  </w:style>
  <w:style w:type="paragraph" w:styleId="Header">
    <w:name w:val="header"/>
    <w:basedOn w:val="Normal"/>
    <w:rsid w:val="00C6639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9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66391"/>
    <w:pPr>
      <w:suppressLineNumbers/>
    </w:pPr>
  </w:style>
  <w:style w:type="paragraph" w:customStyle="1" w:styleId="TableHeading">
    <w:name w:val="Table Heading"/>
    <w:basedOn w:val="TableContents"/>
    <w:rsid w:val="00C6639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6639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6639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6639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66391"/>
    <w:pPr>
      <w:spacing w:before="74"/>
    </w:pPr>
  </w:style>
  <w:style w:type="paragraph" w:customStyle="1" w:styleId="CVHeading3">
    <w:name w:val="CV Heading 3"/>
    <w:basedOn w:val="Normal"/>
    <w:next w:val="Normal"/>
    <w:rsid w:val="00C6639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6639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6639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6639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66391"/>
    <w:pPr>
      <w:textAlignment w:val="bottom"/>
    </w:pPr>
  </w:style>
  <w:style w:type="paragraph" w:customStyle="1" w:styleId="SmallGap">
    <w:name w:val="Small Gap"/>
    <w:basedOn w:val="Normal"/>
    <w:next w:val="Normal"/>
    <w:rsid w:val="00C66391"/>
    <w:rPr>
      <w:sz w:val="10"/>
    </w:rPr>
  </w:style>
  <w:style w:type="paragraph" w:customStyle="1" w:styleId="CVHeadingLevel">
    <w:name w:val="CV Heading Level"/>
    <w:basedOn w:val="CVHeading3"/>
    <w:next w:val="Normal"/>
    <w:rsid w:val="00C66391"/>
    <w:rPr>
      <w:i/>
    </w:rPr>
  </w:style>
  <w:style w:type="paragraph" w:customStyle="1" w:styleId="LevelAssessment-Heading1">
    <w:name w:val="Level Assessment - Heading 1"/>
    <w:basedOn w:val="LevelAssessment-Code"/>
    <w:rsid w:val="00C6639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6639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6639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6639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66391"/>
    <w:pPr>
      <w:spacing w:before="74"/>
    </w:pPr>
  </w:style>
  <w:style w:type="paragraph" w:customStyle="1" w:styleId="CVMedium">
    <w:name w:val="CV Medium"/>
    <w:basedOn w:val="CVMajor"/>
    <w:rsid w:val="00C66391"/>
    <w:rPr>
      <w:sz w:val="22"/>
    </w:rPr>
  </w:style>
  <w:style w:type="paragraph" w:customStyle="1" w:styleId="CVMedium-FirstLine">
    <w:name w:val="CV Medium - First Line"/>
    <w:basedOn w:val="CVMedium"/>
    <w:next w:val="CVMedium"/>
    <w:rsid w:val="00C66391"/>
    <w:pPr>
      <w:spacing w:before="74"/>
    </w:pPr>
  </w:style>
  <w:style w:type="paragraph" w:customStyle="1" w:styleId="CVNormal">
    <w:name w:val="CV Normal"/>
    <w:basedOn w:val="CVMedium"/>
    <w:rsid w:val="00C66391"/>
    <w:rPr>
      <w:b w:val="0"/>
      <w:sz w:val="20"/>
    </w:rPr>
  </w:style>
  <w:style w:type="paragraph" w:customStyle="1" w:styleId="CVSpacer">
    <w:name w:val="CV Spacer"/>
    <w:basedOn w:val="CVNormal"/>
    <w:rsid w:val="00C66391"/>
    <w:rPr>
      <w:sz w:val="4"/>
    </w:rPr>
  </w:style>
  <w:style w:type="paragraph" w:customStyle="1" w:styleId="CVNormal-FirstLine">
    <w:name w:val="CV Normal - First Line"/>
    <w:basedOn w:val="CVNormal"/>
    <w:next w:val="CVNormal"/>
    <w:rsid w:val="00C66391"/>
    <w:pPr>
      <w:spacing w:before="74"/>
    </w:pPr>
  </w:style>
  <w:style w:type="paragraph" w:customStyle="1" w:styleId="CVFooterLeft">
    <w:name w:val="CV Footer Left"/>
    <w:basedOn w:val="Normal"/>
    <w:rsid w:val="00C6639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66391"/>
    <w:rPr>
      <w:bCs/>
      <w:sz w:val="16"/>
      <w:lang w:val="de-DE"/>
    </w:rPr>
  </w:style>
  <w:style w:type="paragraph" w:customStyle="1" w:styleId="GridStandard">
    <w:name w:val="Grid Standard"/>
    <w:rsid w:val="00C66391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C66391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C66391"/>
    <w:rPr>
      <w:sz w:val="16"/>
    </w:rPr>
  </w:style>
  <w:style w:type="paragraph" w:customStyle="1" w:styleId="GridLevel">
    <w:name w:val="Grid Level"/>
    <w:basedOn w:val="GridStandard"/>
    <w:rsid w:val="00C66391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66391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66391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66391"/>
    <w:rPr>
      <w:sz w:val="16"/>
    </w:rPr>
  </w:style>
  <w:style w:type="paragraph" w:customStyle="1" w:styleId="achievement">
    <w:name w:val="achievement"/>
    <w:basedOn w:val="Normal"/>
    <w:rsid w:val="00CE507C"/>
    <w:pPr>
      <w:suppressAutoHyphens w:val="0"/>
      <w:spacing w:before="40" w:after="40" w:line="240" w:lineRule="atLeast"/>
      <w:ind w:left="240"/>
      <w:jc w:val="both"/>
    </w:pPr>
    <w:rPr>
      <w:rFonts w:ascii="Verdana" w:hAnsi="Verdana"/>
      <w:lang w:eastAsia="ro-RO"/>
    </w:rPr>
  </w:style>
  <w:style w:type="paragraph" w:styleId="BodyTextIndent">
    <w:name w:val="Body Text Indent"/>
    <w:basedOn w:val="Normal"/>
    <w:rsid w:val="001E0662"/>
    <w:pPr>
      <w:spacing w:after="120"/>
      <w:ind w:left="360"/>
    </w:pPr>
  </w:style>
  <w:style w:type="character" w:customStyle="1" w:styleId="WW-WW8Num7z0">
    <w:name w:val="WW-WW8Num7z0"/>
    <w:rsid w:val="001E0662"/>
    <w:rPr>
      <w:rFonts w:ascii="Symbol" w:hAnsi="Symbol"/>
      <w:sz w:val="18"/>
    </w:rPr>
  </w:style>
  <w:style w:type="paragraph" w:customStyle="1" w:styleId="a">
    <w:basedOn w:val="Normal"/>
    <w:rsid w:val="00EA7B92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CaracterCaracterCharCharCharCaracter">
    <w:name w:val="Caracter Caracter Char Char Caracter Caracter Char Char Char Caracter"/>
    <w:basedOn w:val="Normal"/>
    <w:rsid w:val="00EA7B92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table" w:styleId="TableColumns1">
    <w:name w:val="Table Columns 1"/>
    <w:basedOn w:val="TableNormal"/>
    <w:rsid w:val="00E82EC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15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rsid w:val="0051320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320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47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F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rin.nadaban@ua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dab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7142-11FE-41B4-93C6-6D46BB9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Piscotel</Company>
  <LinksUpToDate>false</LinksUpToDate>
  <CharactersWithSpaces>9704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mailto:sorin.nadaban@uav.ro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mailto:snadaban@gmail.com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sorin nadaban</cp:lastModifiedBy>
  <cp:revision>4</cp:revision>
  <cp:lastPrinted>2012-01-11T08:06:00Z</cp:lastPrinted>
  <dcterms:created xsi:type="dcterms:W3CDTF">2021-05-12T11:17:00Z</dcterms:created>
  <dcterms:modified xsi:type="dcterms:W3CDTF">2023-09-19T09:30:00Z</dcterms:modified>
</cp:coreProperties>
</file>