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BF6A9" w14:textId="77777777" w:rsidR="007B2FBC" w:rsidRDefault="007B2FBC">
      <w:pPr>
        <w:pStyle w:val="BodyText"/>
        <w:spacing w:before="4"/>
        <w:rPr>
          <w:rFonts w:ascii="Arial"/>
          <w:sz w:val="17"/>
        </w:rPr>
      </w:pPr>
    </w:p>
    <w:p w14:paraId="1632792E" w14:textId="77777777" w:rsidR="007B2FBC" w:rsidRDefault="00271C09">
      <w:pPr>
        <w:pStyle w:val="BodyText"/>
        <w:spacing w:before="90"/>
        <w:ind w:right="132"/>
        <w:jc w:val="right"/>
      </w:pPr>
      <w:r>
        <w:t>Anexa</w:t>
      </w:r>
      <w:r>
        <w:rPr>
          <w:spacing w:val="-1"/>
        </w:rPr>
        <w:t xml:space="preserve"> </w:t>
      </w:r>
      <w:r>
        <w:t>7</w:t>
      </w:r>
    </w:p>
    <w:p w14:paraId="295F8DA3" w14:textId="77777777" w:rsidR="007B2FBC" w:rsidRDefault="00271C09">
      <w:pPr>
        <w:pStyle w:val="BodyText"/>
        <w:ind w:left="214"/>
      </w:pPr>
      <w:r>
        <w:t>Lista</w:t>
      </w:r>
      <w:r>
        <w:rPr>
          <w:spacing w:val="-3"/>
        </w:rPr>
        <w:t xml:space="preserve"> </w:t>
      </w:r>
      <w:r>
        <w:t>temelor</w:t>
      </w:r>
      <w:r>
        <w:rPr>
          <w:spacing w:val="-2"/>
        </w:rPr>
        <w:t xml:space="preserve"> </w:t>
      </w:r>
      <w:r>
        <w:t>propuse</w:t>
      </w:r>
      <w:r>
        <w:rPr>
          <w:spacing w:val="-2"/>
        </w:rPr>
        <w:t xml:space="preserve"> </w:t>
      </w:r>
      <w:r>
        <w:t>pentru</w:t>
      </w:r>
      <w:r>
        <w:rPr>
          <w:spacing w:val="-4"/>
        </w:rPr>
        <w:t xml:space="preserve"> </w:t>
      </w:r>
      <w:r w:rsidR="006577FE">
        <w:t>Lucrări de Disertație</w:t>
      </w:r>
    </w:p>
    <w:p w14:paraId="51C97B55" w14:textId="77777777" w:rsidR="007B2FBC" w:rsidRDefault="00271C09">
      <w:pPr>
        <w:pStyle w:val="BodyText"/>
        <w:ind w:left="214"/>
      </w:pPr>
      <w:r>
        <w:t>ANUL</w:t>
      </w:r>
      <w:r>
        <w:rPr>
          <w:spacing w:val="-3"/>
        </w:rPr>
        <w:t xml:space="preserve"> </w:t>
      </w:r>
      <w:r>
        <w:t>UNIVERSITAR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202</w:t>
      </w:r>
      <w:r w:rsidR="00010B5C">
        <w:t>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</w:t>
      </w:r>
      <w:r w:rsidR="00010B5C">
        <w:t>5</w:t>
      </w:r>
    </w:p>
    <w:p w14:paraId="398D52E8" w14:textId="77777777" w:rsidR="007B2FBC" w:rsidRDefault="00271C09">
      <w:pPr>
        <w:pStyle w:val="BodyText"/>
        <w:spacing w:before="1"/>
        <w:ind w:left="214"/>
      </w:pPr>
      <w:r>
        <w:t>PROGRAM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STUDIU:</w:t>
      </w:r>
      <w:r>
        <w:rPr>
          <w:spacing w:val="-2"/>
        </w:rPr>
        <w:t xml:space="preserve"> </w:t>
      </w:r>
      <w:r w:rsidR="006577FE">
        <w:rPr>
          <w:spacing w:val="-2"/>
        </w:rPr>
        <w:t>Managementul Calității Produselor Alimentare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2534"/>
        <w:gridCol w:w="3624"/>
        <w:gridCol w:w="2974"/>
      </w:tblGrid>
      <w:tr w:rsidR="007B2FBC" w14:paraId="33FD09C6" w14:textId="77777777" w:rsidTr="006D308C">
        <w:trPr>
          <w:trHeight w:val="551"/>
          <w:jc w:val="center"/>
        </w:trPr>
        <w:tc>
          <w:tcPr>
            <w:tcW w:w="634" w:type="dxa"/>
            <w:vAlign w:val="center"/>
          </w:tcPr>
          <w:p w14:paraId="7DB25EC0" w14:textId="77777777" w:rsidR="007B2FBC" w:rsidRDefault="00271C09" w:rsidP="006D308C">
            <w:pPr>
              <w:pStyle w:val="TableParagraph"/>
              <w:spacing w:line="270" w:lineRule="atLeast"/>
              <w:ind w:left="140" w:right="111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crt.</w:t>
            </w:r>
          </w:p>
        </w:tc>
        <w:tc>
          <w:tcPr>
            <w:tcW w:w="2534" w:type="dxa"/>
            <w:vAlign w:val="center"/>
          </w:tcPr>
          <w:p w14:paraId="3EE9EF1A" w14:textId="77777777" w:rsidR="007B2FBC" w:rsidRDefault="00271C09">
            <w:pPr>
              <w:pStyle w:val="TableParagraph"/>
              <w:spacing w:before="138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Îndrumător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științific</w:t>
            </w:r>
          </w:p>
        </w:tc>
        <w:tc>
          <w:tcPr>
            <w:tcW w:w="3624" w:type="dxa"/>
            <w:vAlign w:val="center"/>
          </w:tcPr>
          <w:p w14:paraId="2F867BF5" w14:textId="77777777" w:rsidR="007B2FBC" w:rsidRDefault="00271C09">
            <w:pPr>
              <w:pStyle w:val="TableParagraph"/>
              <w:spacing w:before="138"/>
              <w:ind w:left="1065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propusă</w:t>
            </w:r>
          </w:p>
        </w:tc>
        <w:tc>
          <w:tcPr>
            <w:tcW w:w="2974" w:type="dxa"/>
            <w:vAlign w:val="center"/>
          </w:tcPr>
          <w:p w14:paraId="554E32BB" w14:textId="77777777" w:rsidR="007B2FBC" w:rsidRDefault="00271C09">
            <w:pPr>
              <w:pStyle w:val="TableParagraph"/>
              <w:spacing w:line="270" w:lineRule="atLeast"/>
              <w:ind w:left="883" w:right="376" w:hanging="488"/>
              <w:rPr>
                <w:b/>
                <w:sz w:val="24"/>
              </w:rPr>
            </w:pPr>
            <w:r>
              <w:rPr>
                <w:b/>
                <w:sz w:val="24"/>
              </w:rPr>
              <w:t>Numele și Prenumele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Studentului</w:t>
            </w:r>
          </w:p>
        </w:tc>
      </w:tr>
      <w:tr w:rsidR="00600EFB" w14:paraId="3C5F694F" w14:textId="77777777" w:rsidTr="006D308C">
        <w:trPr>
          <w:trHeight w:val="551"/>
          <w:jc w:val="center"/>
        </w:trPr>
        <w:tc>
          <w:tcPr>
            <w:tcW w:w="634" w:type="dxa"/>
            <w:vAlign w:val="center"/>
          </w:tcPr>
          <w:p w14:paraId="0D6CC29B" w14:textId="77777777" w:rsidR="00600EFB" w:rsidRDefault="00600EFB" w:rsidP="006D308C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111"/>
              <w:jc w:val="center"/>
              <w:rPr>
                <w:b/>
                <w:sz w:val="24"/>
              </w:rPr>
            </w:pPr>
          </w:p>
        </w:tc>
        <w:tc>
          <w:tcPr>
            <w:tcW w:w="2534" w:type="dxa"/>
            <w:vAlign w:val="center"/>
          </w:tcPr>
          <w:p w14:paraId="20726756" w14:textId="77777777" w:rsidR="00600EFB" w:rsidRPr="00600EFB" w:rsidRDefault="00600EFB" w:rsidP="00600EFB">
            <w:r w:rsidRPr="00600EFB">
              <w:t>Prof. Dr. Hab. Dana Copolovici</w:t>
            </w:r>
          </w:p>
        </w:tc>
        <w:tc>
          <w:tcPr>
            <w:tcW w:w="3624" w:type="dxa"/>
            <w:vAlign w:val="center"/>
          </w:tcPr>
          <w:p w14:paraId="5FF31C77" w14:textId="77777777" w:rsidR="00600EFB" w:rsidRPr="00600EFB" w:rsidRDefault="00600EFB" w:rsidP="00600EFB">
            <w:pPr>
              <w:jc w:val="both"/>
            </w:pPr>
            <w:r w:rsidRPr="00600EFB">
              <w:t>Aplica</w:t>
            </w:r>
            <w:r w:rsidRPr="00600EFB">
              <w:rPr>
                <w:lang w:val="it-IT"/>
              </w:rPr>
              <w:t>ţ</w:t>
            </w:r>
            <w:r w:rsidRPr="00600EFB">
              <w:t>ii ale extrac</w:t>
            </w:r>
            <w:r w:rsidRPr="00600EFB">
              <w:rPr>
                <w:lang w:val="it-IT"/>
              </w:rPr>
              <w:t>ţ</w:t>
            </w:r>
            <w:r w:rsidRPr="00600EFB">
              <w:t>iilor vegetale din plante cu activitate biologică</w:t>
            </w:r>
          </w:p>
        </w:tc>
        <w:tc>
          <w:tcPr>
            <w:tcW w:w="2974" w:type="dxa"/>
            <w:vAlign w:val="center"/>
          </w:tcPr>
          <w:p w14:paraId="0C97F35A" w14:textId="77777777" w:rsidR="00600EFB" w:rsidRDefault="00600EFB" w:rsidP="00600EFB">
            <w:pPr>
              <w:pStyle w:val="TableParagraph"/>
              <w:spacing w:line="270" w:lineRule="atLeast"/>
              <w:ind w:left="883" w:right="376" w:hanging="488"/>
              <w:rPr>
                <w:b/>
                <w:sz w:val="24"/>
              </w:rPr>
            </w:pPr>
          </w:p>
        </w:tc>
      </w:tr>
      <w:tr w:rsidR="00600EFB" w14:paraId="37433F0D" w14:textId="77777777" w:rsidTr="006D308C">
        <w:trPr>
          <w:trHeight w:val="551"/>
          <w:jc w:val="center"/>
        </w:trPr>
        <w:tc>
          <w:tcPr>
            <w:tcW w:w="634" w:type="dxa"/>
            <w:vAlign w:val="center"/>
          </w:tcPr>
          <w:p w14:paraId="3357DC95" w14:textId="77777777" w:rsidR="00600EFB" w:rsidRDefault="00600EFB" w:rsidP="006D308C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111"/>
              <w:jc w:val="center"/>
              <w:rPr>
                <w:b/>
                <w:sz w:val="24"/>
              </w:rPr>
            </w:pPr>
          </w:p>
        </w:tc>
        <w:tc>
          <w:tcPr>
            <w:tcW w:w="2534" w:type="dxa"/>
            <w:vAlign w:val="center"/>
          </w:tcPr>
          <w:p w14:paraId="4CB614A6" w14:textId="77777777" w:rsidR="00600EFB" w:rsidRPr="00600EFB" w:rsidRDefault="00600EFB" w:rsidP="00600EFB">
            <w:pPr>
              <w:pStyle w:val="TableParagraph"/>
              <w:spacing w:before="138"/>
              <w:ind w:right="82"/>
            </w:pPr>
            <w:r w:rsidRPr="00600EFB">
              <w:t>Prof. Dr. Hab. Dana Copolovici</w:t>
            </w:r>
          </w:p>
        </w:tc>
        <w:tc>
          <w:tcPr>
            <w:tcW w:w="3624" w:type="dxa"/>
            <w:vAlign w:val="center"/>
          </w:tcPr>
          <w:p w14:paraId="0042F9F4" w14:textId="77777777" w:rsidR="00600EFB" w:rsidRPr="00600EFB" w:rsidRDefault="00600EFB" w:rsidP="00600EFB">
            <w:pPr>
              <w:jc w:val="both"/>
            </w:pPr>
            <w:r w:rsidRPr="00600EFB">
              <w:t>Determinarea calită</w:t>
            </w:r>
            <w:r w:rsidRPr="00600EFB">
              <w:rPr>
                <w:lang w:val="it-IT"/>
              </w:rPr>
              <w:t>ţ</w:t>
            </w:r>
            <w:r w:rsidRPr="00600EFB">
              <w:t xml:space="preserve">ii salamurilor romȃnești </w:t>
            </w:r>
          </w:p>
        </w:tc>
        <w:tc>
          <w:tcPr>
            <w:tcW w:w="2974" w:type="dxa"/>
            <w:vAlign w:val="center"/>
          </w:tcPr>
          <w:p w14:paraId="247BAA5C" w14:textId="77777777" w:rsidR="00600EFB" w:rsidRDefault="00600EFB" w:rsidP="00600EFB">
            <w:pPr>
              <w:pStyle w:val="TableParagraph"/>
              <w:spacing w:line="270" w:lineRule="atLeast"/>
              <w:ind w:left="883" w:right="376" w:hanging="488"/>
              <w:rPr>
                <w:b/>
                <w:sz w:val="24"/>
              </w:rPr>
            </w:pPr>
          </w:p>
        </w:tc>
      </w:tr>
      <w:tr w:rsidR="00600EFB" w14:paraId="18902499" w14:textId="77777777" w:rsidTr="006D308C">
        <w:trPr>
          <w:trHeight w:val="551"/>
          <w:jc w:val="center"/>
        </w:trPr>
        <w:tc>
          <w:tcPr>
            <w:tcW w:w="634" w:type="dxa"/>
            <w:vAlign w:val="center"/>
          </w:tcPr>
          <w:p w14:paraId="29D69D5B" w14:textId="77777777" w:rsidR="00600EFB" w:rsidRDefault="00600EFB" w:rsidP="006D308C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111"/>
              <w:jc w:val="center"/>
              <w:rPr>
                <w:b/>
                <w:sz w:val="24"/>
              </w:rPr>
            </w:pPr>
          </w:p>
        </w:tc>
        <w:tc>
          <w:tcPr>
            <w:tcW w:w="2534" w:type="dxa"/>
            <w:vAlign w:val="center"/>
          </w:tcPr>
          <w:p w14:paraId="295F786A" w14:textId="77777777" w:rsidR="00600EFB" w:rsidRPr="00600EFB" w:rsidRDefault="00600EFB" w:rsidP="00600EFB">
            <w:r w:rsidRPr="00600EFB">
              <w:t>Prof. Dr. Hab. Dana Copolovici</w:t>
            </w:r>
          </w:p>
        </w:tc>
        <w:tc>
          <w:tcPr>
            <w:tcW w:w="3624" w:type="dxa"/>
            <w:vAlign w:val="center"/>
          </w:tcPr>
          <w:p w14:paraId="4E9B3181" w14:textId="77777777" w:rsidR="00600EFB" w:rsidRPr="00600EFB" w:rsidRDefault="00600EFB" w:rsidP="00600EFB">
            <w:pPr>
              <w:jc w:val="both"/>
            </w:pPr>
            <w:r w:rsidRPr="00600EFB">
              <w:rPr>
                <w:lang w:val="it-IT"/>
              </w:rPr>
              <w:t>Evaluarea impactului produselor vegane asupra stilului de viata</w:t>
            </w:r>
          </w:p>
        </w:tc>
        <w:tc>
          <w:tcPr>
            <w:tcW w:w="2974" w:type="dxa"/>
            <w:vAlign w:val="center"/>
          </w:tcPr>
          <w:p w14:paraId="32C70824" w14:textId="77777777" w:rsidR="00600EFB" w:rsidRDefault="00600EFB" w:rsidP="00600EFB">
            <w:pPr>
              <w:pStyle w:val="TableParagraph"/>
              <w:spacing w:line="270" w:lineRule="atLeast"/>
              <w:ind w:left="883" w:right="376" w:hanging="488"/>
              <w:rPr>
                <w:b/>
                <w:sz w:val="24"/>
              </w:rPr>
            </w:pPr>
          </w:p>
        </w:tc>
      </w:tr>
      <w:tr w:rsidR="00600EFB" w14:paraId="2E494A3F" w14:textId="77777777" w:rsidTr="006D308C">
        <w:trPr>
          <w:trHeight w:val="551"/>
          <w:jc w:val="center"/>
        </w:trPr>
        <w:tc>
          <w:tcPr>
            <w:tcW w:w="634" w:type="dxa"/>
            <w:vAlign w:val="center"/>
          </w:tcPr>
          <w:p w14:paraId="6CD8BB0D" w14:textId="77777777" w:rsidR="00600EFB" w:rsidRDefault="00600EFB" w:rsidP="006D308C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111"/>
              <w:jc w:val="center"/>
              <w:rPr>
                <w:b/>
                <w:sz w:val="24"/>
              </w:rPr>
            </w:pPr>
          </w:p>
        </w:tc>
        <w:tc>
          <w:tcPr>
            <w:tcW w:w="2534" w:type="dxa"/>
            <w:vAlign w:val="center"/>
          </w:tcPr>
          <w:p w14:paraId="518CC7C6" w14:textId="77777777" w:rsidR="00600EFB" w:rsidRPr="00600EFB" w:rsidRDefault="00600EFB" w:rsidP="00600EFB">
            <w:pPr>
              <w:pStyle w:val="TableParagraph"/>
              <w:spacing w:before="138"/>
              <w:ind w:right="82"/>
            </w:pPr>
            <w:r w:rsidRPr="00600EFB">
              <w:t>Prof. Dr. Hab. Dana Copolovici</w:t>
            </w:r>
          </w:p>
        </w:tc>
        <w:tc>
          <w:tcPr>
            <w:tcW w:w="3624" w:type="dxa"/>
            <w:vAlign w:val="center"/>
          </w:tcPr>
          <w:p w14:paraId="20D8E00E" w14:textId="77777777" w:rsidR="00600EFB" w:rsidRPr="00600EFB" w:rsidRDefault="00600EFB" w:rsidP="00600EFB">
            <w:pPr>
              <w:jc w:val="both"/>
            </w:pPr>
            <w:r w:rsidRPr="00600EFB">
              <w:rPr>
                <w:lang w:val="it-IT"/>
              </w:rPr>
              <w:t xml:space="preserve">Evaluarea etica a calitatii produselor alimentare comerciale </w:t>
            </w:r>
          </w:p>
        </w:tc>
        <w:tc>
          <w:tcPr>
            <w:tcW w:w="2974" w:type="dxa"/>
            <w:vAlign w:val="center"/>
          </w:tcPr>
          <w:p w14:paraId="3B184CDB" w14:textId="77777777" w:rsidR="00600EFB" w:rsidRDefault="00600EFB" w:rsidP="00600EFB">
            <w:pPr>
              <w:pStyle w:val="TableParagraph"/>
              <w:spacing w:line="270" w:lineRule="atLeast"/>
              <w:ind w:left="883" w:right="376" w:hanging="488"/>
              <w:rPr>
                <w:b/>
                <w:sz w:val="24"/>
              </w:rPr>
            </w:pPr>
          </w:p>
        </w:tc>
      </w:tr>
      <w:tr w:rsidR="00010B5C" w14:paraId="3423E4E1" w14:textId="77777777" w:rsidTr="00143AF1">
        <w:trPr>
          <w:trHeight w:val="551"/>
          <w:jc w:val="center"/>
        </w:trPr>
        <w:tc>
          <w:tcPr>
            <w:tcW w:w="634" w:type="dxa"/>
            <w:vAlign w:val="center"/>
          </w:tcPr>
          <w:p w14:paraId="4CB220D0" w14:textId="77777777" w:rsidR="00010B5C" w:rsidRDefault="00010B5C" w:rsidP="00010B5C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111"/>
              <w:jc w:val="center"/>
              <w:rPr>
                <w:b/>
                <w:sz w:val="24"/>
              </w:rPr>
            </w:pPr>
          </w:p>
        </w:tc>
        <w:tc>
          <w:tcPr>
            <w:tcW w:w="2534" w:type="dxa"/>
            <w:vAlign w:val="center"/>
          </w:tcPr>
          <w:p w14:paraId="68A1A1CE" w14:textId="77777777" w:rsidR="00010B5C" w:rsidRPr="00600EFB" w:rsidRDefault="00010B5C" w:rsidP="00010B5C">
            <w:pPr>
              <w:pStyle w:val="TableParagraph"/>
              <w:ind w:right="82"/>
            </w:pPr>
            <w:r w:rsidRPr="00600EFB">
              <w:t xml:space="preserve">Prof. Dr. </w:t>
            </w:r>
            <w:r>
              <w:t xml:space="preserve">hab. </w:t>
            </w:r>
            <w:r w:rsidRPr="00600EFB">
              <w:t>Lucian Copolovici</w:t>
            </w:r>
          </w:p>
        </w:tc>
        <w:tc>
          <w:tcPr>
            <w:tcW w:w="3624" w:type="dxa"/>
          </w:tcPr>
          <w:p w14:paraId="1BC9384D" w14:textId="77777777" w:rsidR="00010B5C" w:rsidRPr="00425DF9" w:rsidRDefault="00010B5C" w:rsidP="00010B5C">
            <w:r w:rsidRPr="00425DF9">
              <w:t>Influenta temperaturii asupra emsiei de compusi organici volatili din plante aromate</w:t>
            </w:r>
          </w:p>
        </w:tc>
        <w:tc>
          <w:tcPr>
            <w:tcW w:w="2974" w:type="dxa"/>
            <w:vAlign w:val="center"/>
          </w:tcPr>
          <w:p w14:paraId="11819AFF" w14:textId="77777777" w:rsidR="00010B5C" w:rsidRDefault="00010B5C" w:rsidP="00010B5C">
            <w:pPr>
              <w:pStyle w:val="TableParagraph"/>
              <w:spacing w:line="270" w:lineRule="atLeast"/>
              <w:ind w:left="883" w:right="376" w:hanging="488"/>
              <w:rPr>
                <w:b/>
                <w:sz w:val="24"/>
              </w:rPr>
            </w:pPr>
          </w:p>
        </w:tc>
      </w:tr>
      <w:tr w:rsidR="00010B5C" w14:paraId="07A97BC8" w14:textId="77777777" w:rsidTr="00143AF1">
        <w:trPr>
          <w:trHeight w:val="551"/>
          <w:jc w:val="center"/>
        </w:trPr>
        <w:tc>
          <w:tcPr>
            <w:tcW w:w="634" w:type="dxa"/>
            <w:vAlign w:val="center"/>
          </w:tcPr>
          <w:p w14:paraId="60106713" w14:textId="77777777" w:rsidR="00010B5C" w:rsidRDefault="00010B5C" w:rsidP="00010B5C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111"/>
              <w:jc w:val="center"/>
              <w:rPr>
                <w:b/>
                <w:sz w:val="24"/>
              </w:rPr>
            </w:pPr>
          </w:p>
        </w:tc>
        <w:tc>
          <w:tcPr>
            <w:tcW w:w="2534" w:type="dxa"/>
            <w:vAlign w:val="center"/>
          </w:tcPr>
          <w:p w14:paraId="704F2DD9" w14:textId="77777777" w:rsidR="00010B5C" w:rsidRPr="00600EFB" w:rsidRDefault="00010B5C" w:rsidP="00010B5C">
            <w:r w:rsidRPr="00600EFB">
              <w:t xml:space="preserve">Prof. Dr. </w:t>
            </w:r>
            <w:r>
              <w:t xml:space="preserve">Hab. </w:t>
            </w:r>
            <w:r w:rsidRPr="00600EFB">
              <w:t>Lucian Copolovici</w:t>
            </w:r>
          </w:p>
        </w:tc>
        <w:tc>
          <w:tcPr>
            <w:tcW w:w="3624" w:type="dxa"/>
          </w:tcPr>
          <w:p w14:paraId="289ED7E4" w14:textId="77777777" w:rsidR="00010B5C" w:rsidRDefault="00010B5C" w:rsidP="00010B5C">
            <w:r w:rsidRPr="00425DF9">
              <w:t>Implementarea calculului statistic in industria produselor alimentare</w:t>
            </w:r>
          </w:p>
        </w:tc>
        <w:tc>
          <w:tcPr>
            <w:tcW w:w="2974" w:type="dxa"/>
            <w:vAlign w:val="center"/>
          </w:tcPr>
          <w:p w14:paraId="70CD1B9E" w14:textId="77777777" w:rsidR="00010B5C" w:rsidRDefault="00010B5C" w:rsidP="00010B5C">
            <w:pPr>
              <w:pStyle w:val="TableParagraph"/>
              <w:spacing w:line="270" w:lineRule="atLeast"/>
              <w:ind w:left="883" w:right="376" w:hanging="488"/>
              <w:rPr>
                <w:b/>
                <w:sz w:val="24"/>
              </w:rPr>
            </w:pPr>
          </w:p>
        </w:tc>
      </w:tr>
      <w:tr w:rsidR="006D308C" w14:paraId="1B0C879B" w14:textId="77777777" w:rsidTr="006D308C">
        <w:trPr>
          <w:trHeight w:val="551"/>
          <w:jc w:val="center"/>
        </w:trPr>
        <w:tc>
          <w:tcPr>
            <w:tcW w:w="634" w:type="dxa"/>
            <w:vAlign w:val="center"/>
          </w:tcPr>
          <w:p w14:paraId="0BFE530B" w14:textId="77777777" w:rsidR="006D308C" w:rsidRDefault="006D308C" w:rsidP="006D308C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111"/>
              <w:jc w:val="center"/>
              <w:rPr>
                <w:b/>
                <w:sz w:val="24"/>
              </w:rPr>
            </w:pPr>
          </w:p>
        </w:tc>
        <w:tc>
          <w:tcPr>
            <w:tcW w:w="2534" w:type="dxa"/>
            <w:vAlign w:val="center"/>
          </w:tcPr>
          <w:p w14:paraId="36C486FE" w14:textId="77777777" w:rsidR="006D308C" w:rsidRDefault="006D308C" w:rsidP="006D308C">
            <w:r w:rsidRPr="00444D36">
              <w:t>Prof. Dr. Hab. Florentina</w:t>
            </w:r>
            <w:r>
              <w:t>-</w:t>
            </w:r>
            <w:r w:rsidRPr="00444D36">
              <w:t xml:space="preserve">Daniela Munteanu </w:t>
            </w:r>
          </w:p>
        </w:tc>
        <w:tc>
          <w:tcPr>
            <w:tcW w:w="3624" w:type="dxa"/>
            <w:vAlign w:val="center"/>
          </w:tcPr>
          <w:p w14:paraId="2C7B8861" w14:textId="77777777" w:rsidR="006D308C" w:rsidRDefault="006D308C" w:rsidP="006D308C">
            <w:r>
              <w:t>Analiza calității produselor alimentare</w:t>
            </w:r>
          </w:p>
        </w:tc>
        <w:tc>
          <w:tcPr>
            <w:tcW w:w="2974" w:type="dxa"/>
            <w:vAlign w:val="center"/>
          </w:tcPr>
          <w:p w14:paraId="1A2BBD5E" w14:textId="77777777" w:rsidR="006D308C" w:rsidRDefault="006D308C" w:rsidP="006D308C">
            <w:pPr>
              <w:pStyle w:val="TableParagraph"/>
              <w:spacing w:line="270" w:lineRule="atLeast"/>
              <w:ind w:left="883" w:right="376" w:hanging="488"/>
              <w:rPr>
                <w:b/>
                <w:sz w:val="24"/>
              </w:rPr>
            </w:pPr>
          </w:p>
        </w:tc>
      </w:tr>
      <w:tr w:rsidR="006D308C" w14:paraId="44A8C0EF" w14:textId="77777777" w:rsidTr="006D308C">
        <w:trPr>
          <w:trHeight w:val="551"/>
          <w:jc w:val="center"/>
        </w:trPr>
        <w:tc>
          <w:tcPr>
            <w:tcW w:w="634" w:type="dxa"/>
            <w:vAlign w:val="center"/>
          </w:tcPr>
          <w:p w14:paraId="4ABB1196" w14:textId="77777777" w:rsidR="006D308C" w:rsidRDefault="006D308C" w:rsidP="006D308C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111"/>
              <w:jc w:val="center"/>
              <w:rPr>
                <w:b/>
                <w:sz w:val="24"/>
              </w:rPr>
            </w:pPr>
          </w:p>
        </w:tc>
        <w:tc>
          <w:tcPr>
            <w:tcW w:w="2534" w:type="dxa"/>
            <w:vAlign w:val="center"/>
          </w:tcPr>
          <w:p w14:paraId="059E7DE3" w14:textId="77777777" w:rsidR="006D308C" w:rsidRDefault="006D308C" w:rsidP="006D308C">
            <w:r w:rsidRPr="00444D36">
              <w:t>Prof. Dr. Hab. Florentina</w:t>
            </w:r>
            <w:r>
              <w:t>-</w:t>
            </w:r>
            <w:r w:rsidRPr="00444D36">
              <w:t xml:space="preserve">Daniela Munteanu </w:t>
            </w:r>
          </w:p>
        </w:tc>
        <w:tc>
          <w:tcPr>
            <w:tcW w:w="3624" w:type="dxa"/>
            <w:vAlign w:val="center"/>
          </w:tcPr>
          <w:p w14:paraId="2C503180" w14:textId="77777777" w:rsidR="006D308C" w:rsidRDefault="006D308C" w:rsidP="006D308C">
            <w:r w:rsidRPr="00444D36">
              <w:t>Valorificarea unor sub-produse din industria alimentară</w:t>
            </w:r>
          </w:p>
        </w:tc>
        <w:tc>
          <w:tcPr>
            <w:tcW w:w="2974" w:type="dxa"/>
            <w:vAlign w:val="center"/>
          </w:tcPr>
          <w:p w14:paraId="1B87D2A5" w14:textId="77777777" w:rsidR="006D308C" w:rsidRDefault="006D308C" w:rsidP="006D308C">
            <w:pPr>
              <w:pStyle w:val="TableParagraph"/>
              <w:spacing w:line="270" w:lineRule="atLeast"/>
              <w:ind w:left="883" w:right="376" w:hanging="488"/>
              <w:rPr>
                <w:b/>
                <w:sz w:val="24"/>
              </w:rPr>
            </w:pPr>
          </w:p>
        </w:tc>
      </w:tr>
      <w:tr w:rsidR="006D308C" w14:paraId="14B8680E" w14:textId="77777777" w:rsidTr="006D308C">
        <w:trPr>
          <w:trHeight w:val="551"/>
          <w:jc w:val="center"/>
        </w:trPr>
        <w:tc>
          <w:tcPr>
            <w:tcW w:w="634" w:type="dxa"/>
            <w:vAlign w:val="center"/>
          </w:tcPr>
          <w:p w14:paraId="18FE651F" w14:textId="77777777" w:rsidR="006D308C" w:rsidRDefault="006D308C" w:rsidP="006D308C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111"/>
              <w:jc w:val="center"/>
              <w:rPr>
                <w:b/>
                <w:sz w:val="24"/>
              </w:rPr>
            </w:pPr>
          </w:p>
        </w:tc>
        <w:tc>
          <w:tcPr>
            <w:tcW w:w="2534" w:type="dxa"/>
            <w:vAlign w:val="center"/>
          </w:tcPr>
          <w:p w14:paraId="727A16FF" w14:textId="77777777" w:rsidR="006D308C" w:rsidRPr="00444D36" w:rsidRDefault="006D308C" w:rsidP="006D308C">
            <w:r w:rsidRPr="00444D36">
              <w:t>Prof. Dr. Hab. Florentina</w:t>
            </w:r>
            <w:r>
              <w:t>-</w:t>
            </w:r>
            <w:r w:rsidRPr="00444D36">
              <w:t>Daniela Munteanu</w:t>
            </w:r>
          </w:p>
        </w:tc>
        <w:tc>
          <w:tcPr>
            <w:tcW w:w="3624" w:type="dxa"/>
            <w:vAlign w:val="center"/>
          </w:tcPr>
          <w:p w14:paraId="50D13271" w14:textId="77777777" w:rsidR="006D308C" w:rsidRPr="00444D36" w:rsidRDefault="006D308C" w:rsidP="006D308C">
            <w:r>
              <w:t>Determinarea unor aditivi prezenți în compoziția produselor alimentare</w:t>
            </w:r>
          </w:p>
        </w:tc>
        <w:tc>
          <w:tcPr>
            <w:tcW w:w="2974" w:type="dxa"/>
            <w:vAlign w:val="center"/>
          </w:tcPr>
          <w:p w14:paraId="0488F1FF" w14:textId="77777777" w:rsidR="006D308C" w:rsidRDefault="006D308C" w:rsidP="006D308C">
            <w:pPr>
              <w:pStyle w:val="TableParagraph"/>
              <w:spacing w:line="270" w:lineRule="atLeast"/>
              <w:ind w:left="883" w:right="376" w:hanging="488"/>
              <w:rPr>
                <w:b/>
                <w:sz w:val="24"/>
              </w:rPr>
            </w:pPr>
          </w:p>
        </w:tc>
      </w:tr>
      <w:tr w:rsidR="00010B5C" w14:paraId="7FC03AC4" w14:textId="77777777" w:rsidTr="006D308C">
        <w:trPr>
          <w:trHeight w:val="551"/>
          <w:jc w:val="center"/>
        </w:trPr>
        <w:tc>
          <w:tcPr>
            <w:tcW w:w="634" w:type="dxa"/>
            <w:vAlign w:val="center"/>
          </w:tcPr>
          <w:p w14:paraId="017C9F35" w14:textId="77777777" w:rsidR="00010B5C" w:rsidRDefault="00010B5C" w:rsidP="006D308C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111"/>
              <w:jc w:val="center"/>
              <w:rPr>
                <w:b/>
                <w:sz w:val="24"/>
              </w:rPr>
            </w:pPr>
          </w:p>
        </w:tc>
        <w:tc>
          <w:tcPr>
            <w:tcW w:w="2534" w:type="dxa"/>
            <w:vAlign w:val="center"/>
          </w:tcPr>
          <w:p w14:paraId="24F4579F" w14:textId="397BB269" w:rsidR="00010B5C" w:rsidRPr="00444D36" w:rsidRDefault="00010B5C" w:rsidP="006D308C">
            <w:r w:rsidRPr="00600EFB">
              <w:t>Conf. univ. dr. ing</w:t>
            </w:r>
            <w:r>
              <w:t xml:space="preserve">. </w:t>
            </w:r>
            <w:r w:rsidR="001E33A9">
              <w:t>Anca Dicu</w:t>
            </w:r>
          </w:p>
        </w:tc>
        <w:tc>
          <w:tcPr>
            <w:tcW w:w="3624" w:type="dxa"/>
            <w:vAlign w:val="center"/>
          </w:tcPr>
          <w:p w14:paraId="4CD23E69" w14:textId="77777777" w:rsidR="00010B5C" w:rsidRDefault="00010B5C" w:rsidP="006D308C">
            <w:r w:rsidRPr="00010B5C">
              <w:t>Legea alimentului în viziunea UE</w:t>
            </w:r>
          </w:p>
        </w:tc>
        <w:tc>
          <w:tcPr>
            <w:tcW w:w="2974" w:type="dxa"/>
            <w:vAlign w:val="center"/>
          </w:tcPr>
          <w:p w14:paraId="38B12AB5" w14:textId="77777777" w:rsidR="00010B5C" w:rsidRDefault="00010B5C" w:rsidP="006D308C">
            <w:pPr>
              <w:pStyle w:val="TableParagraph"/>
              <w:spacing w:line="270" w:lineRule="atLeast"/>
              <w:ind w:left="883" w:right="376" w:hanging="488"/>
              <w:rPr>
                <w:b/>
                <w:sz w:val="24"/>
              </w:rPr>
            </w:pPr>
          </w:p>
        </w:tc>
      </w:tr>
      <w:tr w:rsidR="00010B5C" w14:paraId="4E4E30F4" w14:textId="77777777" w:rsidTr="006D308C">
        <w:trPr>
          <w:trHeight w:val="551"/>
          <w:jc w:val="center"/>
        </w:trPr>
        <w:tc>
          <w:tcPr>
            <w:tcW w:w="634" w:type="dxa"/>
            <w:vAlign w:val="center"/>
          </w:tcPr>
          <w:p w14:paraId="0C9B6951" w14:textId="77777777" w:rsidR="00010B5C" w:rsidRDefault="00010B5C" w:rsidP="006D308C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111"/>
              <w:jc w:val="center"/>
              <w:rPr>
                <w:b/>
                <w:sz w:val="24"/>
              </w:rPr>
            </w:pPr>
          </w:p>
        </w:tc>
        <w:tc>
          <w:tcPr>
            <w:tcW w:w="2534" w:type="dxa"/>
            <w:vAlign w:val="center"/>
          </w:tcPr>
          <w:p w14:paraId="4124027F" w14:textId="77777777" w:rsidR="00010B5C" w:rsidRPr="00600EFB" w:rsidRDefault="00010B5C" w:rsidP="006D308C">
            <w:r w:rsidRPr="00600EFB">
              <w:t>Conf. univ. dr. ing</w:t>
            </w:r>
            <w:r>
              <w:t>. Dana Radu</w:t>
            </w:r>
          </w:p>
        </w:tc>
        <w:tc>
          <w:tcPr>
            <w:tcW w:w="3624" w:type="dxa"/>
            <w:vAlign w:val="center"/>
          </w:tcPr>
          <w:p w14:paraId="1D809336" w14:textId="77777777" w:rsidR="00010B5C" w:rsidRPr="00010B5C" w:rsidRDefault="00010B5C" w:rsidP="006D308C">
            <w:r w:rsidRPr="00010B5C">
              <w:t>Studiu comparativ asupra calitatii si sigurantei unui preparat gastronomic vegan inovativ tip "beef Wellington" cu preparatul original.</w:t>
            </w:r>
          </w:p>
        </w:tc>
        <w:tc>
          <w:tcPr>
            <w:tcW w:w="2974" w:type="dxa"/>
            <w:vAlign w:val="center"/>
          </w:tcPr>
          <w:p w14:paraId="689C469F" w14:textId="77777777" w:rsidR="00010B5C" w:rsidRDefault="00010B5C" w:rsidP="006D308C">
            <w:pPr>
              <w:pStyle w:val="TableParagraph"/>
              <w:spacing w:line="270" w:lineRule="atLeast"/>
              <w:ind w:left="883" w:right="376" w:hanging="488"/>
              <w:rPr>
                <w:b/>
                <w:sz w:val="24"/>
              </w:rPr>
            </w:pPr>
          </w:p>
        </w:tc>
      </w:tr>
      <w:tr w:rsidR="00010B5C" w14:paraId="2E7516E9" w14:textId="77777777" w:rsidTr="006D308C">
        <w:trPr>
          <w:trHeight w:val="551"/>
          <w:jc w:val="center"/>
        </w:trPr>
        <w:tc>
          <w:tcPr>
            <w:tcW w:w="634" w:type="dxa"/>
            <w:vAlign w:val="center"/>
          </w:tcPr>
          <w:p w14:paraId="28B8EFC3" w14:textId="77777777" w:rsidR="00010B5C" w:rsidRDefault="00010B5C" w:rsidP="00010B5C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111"/>
              <w:jc w:val="center"/>
              <w:rPr>
                <w:b/>
                <w:sz w:val="24"/>
              </w:rPr>
            </w:pPr>
          </w:p>
        </w:tc>
        <w:tc>
          <w:tcPr>
            <w:tcW w:w="2534" w:type="dxa"/>
            <w:vAlign w:val="center"/>
          </w:tcPr>
          <w:p w14:paraId="59D2CDA0" w14:textId="77777777" w:rsidR="00010B5C" w:rsidRPr="00600EFB" w:rsidRDefault="00010B5C" w:rsidP="00010B5C">
            <w:r w:rsidRPr="00600EFB">
              <w:t>Conf. univ. dr. ing</w:t>
            </w:r>
            <w:r>
              <w:t>. Dana Radu</w:t>
            </w:r>
          </w:p>
        </w:tc>
        <w:tc>
          <w:tcPr>
            <w:tcW w:w="3624" w:type="dxa"/>
            <w:vAlign w:val="center"/>
          </w:tcPr>
          <w:p w14:paraId="07275F66" w14:textId="77777777" w:rsidR="00010B5C" w:rsidRPr="00010B5C" w:rsidRDefault="00010B5C" w:rsidP="00010B5C">
            <w:r w:rsidRPr="00010B5C">
              <w:t>Studii asupra microbiotei asociate plantelor de consum</w:t>
            </w:r>
          </w:p>
        </w:tc>
        <w:tc>
          <w:tcPr>
            <w:tcW w:w="2974" w:type="dxa"/>
            <w:vAlign w:val="center"/>
          </w:tcPr>
          <w:p w14:paraId="0C839197" w14:textId="77777777" w:rsidR="00010B5C" w:rsidRDefault="00010B5C" w:rsidP="00010B5C">
            <w:pPr>
              <w:pStyle w:val="TableParagraph"/>
              <w:spacing w:line="270" w:lineRule="atLeast"/>
              <w:ind w:left="883" w:right="376" w:hanging="488"/>
              <w:rPr>
                <w:b/>
                <w:sz w:val="24"/>
              </w:rPr>
            </w:pPr>
          </w:p>
        </w:tc>
      </w:tr>
      <w:tr w:rsidR="00010B5C" w14:paraId="3C79E1D4" w14:textId="77777777" w:rsidTr="006D308C">
        <w:trPr>
          <w:trHeight w:val="551"/>
          <w:jc w:val="center"/>
        </w:trPr>
        <w:tc>
          <w:tcPr>
            <w:tcW w:w="634" w:type="dxa"/>
            <w:vAlign w:val="center"/>
          </w:tcPr>
          <w:p w14:paraId="5CFCC64E" w14:textId="77777777" w:rsidR="00010B5C" w:rsidRDefault="00010B5C" w:rsidP="00010B5C">
            <w:pPr>
              <w:pStyle w:val="TableParagraph"/>
              <w:numPr>
                <w:ilvl w:val="0"/>
                <w:numId w:val="1"/>
              </w:numPr>
              <w:spacing w:line="270" w:lineRule="atLeast"/>
              <w:ind w:right="111"/>
              <w:jc w:val="center"/>
              <w:rPr>
                <w:b/>
                <w:sz w:val="24"/>
              </w:rPr>
            </w:pPr>
          </w:p>
        </w:tc>
        <w:tc>
          <w:tcPr>
            <w:tcW w:w="2534" w:type="dxa"/>
            <w:vAlign w:val="center"/>
          </w:tcPr>
          <w:p w14:paraId="68507A1F" w14:textId="77777777" w:rsidR="00010B5C" w:rsidRPr="00600EFB" w:rsidRDefault="00010B5C" w:rsidP="00010B5C">
            <w:pPr>
              <w:pStyle w:val="TableParagraph"/>
              <w:ind w:right="82"/>
            </w:pPr>
            <w:r w:rsidRPr="00600EFB">
              <w:t>Conf. univ. dr. ing. Claudiu Ursachi</w:t>
            </w:r>
          </w:p>
        </w:tc>
        <w:tc>
          <w:tcPr>
            <w:tcW w:w="3624" w:type="dxa"/>
            <w:vAlign w:val="center"/>
          </w:tcPr>
          <w:p w14:paraId="7269E4A7" w14:textId="77777777" w:rsidR="00010B5C" w:rsidRPr="00600EFB" w:rsidRDefault="00010B5C" w:rsidP="00010B5C">
            <w:pPr>
              <w:pStyle w:val="TableParagraph"/>
              <w:jc w:val="both"/>
            </w:pPr>
            <w:r>
              <w:rPr>
                <w:sz w:val="24"/>
              </w:rPr>
              <w:t>Evaluarea și metode de îmbunătățire a calității preparatelor din carne din punct de vedere al texturii.</w:t>
            </w:r>
          </w:p>
        </w:tc>
        <w:tc>
          <w:tcPr>
            <w:tcW w:w="2974" w:type="dxa"/>
            <w:vAlign w:val="center"/>
          </w:tcPr>
          <w:p w14:paraId="6375E25C" w14:textId="77777777" w:rsidR="00010B5C" w:rsidRDefault="00010B5C" w:rsidP="00010B5C">
            <w:pPr>
              <w:pStyle w:val="TableParagraph"/>
              <w:spacing w:line="270" w:lineRule="atLeast"/>
              <w:ind w:left="883" w:right="376" w:hanging="488"/>
              <w:jc w:val="center"/>
              <w:rPr>
                <w:b/>
                <w:sz w:val="24"/>
              </w:rPr>
            </w:pPr>
          </w:p>
        </w:tc>
      </w:tr>
    </w:tbl>
    <w:p w14:paraId="2AD945E7" w14:textId="77777777" w:rsidR="007B2FBC" w:rsidRDefault="007B2FBC">
      <w:pPr>
        <w:rPr>
          <w:b/>
          <w:sz w:val="20"/>
        </w:rPr>
      </w:pPr>
    </w:p>
    <w:p w14:paraId="6C5B781F" w14:textId="77777777" w:rsidR="007B2FBC" w:rsidRDefault="00271C09">
      <w:pPr>
        <w:pStyle w:val="BodyText"/>
        <w:spacing w:before="90"/>
        <w:ind w:left="214"/>
      </w:pPr>
      <w:r>
        <w:t>NOTĂ: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propunerea</w:t>
      </w:r>
      <w:r>
        <w:rPr>
          <w:spacing w:val="-2"/>
        </w:rPr>
        <w:t xml:space="preserve"> </w:t>
      </w:r>
      <w:r>
        <w:t>studenților</w:t>
      </w:r>
      <w:r>
        <w:rPr>
          <w:spacing w:val="-3"/>
        </w:rPr>
        <w:t xml:space="preserve"> </w:t>
      </w:r>
      <w:r>
        <w:t>tabelul</w:t>
      </w:r>
      <w:r>
        <w:rPr>
          <w:spacing w:val="-2"/>
        </w:rPr>
        <w:t xml:space="preserve"> </w:t>
      </w:r>
      <w:r>
        <w:t>poate</w:t>
      </w:r>
      <w:r>
        <w:rPr>
          <w:spacing w:val="-2"/>
        </w:rPr>
        <w:t xml:space="preserve"> </w:t>
      </w:r>
      <w:r>
        <w:t>fi</w:t>
      </w:r>
      <w:r>
        <w:rPr>
          <w:spacing w:val="-3"/>
        </w:rPr>
        <w:t xml:space="preserve"> </w:t>
      </w:r>
      <w:r>
        <w:t>completat</w:t>
      </w:r>
      <w:r>
        <w:rPr>
          <w:spacing w:val="-2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alte</w:t>
      </w:r>
      <w:r>
        <w:rPr>
          <w:spacing w:val="-2"/>
        </w:rPr>
        <w:t xml:space="preserve"> </w:t>
      </w:r>
      <w:r>
        <w:t>teme</w:t>
      </w:r>
    </w:p>
    <w:p w14:paraId="0C1C28DD" w14:textId="77777777" w:rsidR="007B2FBC" w:rsidRDefault="007B2FBC">
      <w:pPr>
        <w:rPr>
          <w:b/>
          <w:sz w:val="26"/>
        </w:rPr>
      </w:pPr>
    </w:p>
    <w:p w14:paraId="2F585378" w14:textId="77777777" w:rsidR="007B2FBC" w:rsidRDefault="007B2FBC">
      <w:pPr>
        <w:spacing w:before="10"/>
        <w:rPr>
          <w:b/>
        </w:rPr>
      </w:pPr>
    </w:p>
    <w:p w14:paraId="6A86EA5F" w14:textId="77777777" w:rsidR="007B2FBC" w:rsidRDefault="00271C09">
      <w:pPr>
        <w:pStyle w:val="BodyText"/>
        <w:tabs>
          <w:tab w:val="left" w:pos="5559"/>
        </w:tabs>
        <w:ind w:right="436"/>
        <w:jc w:val="right"/>
      </w:pPr>
      <w:r>
        <w:t>Decan</w:t>
      </w:r>
      <w:r>
        <w:tab/>
        <w:t>Director</w:t>
      </w:r>
      <w:r>
        <w:rPr>
          <w:spacing w:val="-3"/>
        </w:rPr>
        <w:t xml:space="preserve"> </w:t>
      </w:r>
      <w:r>
        <w:t>Departament</w:t>
      </w:r>
      <w:r>
        <w:rPr>
          <w:spacing w:val="-3"/>
        </w:rPr>
        <w:t xml:space="preserve"> </w:t>
      </w:r>
      <w:r>
        <w:t>STN</w:t>
      </w:r>
    </w:p>
    <w:p w14:paraId="54DA3F2A" w14:textId="77777777" w:rsidR="007B2FBC" w:rsidRDefault="00271C09">
      <w:pPr>
        <w:pStyle w:val="BodyText"/>
        <w:tabs>
          <w:tab w:val="left" w:pos="6487"/>
        </w:tabs>
        <w:spacing w:before="138"/>
        <w:ind w:right="393"/>
        <w:jc w:val="right"/>
      </w:pPr>
      <w:r>
        <w:t>Conf.</w:t>
      </w:r>
      <w:r w:rsidR="00010B5C">
        <w:t>univ. d</w:t>
      </w:r>
      <w:r>
        <w:t>r.</w:t>
      </w:r>
      <w:r w:rsidR="00010B5C">
        <w:t>i</w:t>
      </w:r>
      <w:r>
        <w:t>ng.</w:t>
      </w:r>
      <w:r>
        <w:rPr>
          <w:spacing w:val="-3"/>
        </w:rPr>
        <w:t xml:space="preserve"> </w:t>
      </w:r>
      <w:r w:rsidR="00010B5C">
        <w:t xml:space="preserve">Virgiliu </w:t>
      </w:r>
      <w:r>
        <w:t>Ciutina</w:t>
      </w:r>
      <w:r w:rsidR="00576CF8">
        <w:t xml:space="preserve">                                </w:t>
      </w:r>
      <w:r w:rsidR="00010B5C">
        <w:t>Conf.univ. dr.ing</w:t>
      </w:r>
      <w:r>
        <w:t>.</w:t>
      </w:r>
      <w:r>
        <w:rPr>
          <w:spacing w:val="-2"/>
        </w:rPr>
        <w:t xml:space="preserve"> </w:t>
      </w:r>
      <w:r w:rsidR="00EA11D9">
        <w:t>Claudiu Ursachi</w:t>
      </w:r>
    </w:p>
    <w:sectPr w:rsidR="007B2FBC">
      <w:headerReference w:type="default" r:id="rId7"/>
      <w:footerReference w:type="default" r:id="rId8"/>
      <w:pgSz w:w="11910" w:h="16840"/>
      <w:pgMar w:top="1580" w:right="1000" w:bottom="960" w:left="92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6404F" w14:textId="77777777" w:rsidR="00842218" w:rsidRDefault="00842218">
      <w:r>
        <w:separator/>
      </w:r>
    </w:p>
  </w:endnote>
  <w:endnote w:type="continuationSeparator" w:id="0">
    <w:p w14:paraId="62BCE8D2" w14:textId="77777777" w:rsidR="00842218" w:rsidRDefault="0084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68CAB" w14:textId="77777777" w:rsidR="007B2FBC" w:rsidRDefault="006D308C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07A1FA" wp14:editId="39DDCA70">
              <wp:simplePos x="0" y="0"/>
              <wp:positionH relativeFrom="page">
                <wp:posOffset>3703320</wp:posOffset>
              </wp:positionH>
              <wp:positionV relativeFrom="page">
                <wp:posOffset>10058400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AC03A1" w14:textId="77777777" w:rsidR="007B2FBC" w:rsidRDefault="00271C0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77FE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pt;margin-top:11in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" filled="f" stroked="f">
              <v:textbox inset="0,0,0,0">
                <w:txbxContent>
                  <w:p w:rsidR="007B2FBC" w:rsidRDefault="00271C0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77FE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EA743" w14:textId="77777777" w:rsidR="00842218" w:rsidRDefault="00842218">
      <w:r>
        <w:separator/>
      </w:r>
    </w:p>
  </w:footnote>
  <w:footnote w:type="continuationSeparator" w:id="0">
    <w:p w14:paraId="5534A0FE" w14:textId="77777777" w:rsidR="00842218" w:rsidRDefault="00842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8"/>
      <w:gridCol w:w="7229"/>
    </w:tblGrid>
    <w:tr w:rsidR="00010B5C" w:rsidRPr="00F05ABA" w14:paraId="53F374C4" w14:textId="77777777" w:rsidTr="001D56EC">
      <w:trPr>
        <w:trHeight w:val="1345"/>
      </w:trPr>
      <w:tc>
        <w:tcPr>
          <w:tcW w:w="1638" w:type="dxa"/>
        </w:tcPr>
        <w:p w14:paraId="4FD71F36" w14:textId="77777777" w:rsidR="00010B5C" w:rsidRPr="00F05ABA" w:rsidRDefault="00010B5C" w:rsidP="00010B5C">
          <w:pPr>
            <w:keepNext/>
            <w:widowControl w:val="0"/>
            <w:jc w:val="center"/>
            <w:rPr>
              <w:rStyle w:val="Emphasis"/>
              <w:bCs/>
              <w:i w:val="0"/>
              <w:color w:val="212529"/>
              <w:sz w:val="20"/>
              <w:szCs w:val="20"/>
              <w:shd w:val="clear" w:color="auto" w:fill="FAFAFA"/>
            </w:rPr>
          </w:pPr>
        </w:p>
        <w:p w14:paraId="0AD52806" w14:textId="77777777" w:rsidR="00010B5C" w:rsidRPr="00F05ABA" w:rsidRDefault="00010B5C" w:rsidP="00010B5C">
          <w:pPr>
            <w:keepNext/>
            <w:widowControl w:val="0"/>
            <w:rPr>
              <w:rStyle w:val="Emphasis"/>
              <w:bCs/>
              <w:i w:val="0"/>
              <w:color w:val="212529"/>
              <w:sz w:val="20"/>
              <w:szCs w:val="20"/>
              <w:shd w:val="clear" w:color="auto" w:fill="FAFAFA"/>
            </w:rPr>
          </w:pPr>
          <w:r w:rsidRPr="00F05ABA">
            <w:rPr>
              <w:rStyle w:val="Emphasis"/>
              <w:bCs/>
              <w:i w:val="0"/>
              <w:noProof/>
              <w:color w:val="212529"/>
              <w:sz w:val="20"/>
              <w:szCs w:val="20"/>
              <w:shd w:val="clear" w:color="auto" w:fill="FAFAFA"/>
              <w:lang w:val="en-US"/>
            </w:rPr>
            <w:drawing>
              <wp:inline distT="0" distB="0" distL="0" distR="0" wp14:anchorId="41CAD504" wp14:editId="1D5ADE1C">
                <wp:extent cx="762000" cy="642572"/>
                <wp:effectExtent l="19050" t="0" r="0" b="0"/>
                <wp:docPr id="1" name="I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108" cy="645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14:paraId="2E6D13A5" w14:textId="77777777" w:rsidR="00010B5C" w:rsidRDefault="00010B5C" w:rsidP="00010B5C">
          <w:pPr>
            <w:pStyle w:val="Caption"/>
            <w:keepNext/>
            <w:widowControl w:val="0"/>
            <w:jc w:val="left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                                      </w:t>
          </w:r>
        </w:p>
        <w:p w14:paraId="299773E4" w14:textId="77777777" w:rsidR="00010B5C" w:rsidRPr="00F05ABA" w:rsidRDefault="00010B5C" w:rsidP="00010B5C">
          <w:pPr>
            <w:pStyle w:val="Caption"/>
            <w:keepNext/>
            <w:widowControl w:val="0"/>
            <w:rPr>
              <w:rFonts w:ascii="Times New Roman" w:hAnsi="Times New Roman"/>
              <w:sz w:val="20"/>
              <w:szCs w:val="20"/>
            </w:rPr>
          </w:pPr>
          <w:r w:rsidRPr="00F05ABA">
            <w:rPr>
              <w:rFonts w:ascii="Times New Roman" w:hAnsi="Times New Roman"/>
              <w:sz w:val="20"/>
              <w:szCs w:val="20"/>
            </w:rPr>
            <w:t>MINISTERUL EDUCAŢIEI</w:t>
          </w:r>
        </w:p>
        <w:p w14:paraId="3245A83A" w14:textId="77777777" w:rsidR="00010B5C" w:rsidRPr="00F05ABA" w:rsidRDefault="00010B5C" w:rsidP="00010B5C">
          <w:pPr>
            <w:pStyle w:val="Heading1"/>
            <w:widowControl w:val="0"/>
            <w:jc w:val="center"/>
            <w:rPr>
              <w:b/>
              <w:sz w:val="20"/>
              <w:szCs w:val="20"/>
            </w:rPr>
          </w:pPr>
          <w:r w:rsidRPr="00F05ABA">
            <w:rPr>
              <w:b/>
              <w:sz w:val="20"/>
              <w:szCs w:val="20"/>
            </w:rPr>
            <w:t>UNIVERSITATEA „AUREL VLAICU“ DIN ARAD</w:t>
          </w:r>
        </w:p>
        <w:p w14:paraId="35538DF7" w14:textId="77777777" w:rsidR="00010B5C" w:rsidRPr="00F05ABA" w:rsidRDefault="00010B5C" w:rsidP="00010B5C">
          <w:pPr>
            <w:pStyle w:val="Heading2"/>
            <w:widowControl w:val="0"/>
            <w:ind w:left="0"/>
            <w:rPr>
              <w:szCs w:val="20"/>
            </w:rPr>
          </w:pPr>
          <w:r w:rsidRPr="00F05ABA">
            <w:rPr>
              <w:szCs w:val="20"/>
            </w:rPr>
            <w:t>310130  Arad, B-dul Revolutiei nr. 77,   P.O. BOX 2/158 AR</w:t>
          </w:r>
        </w:p>
        <w:p w14:paraId="617A0EDA" w14:textId="77777777" w:rsidR="00010B5C" w:rsidRPr="00F05ABA" w:rsidRDefault="00010B5C" w:rsidP="00010B5C">
          <w:pPr>
            <w:keepNext/>
            <w:widowControl w:val="0"/>
            <w:jc w:val="center"/>
            <w:rPr>
              <w:i/>
              <w:sz w:val="20"/>
              <w:szCs w:val="20"/>
            </w:rPr>
          </w:pPr>
          <w:r w:rsidRPr="00F05ABA">
            <w:rPr>
              <w:i/>
              <w:sz w:val="20"/>
              <w:szCs w:val="20"/>
            </w:rPr>
            <w:t>Tel.: 0040-257- 283010; fax. 0040-257- 280070</w:t>
          </w:r>
        </w:p>
        <w:p w14:paraId="22989E09" w14:textId="77777777" w:rsidR="00010B5C" w:rsidRPr="00F05ABA" w:rsidRDefault="00000000" w:rsidP="00010B5C">
          <w:pPr>
            <w:keepNext/>
            <w:widowControl w:val="0"/>
            <w:jc w:val="center"/>
            <w:rPr>
              <w:rStyle w:val="Emphasis"/>
              <w:i w:val="0"/>
              <w:iCs w:val="0"/>
              <w:sz w:val="20"/>
              <w:szCs w:val="20"/>
            </w:rPr>
          </w:pPr>
          <w:hyperlink r:id="rId2" w:history="1">
            <w:r w:rsidR="00010B5C" w:rsidRPr="00F05ABA">
              <w:rPr>
                <w:rStyle w:val="Hyperlink"/>
                <w:sz w:val="20"/>
                <w:szCs w:val="20"/>
              </w:rPr>
              <w:t>http://www.uav.ro</w:t>
            </w:r>
          </w:hyperlink>
          <w:r w:rsidR="00010B5C" w:rsidRPr="00F05ABA">
            <w:rPr>
              <w:i/>
              <w:sz w:val="20"/>
              <w:szCs w:val="20"/>
            </w:rPr>
            <w:t xml:space="preserve">; </w:t>
          </w:r>
          <w:r w:rsidR="00010B5C" w:rsidRPr="00F05ABA">
            <w:rPr>
              <w:sz w:val="20"/>
              <w:szCs w:val="20"/>
            </w:rPr>
            <w:t>e-mail: rectorat@uav.ro</w:t>
          </w:r>
        </w:p>
      </w:tc>
    </w:tr>
  </w:tbl>
  <w:p w14:paraId="3DD37791" w14:textId="77777777" w:rsidR="00010B5C" w:rsidRPr="00D01658" w:rsidRDefault="00010B5C" w:rsidP="00010B5C">
    <w:pPr>
      <w:keepNext/>
      <w:pBdr>
        <w:bottom w:val="double" w:sz="18" w:space="3" w:color="auto"/>
      </w:pBdr>
      <w:ind w:firstLine="3150"/>
      <w:rPr>
        <w:b/>
        <w:sz w:val="20"/>
        <w:szCs w:val="20"/>
      </w:rPr>
    </w:pPr>
    <w:r w:rsidRPr="00D01658">
      <w:rPr>
        <w:b/>
        <w:sz w:val="20"/>
        <w:szCs w:val="20"/>
      </w:rPr>
      <w:t>Operator de date cu caracter personal nr. 2929</w:t>
    </w:r>
  </w:p>
  <w:p w14:paraId="749ED2E2" w14:textId="77777777" w:rsidR="00010B5C" w:rsidRDefault="00010B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C5F61"/>
    <w:multiLevelType w:val="hybridMultilevel"/>
    <w:tmpl w:val="A72CC2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3568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FBC"/>
    <w:rsid w:val="00010B5C"/>
    <w:rsid w:val="000906C8"/>
    <w:rsid w:val="001E33A9"/>
    <w:rsid w:val="00271C09"/>
    <w:rsid w:val="002B6F46"/>
    <w:rsid w:val="004044CD"/>
    <w:rsid w:val="00576CF8"/>
    <w:rsid w:val="00600EFB"/>
    <w:rsid w:val="006577FE"/>
    <w:rsid w:val="006D308C"/>
    <w:rsid w:val="007B2FBC"/>
    <w:rsid w:val="00807B25"/>
    <w:rsid w:val="00842218"/>
    <w:rsid w:val="00937303"/>
    <w:rsid w:val="00C54C4C"/>
    <w:rsid w:val="00EA11D9"/>
    <w:rsid w:val="00EC0CD5"/>
    <w:rsid w:val="00F3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C397C"/>
  <w15:docId w15:val="{D0B0F54D-8941-4CE8-A8ED-5F98639B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qFormat/>
    <w:rsid w:val="00010B5C"/>
    <w:pPr>
      <w:keepNext/>
      <w:widowControl/>
      <w:autoSpaceDE/>
      <w:autoSpaceDN/>
      <w:outlineLvl w:val="0"/>
    </w:pPr>
    <w:rPr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010B5C"/>
    <w:pPr>
      <w:keepNext/>
      <w:widowControl/>
      <w:autoSpaceDE/>
      <w:autoSpaceDN/>
      <w:ind w:left="1440"/>
      <w:jc w:val="center"/>
      <w:outlineLvl w:val="1"/>
    </w:pPr>
    <w:rPr>
      <w:i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7"/>
      <w:ind w:left="214"/>
    </w:pPr>
    <w:rPr>
      <w:rFonts w:ascii="Arial" w:eastAsia="Arial" w:hAnsi="Arial" w:cs="Arial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10B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B5C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10B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B5C"/>
    <w:rPr>
      <w:rFonts w:ascii="Times New Roman" w:eastAsia="Times New Roman" w:hAnsi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rsid w:val="00010B5C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rsid w:val="00010B5C"/>
    <w:rPr>
      <w:rFonts w:ascii="Times New Roman" w:eastAsia="Times New Roman" w:hAnsi="Times New Roman" w:cs="Times New Roman"/>
      <w:i/>
      <w:sz w:val="20"/>
      <w:szCs w:val="24"/>
      <w:lang w:val="ro-RO"/>
    </w:rPr>
  </w:style>
  <w:style w:type="paragraph" w:styleId="Caption">
    <w:name w:val="caption"/>
    <w:basedOn w:val="Normal"/>
    <w:next w:val="Normal"/>
    <w:qFormat/>
    <w:rsid w:val="00010B5C"/>
    <w:pPr>
      <w:widowControl/>
      <w:autoSpaceDE/>
      <w:autoSpaceDN/>
      <w:jc w:val="center"/>
    </w:pPr>
    <w:rPr>
      <w:rFonts w:ascii="Arial Narrow" w:hAnsi="Arial Narrow"/>
      <w:b/>
      <w:sz w:val="28"/>
      <w:szCs w:val="24"/>
    </w:rPr>
  </w:style>
  <w:style w:type="character" w:styleId="Hyperlink">
    <w:name w:val="Hyperlink"/>
    <w:uiPriority w:val="99"/>
    <w:qFormat/>
    <w:rsid w:val="00010B5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10B5C"/>
    <w:rPr>
      <w:i/>
      <w:iCs/>
    </w:rPr>
  </w:style>
  <w:style w:type="table" w:styleId="TableGrid">
    <w:name w:val="Table Grid"/>
    <w:basedOn w:val="TableNormal"/>
    <w:uiPriority w:val="59"/>
    <w:rsid w:val="00010B5C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av-arad.go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EDUCAŢIEI, CERCETĂRII, TINERETULUI ŞI SPORTULUI</vt:lpstr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EDUCAŢIEI, CERCETĂRII, TINERETULUI ŞI SPORTULUI</dc:title>
  <dc:creator>Banciu</dc:creator>
  <cp:lastModifiedBy>Florentina Munteanu</cp:lastModifiedBy>
  <cp:revision>3</cp:revision>
  <dcterms:created xsi:type="dcterms:W3CDTF">2024-06-08T17:04:00Z</dcterms:created>
  <dcterms:modified xsi:type="dcterms:W3CDTF">2024-09-05T19:54:00Z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2023-06-14T00:00:00Z</vt:filetime>
  </property>
</Properties>
</file>