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310B" w14:textId="77777777" w:rsidR="001A44D4" w:rsidRPr="001A44D4" w:rsidRDefault="001A44D4" w:rsidP="001A4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4D4">
        <w:rPr>
          <w:rFonts w:ascii="Times New Roman" w:hAnsi="Times New Roman" w:cs="Times New Roman"/>
          <w:b/>
          <w:sz w:val="24"/>
          <w:szCs w:val="24"/>
        </w:rPr>
        <w:t>Universitatea „Aurel Vlaicu” din Arad</w:t>
      </w:r>
    </w:p>
    <w:p w14:paraId="1EEE28CC" w14:textId="77777777" w:rsidR="001A44D4" w:rsidRPr="001A44D4" w:rsidRDefault="001A44D4" w:rsidP="001A4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4D4">
        <w:rPr>
          <w:rFonts w:ascii="Times New Roman" w:hAnsi="Times New Roman" w:cs="Times New Roman"/>
          <w:b/>
          <w:sz w:val="24"/>
          <w:szCs w:val="24"/>
        </w:rPr>
        <w:t>Facultatea de Ştiinţe Economice</w:t>
      </w:r>
    </w:p>
    <w:p w14:paraId="319FDD9F" w14:textId="77777777" w:rsidR="001A44D4" w:rsidRPr="001A44D4" w:rsidRDefault="001A44D4" w:rsidP="001A44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5E97D" w14:textId="77777777" w:rsidR="001A44D4" w:rsidRPr="001A44D4" w:rsidRDefault="001A44D4" w:rsidP="001A4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D4">
        <w:rPr>
          <w:rFonts w:ascii="Times New Roman" w:hAnsi="Times New Roman" w:cs="Times New Roman"/>
          <w:b/>
          <w:sz w:val="24"/>
          <w:szCs w:val="24"/>
        </w:rPr>
        <w:t>LISTA TEMELOR PROPUSE PENTRU</w:t>
      </w:r>
    </w:p>
    <w:p w14:paraId="46DB3A40" w14:textId="77777777" w:rsidR="001A44D4" w:rsidRPr="001A44D4" w:rsidRDefault="001A44D4" w:rsidP="001A4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D4">
        <w:rPr>
          <w:rFonts w:ascii="Times New Roman" w:hAnsi="Times New Roman" w:cs="Times New Roman"/>
          <w:b/>
          <w:sz w:val="24"/>
          <w:szCs w:val="24"/>
        </w:rPr>
        <w:t>LUCRĂRILE DE LICENŢĂ</w:t>
      </w:r>
    </w:p>
    <w:p w14:paraId="00B75EDB" w14:textId="77F31201" w:rsidR="001A44D4" w:rsidRPr="001A44D4" w:rsidRDefault="001A44D4" w:rsidP="001A4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4D4">
        <w:rPr>
          <w:rFonts w:ascii="Times New Roman" w:hAnsi="Times New Roman" w:cs="Times New Roman"/>
          <w:b/>
          <w:sz w:val="24"/>
          <w:szCs w:val="24"/>
        </w:rPr>
        <w:t>ÎNDRUMĂTOR ŞTIINŢIFIC   prof.univ.dr.CERNUŞCA LUCIAN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8115"/>
      </w:tblGrid>
      <w:tr w:rsidR="001A44D4" w:rsidRPr="001A44D4" w14:paraId="79CFC3FE" w14:textId="77777777" w:rsidTr="001A44D4">
        <w:tc>
          <w:tcPr>
            <w:tcW w:w="741" w:type="dxa"/>
          </w:tcPr>
          <w:p w14:paraId="15BE9CF3" w14:textId="77777777" w:rsidR="001A44D4" w:rsidRPr="001A44D4" w:rsidRDefault="001A44D4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D4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8115" w:type="dxa"/>
          </w:tcPr>
          <w:p w14:paraId="4C97E241" w14:textId="77777777" w:rsidR="001A44D4" w:rsidRPr="001A44D4" w:rsidRDefault="001A44D4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D4">
              <w:rPr>
                <w:rFonts w:ascii="Times New Roman" w:hAnsi="Times New Roman" w:cs="Times New Roman"/>
                <w:b/>
                <w:sz w:val="24"/>
                <w:szCs w:val="24"/>
              </w:rPr>
              <w:t>Titlul temei</w:t>
            </w:r>
          </w:p>
        </w:tc>
      </w:tr>
      <w:tr w:rsidR="001A44D4" w:rsidRPr="001A44D4" w14:paraId="53E511FF" w14:textId="77777777" w:rsidTr="001A44D4">
        <w:tc>
          <w:tcPr>
            <w:tcW w:w="741" w:type="dxa"/>
          </w:tcPr>
          <w:p w14:paraId="329EF0D8" w14:textId="77777777" w:rsidR="001A44D4" w:rsidRPr="001A44D4" w:rsidRDefault="001A44D4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14:paraId="168A54D4" w14:textId="77777777" w:rsidR="001A44D4" w:rsidRPr="007705B5" w:rsidRDefault="005455A4" w:rsidP="00770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Politici și opțiuni contabile privind imobilizările corporale</w:t>
            </w:r>
          </w:p>
        </w:tc>
      </w:tr>
      <w:tr w:rsidR="001A44D4" w:rsidRPr="001A44D4" w14:paraId="15508442" w14:textId="77777777" w:rsidTr="001A44D4">
        <w:tc>
          <w:tcPr>
            <w:tcW w:w="741" w:type="dxa"/>
          </w:tcPr>
          <w:p w14:paraId="15F03A55" w14:textId="77777777" w:rsidR="001A44D4" w:rsidRPr="001A44D4" w:rsidRDefault="001A44D4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14:paraId="3BFA886D" w14:textId="77777777" w:rsidR="001A44D4" w:rsidRPr="007705B5" w:rsidRDefault="007705B5" w:rsidP="00770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B5">
              <w:rPr>
                <w:rFonts w:ascii="Times New Roman" w:hAnsi="Times New Roman" w:cs="Times New Roman"/>
                <w:b/>
                <w:sz w:val="24"/>
                <w:szCs w:val="24"/>
              </w:rPr>
              <w:t>Studiu informațional privind expertiza contab</w:t>
            </w:r>
            <w:r w:rsidR="007D408F">
              <w:rPr>
                <w:rFonts w:ascii="Times New Roman" w:hAnsi="Times New Roman" w:cs="Times New Roman"/>
                <w:b/>
                <w:sz w:val="24"/>
                <w:szCs w:val="24"/>
              </w:rPr>
              <w:t>ilă judiciară</w:t>
            </w:r>
          </w:p>
        </w:tc>
      </w:tr>
      <w:tr w:rsidR="001A44D4" w:rsidRPr="001A44D4" w14:paraId="7C0F7CE0" w14:textId="77777777" w:rsidTr="001A44D4">
        <w:tc>
          <w:tcPr>
            <w:tcW w:w="741" w:type="dxa"/>
          </w:tcPr>
          <w:p w14:paraId="4CEE9677" w14:textId="77777777" w:rsidR="001A44D4" w:rsidRPr="001A44D4" w:rsidRDefault="001A44D4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14:paraId="780F3FCC" w14:textId="77777777" w:rsidR="001A44D4" w:rsidRPr="001A44D4" w:rsidRDefault="001A44D4" w:rsidP="0056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Studiu privind organizarea </w:t>
            </w:r>
            <w:r w:rsidR="005662B8">
              <w:rPr>
                <w:rFonts w:ascii="Times New Roman" w:hAnsi="Times New Roman" w:cs="Times New Roman"/>
                <w:b/>
                <w:sz w:val="24"/>
                <w:szCs w:val="24"/>
              </w:rPr>
              <w:t>calculației costurilor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societatea.....</w:t>
            </w:r>
          </w:p>
        </w:tc>
      </w:tr>
      <w:tr w:rsidR="001A44D4" w:rsidRPr="001A44D4" w14:paraId="142F8A97" w14:textId="77777777" w:rsidTr="001A44D4">
        <w:tc>
          <w:tcPr>
            <w:tcW w:w="741" w:type="dxa"/>
          </w:tcPr>
          <w:p w14:paraId="7936A2AB" w14:textId="77777777" w:rsidR="001A44D4" w:rsidRPr="001A44D4" w:rsidRDefault="001A44D4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15" w:type="dxa"/>
          </w:tcPr>
          <w:p w14:paraId="400B7FB8" w14:textId="77777777" w:rsidR="001A44D4" w:rsidRPr="001A44D4" w:rsidRDefault="001A44D4" w:rsidP="007D4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Studiu privind</w:t>
            </w:r>
            <w:r w:rsidRPr="001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08F">
              <w:rPr>
                <w:rFonts w:ascii="Times New Roman" w:hAnsi="Times New Roman" w:cs="Times New Roman"/>
                <w:b/>
                <w:sz w:val="24"/>
                <w:szCs w:val="24"/>
              </w:rPr>
              <w:t>expertiza contabilă extrajudiciară</w:t>
            </w:r>
          </w:p>
        </w:tc>
      </w:tr>
      <w:tr w:rsidR="001A44D4" w:rsidRPr="001A44D4" w14:paraId="2453744F" w14:textId="77777777" w:rsidTr="001A44D4">
        <w:tc>
          <w:tcPr>
            <w:tcW w:w="741" w:type="dxa"/>
          </w:tcPr>
          <w:p w14:paraId="7EE48709" w14:textId="77777777" w:rsidR="001A44D4" w:rsidRPr="001A44D4" w:rsidRDefault="001A44D4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14:paraId="201D6FB7" w14:textId="77777777" w:rsidR="001A44D4" w:rsidRPr="001A44D4" w:rsidRDefault="008F50D7" w:rsidP="008F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Organizarea calculației costurilor prin metoda pe comenzi de fabricație</w:t>
            </w:r>
          </w:p>
        </w:tc>
      </w:tr>
      <w:tr w:rsidR="001A44D4" w:rsidRPr="001A44D4" w14:paraId="34EA8609" w14:textId="77777777" w:rsidTr="001A44D4">
        <w:tc>
          <w:tcPr>
            <w:tcW w:w="741" w:type="dxa"/>
          </w:tcPr>
          <w:p w14:paraId="30A1B059" w14:textId="77777777" w:rsidR="001A44D4" w:rsidRPr="001A44D4" w:rsidRDefault="00CD6E2C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14:paraId="45F72245" w14:textId="77777777" w:rsidR="001A44D4" w:rsidRPr="001A44D4" w:rsidRDefault="001A44D4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D4">
              <w:rPr>
                <w:rFonts w:ascii="Times New Roman" w:hAnsi="Times New Roman" w:cs="Times New Roman"/>
                <w:b/>
                <w:sz w:val="24"/>
                <w:szCs w:val="24"/>
              </w:rPr>
              <w:t>Studiu informațional privind elaborarea şi fundamentarea politicilor contabile la SC.......</w:t>
            </w:r>
          </w:p>
        </w:tc>
      </w:tr>
      <w:tr w:rsidR="001A44D4" w:rsidRPr="001A44D4" w14:paraId="221ED4F4" w14:textId="77777777" w:rsidTr="001A44D4">
        <w:tc>
          <w:tcPr>
            <w:tcW w:w="741" w:type="dxa"/>
          </w:tcPr>
          <w:p w14:paraId="2424E05C" w14:textId="77777777" w:rsidR="001A44D4" w:rsidRPr="001A44D4" w:rsidRDefault="00CD6E2C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15" w:type="dxa"/>
          </w:tcPr>
          <w:p w14:paraId="35C00223" w14:textId="77777777" w:rsidR="001A44D4" w:rsidRPr="001A44D4" w:rsidRDefault="00921579" w:rsidP="0092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Regimul contabil și fiscal </w:t>
            </w:r>
            <w:r w:rsidRPr="00AA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privind impozitatea profitului.Studiu de                  caz 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societatea.........</w:t>
            </w:r>
            <w:r w:rsidR="0054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372A" w:rsidRPr="001A44D4" w14:paraId="31DA4EDD" w14:textId="77777777" w:rsidTr="001A44D4">
        <w:tc>
          <w:tcPr>
            <w:tcW w:w="741" w:type="dxa"/>
          </w:tcPr>
          <w:p w14:paraId="13DC5F1F" w14:textId="77777777" w:rsidR="0001372A" w:rsidRDefault="0001372A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15" w:type="dxa"/>
          </w:tcPr>
          <w:p w14:paraId="0839F0DF" w14:textId="77777777" w:rsidR="0001372A" w:rsidRPr="007705B5" w:rsidRDefault="00691C69" w:rsidP="001A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Organizarea calculației costurilor prin metoda pe faze de fabricație</w:t>
            </w:r>
          </w:p>
        </w:tc>
      </w:tr>
      <w:tr w:rsidR="0001372A" w:rsidRPr="001A44D4" w14:paraId="7A46FD0D" w14:textId="77777777" w:rsidTr="001A44D4">
        <w:tc>
          <w:tcPr>
            <w:tcW w:w="741" w:type="dxa"/>
          </w:tcPr>
          <w:p w14:paraId="1F104270" w14:textId="77777777" w:rsidR="0001372A" w:rsidRDefault="0001372A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15" w:type="dxa"/>
          </w:tcPr>
          <w:p w14:paraId="4DD18779" w14:textId="77777777" w:rsidR="0001372A" w:rsidRDefault="007705B5" w:rsidP="00545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Politici şi opţiuni contabile privind contabilitatea </w:t>
            </w:r>
            <w:r w:rsidR="005455A4">
              <w:rPr>
                <w:rFonts w:ascii="Times New Roman" w:hAnsi="Times New Roman" w:cs="Times New Roman"/>
                <w:b/>
                <w:sz w:val="24"/>
                <w:szCs w:val="24"/>
              </w:rPr>
              <w:t>stocurilor</w:t>
            </w:r>
          </w:p>
        </w:tc>
      </w:tr>
      <w:tr w:rsidR="0001372A" w:rsidRPr="001A44D4" w14:paraId="3443033A" w14:textId="77777777" w:rsidTr="001A44D4">
        <w:tc>
          <w:tcPr>
            <w:tcW w:w="741" w:type="dxa"/>
          </w:tcPr>
          <w:p w14:paraId="1066E299" w14:textId="77777777" w:rsidR="0001372A" w:rsidRDefault="0001372A" w:rsidP="009F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15" w:type="dxa"/>
          </w:tcPr>
          <w:p w14:paraId="560FB942" w14:textId="77777777" w:rsidR="0001372A" w:rsidRDefault="007705B5" w:rsidP="001A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Amortizarea imobilizărilor corporale în viziunea referențialului contabil național </w:t>
            </w:r>
            <w:r w:rsidR="007D408F">
              <w:rPr>
                <w:rFonts w:ascii="Times New Roman" w:hAnsi="Times New Roman" w:cs="Times New Roman"/>
                <w:b/>
                <w:sz w:val="24"/>
                <w:szCs w:val="24"/>
              </w:rPr>
              <w:t>și internațional</w:t>
            </w:r>
          </w:p>
        </w:tc>
      </w:tr>
    </w:tbl>
    <w:p w14:paraId="09DF9147" w14:textId="77777777" w:rsidR="001A44D4" w:rsidRPr="001A44D4" w:rsidRDefault="00F4501F" w:rsidP="005B5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E6E023" w14:textId="77777777" w:rsidR="001A44D4" w:rsidRPr="001A44D4" w:rsidRDefault="001A44D4" w:rsidP="001A4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17900" w14:textId="77777777" w:rsidR="008B7273" w:rsidRPr="001A44D4" w:rsidRDefault="008B7273">
      <w:pPr>
        <w:rPr>
          <w:rFonts w:ascii="Times New Roman" w:hAnsi="Times New Roman" w:cs="Times New Roman"/>
          <w:sz w:val="24"/>
          <w:szCs w:val="24"/>
        </w:rPr>
      </w:pPr>
    </w:p>
    <w:sectPr w:rsidR="008B7273" w:rsidRPr="001A44D4" w:rsidSect="00BF1B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4D4"/>
    <w:rsid w:val="0001372A"/>
    <w:rsid w:val="0003540C"/>
    <w:rsid w:val="000504D4"/>
    <w:rsid w:val="0007166F"/>
    <w:rsid w:val="001A44D4"/>
    <w:rsid w:val="001B6EE3"/>
    <w:rsid w:val="004D4F52"/>
    <w:rsid w:val="005455A4"/>
    <w:rsid w:val="005662B8"/>
    <w:rsid w:val="005B5E89"/>
    <w:rsid w:val="00691C69"/>
    <w:rsid w:val="006E4ADE"/>
    <w:rsid w:val="00727744"/>
    <w:rsid w:val="007705B5"/>
    <w:rsid w:val="00794D93"/>
    <w:rsid w:val="007D408F"/>
    <w:rsid w:val="008B7273"/>
    <w:rsid w:val="008F50D7"/>
    <w:rsid w:val="00921579"/>
    <w:rsid w:val="00B42D73"/>
    <w:rsid w:val="00BB4D1B"/>
    <w:rsid w:val="00BF1BC9"/>
    <w:rsid w:val="00CA56E4"/>
    <w:rsid w:val="00CD6E2C"/>
    <w:rsid w:val="00D26092"/>
    <w:rsid w:val="00D4102C"/>
    <w:rsid w:val="00DA0009"/>
    <w:rsid w:val="00E20408"/>
    <w:rsid w:val="00E426D5"/>
    <w:rsid w:val="00F4501F"/>
    <w:rsid w:val="00FA455B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85B5"/>
  <w15:docId w15:val="{F0A2936D-8867-4C8F-AF40-30EDB8C3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C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luciancernusca</dc:creator>
  <cp:keywords/>
  <dc:description/>
  <cp:lastModifiedBy>Pantea Mioara</cp:lastModifiedBy>
  <cp:revision>20</cp:revision>
  <dcterms:created xsi:type="dcterms:W3CDTF">2017-10-09T07:44:00Z</dcterms:created>
  <dcterms:modified xsi:type="dcterms:W3CDTF">2023-01-17T08:24:00Z</dcterms:modified>
</cp:coreProperties>
</file>