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09BA" w14:textId="77777777" w:rsidR="00E81681" w:rsidRPr="00391BF3" w:rsidRDefault="00E81681" w:rsidP="00E81681">
      <w:pPr>
        <w:spacing w:after="244" w:line="259" w:lineRule="auto"/>
        <w:jc w:val="both"/>
        <w:rPr>
          <w:rFonts w:ascii="Arial" w:hAnsi="Arial" w:cs="Arial"/>
          <w:sz w:val="22"/>
          <w:szCs w:val="22"/>
        </w:rPr>
      </w:pPr>
    </w:p>
    <w:p w14:paraId="2B61E35D" w14:textId="77777777" w:rsidR="00E81681" w:rsidRPr="00A95DC7" w:rsidRDefault="00E81681" w:rsidP="00E81681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bookmarkStart w:id="0" w:name="_Toc202109769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</w:t>
      </w: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11</w:t>
      </w:r>
      <w:bookmarkEnd w:id="0"/>
    </w:p>
    <w:p w14:paraId="655C2280" w14:textId="77777777" w:rsidR="00E81681" w:rsidRDefault="00E81681" w:rsidP="00E81681">
      <w:pPr>
        <w:jc w:val="center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1AA47FCA" w14:textId="77777777" w:rsidR="00E81681" w:rsidRPr="004276A6" w:rsidRDefault="00E81681" w:rsidP="00E81681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/>
          <w:sz w:val="22"/>
          <w:szCs w:val="22"/>
          <w:lang w:val="ro-RO" w:eastAsia="x-none"/>
        </w:rPr>
        <w:t>DECLARAŢIE PE PROPRIE RĂSPUNDERE</w:t>
      </w:r>
    </w:p>
    <w:p w14:paraId="33C72274" w14:textId="77777777" w:rsidR="00E81681" w:rsidRPr="004276A6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79818D36" w14:textId="77777777" w:rsidR="00E81681" w:rsidRPr="004276A6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7A133EFC" w14:textId="77777777" w:rsidR="00E81681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Subsemnatul(a)………………………………………………………….., student-doctorand în cadrul Școlii Doctorale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Interdisciplinare a Universității „Aurel Vlaicu” din Arad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, conducător de doctorat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................................................................................................,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domeniul .................................., autor/autoare a tezei de doctorat cu titlul ............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.......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,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declar pe proprie răspundere că am luat la cunoștință prevederile Legii învățământului superior nr. 199/2023 și ale Ordinului nr. 3020/2024 pentru aprobarea Regulamentului-cadru privind studiile universitare de doctorat, cu privire la respectarea standardelor de calitate şi de etică profesională și îmi asum consecințele nerespectării acestora. </w:t>
      </w:r>
    </w:p>
    <w:p w14:paraId="4F6438D1" w14:textId="77777777" w:rsidR="00E81681" w:rsidRPr="004276A6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Totodată, declar pe proprie răspundere că teza de doctorat este originală și conținutul ei îmi aparține, orice sursă bibliografică folosită în teză fiind citată corespunzător cerințelor legale. </w:t>
      </w:r>
    </w:p>
    <w:p w14:paraId="52E479B9" w14:textId="77777777" w:rsidR="00E81681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221E9935" w14:textId="77777777" w:rsidR="00E81681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0AE8486B" w14:textId="77777777" w:rsidR="00E81681" w:rsidRPr="004276A6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00370246" w14:textId="20C43566" w:rsidR="00E81681" w:rsidRDefault="009E3C3C" w:rsidP="009E3C3C">
      <w:pPr>
        <w:tabs>
          <w:tab w:val="left" w:pos="195"/>
          <w:tab w:val="right" w:pos="9026"/>
        </w:tabs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ab/>
        <w:t xml:space="preserve">Conducător de doctorat                                                                           </w:t>
      </w:r>
      <w:r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>Student-doctorand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                              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ab/>
      </w:r>
      <w:r w:rsidR="00E81681"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 w:rsidR="00E81681"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ab/>
        <w:t xml:space="preserve">  </w:t>
      </w:r>
      <w:r w:rsidR="00E81681" w:rsidRPr="004276A6">
        <w:rPr>
          <w:rFonts w:ascii="Arial" w:eastAsia="Aptos" w:hAnsi="Arial" w:cs="Arial"/>
          <w:bCs/>
          <w:sz w:val="22"/>
          <w:szCs w:val="22"/>
          <w:lang w:val="ro-RO" w:eastAsia="x-none"/>
        </w:rPr>
        <w:tab/>
        <w:t>…………………………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                                                                 .........................................</w:t>
      </w:r>
    </w:p>
    <w:p w14:paraId="595EDBFE" w14:textId="77777777" w:rsidR="00E81681" w:rsidRDefault="00E81681" w:rsidP="00E81681">
      <w:pPr>
        <w:jc w:val="right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272A91B1" w14:textId="77777777" w:rsidR="00E81681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2724032D" w14:textId="77777777" w:rsidR="00E81681" w:rsidRDefault="00E81681" w:rsidP="00E81681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143747CB" w14:textId="77777777" w:rsidR="00825E3F" w:rsidRDefault="00825E3F"/>
    <w:sectPr w:rsidR="00825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DD"/>
    <w:rsid w:val="00825E3F"/>
    <w:rsid w:val="009E3C3C"/>
    <w:rsid w:val="00C906DD"/>
    <w:rsid w:val="00E8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29F1"/>
  <w15:chartTrackingRefBased/>
  <w15:docId w15:val="{40A4831F-3605-4BF9-A6F7-A1376AD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81681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681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2025-10-10T09:21:00Z</dcterms:created>
  <dcterms:modified xsi:type="dcterms:W3CDTF">2026-02-06T09:29:00Z</dcterms:modified>
</cp:coreProperties>
</file>